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2B" w:rsidRDefault="009E02FF">
      <w:r>
        <w:t>În atenția conducerii Instituțiilor de Învățământ Preuniversitar /Consilierilor Educativi</w:t>
      </w:r>
    </w:p>
    <w:p w:rsidR="009E02FF" w:rsidRDefault="009E02FF"/>
    <w:p w:rsidR="009E02FF" w:rsidRDefault="009E02FF"/>
    <w:p w:rsidR="009E02FF" w:rsidRDefault="009E02FF">
      <w:r>
        <w:t>Prin prezenta, Consiliul Județean al Elevilor Dâmbovița invită președintele Consiliului Școlar al Elevilor  la Adunarea Generală Ordinară  ce va avea loc in 17.09.2015, ora 15:00, la Amfiteatrul Liceului de Arte „Bălașa Doamna”, din Târgoviște.</w:t>
      </w:r>
    </w:p>
    <w:p w:rsidR="009E02FF" w:rsidRDefault="009E02FF">
      <w:r>
        <w:t>Menționăm că prezența este obligatorile, iar în cazuri excepționale poate fi delegat un membru al Biroului Executiv al Consiliului Școlar al Elevilor.</w:t>
      </w:r>
    </w:p>
    <w:p w:rsidR="009E02FF" w:rsidRDefault="009E02FF">
      <w:r>
        <w:t>Vă așteptăm cu drag la data și ora stabilită !</w:t>
      </w:r>
    </w:p>
    <w:p w:rsidR="009E02FF" w:rsidRDefault="009E02FF"/>
    <w:p w:rsidR="009E02FF" w:rsidRDefault="009E02FF">
      <w:r>
        <w:t>Președinte CJE Dâmbovița, Aura Marina</w:t>
      </w:r>
    </w:p>
    <w:sectPr w:rsidR="009E02FF" w:rsidSect="005A57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02FF"/>
    <w:rsid w:val="005A572B"/>
    <w:rsid w:val="009E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7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490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2015-09-15T12:40:00Z</dcterms:created>
  <dcterms:modified xsi:type="dcterms:W3CDTF">2015-09-15T12:48:00Z</dcterms:modified>
</cp:coreProperties>
</file>