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BD6" w:rsidRPr="00A86162" w:rsidRDefault="009D5BD6" w:rsidP="009D5BD6">
      <w:pPr>
        <w:rPr>
          <w:b/>
          <w:lang w:val="pt-BR"/>
        </w:rPr>
      </w:pPr>
      <w:r>
        <w:rPr>
          <w:lang w:val="pt-BR"/>
        </w:rPr>
        <w:t xml:space="preserve">                                                            </w:t>
      </w:r>
      <w:r w:rsidRPr="00A86162">
        <w:rPr>
          <w:b/>
          <w:lang w:val="pt-BR"/>
        </w:rPr>
        <w:t>R A P O R T</w:t>
      </w:r>
    </w:p>
    <w:p w:rsidR="009D5BD6" w:rsidRPr="00A86162" w:rsidRDefault="009D5BD6" w:rsidP="009D5BD6">
      <w:pPr>
        <w:jc w:val="center"/>
        <w:rPr>
          <w:b/>
          <w:lang w:val="pt-BR"/>
        </w:rPr>
      </w:pPr>
    </w:p>
    <w:p w:rsidR="009D5BD6" w:rsidRPr="004B3CB3" w:rsidRDefault="009D5BD6" w:rsidP="009D5BD6">
      <w:pPr>
        <w:jc w:val="center"/>
        <w:rPr>
          <w:b/>
          <w:lang w:val="pt-BR"/>
        </w:rPr>
      </w:pPr>
      <w:r w:rsidRPr="004B3CB3">
        <w:rPr>
          <w:b/>
          <w:lang w:val="pt-BR"/>
        </w:rPr>
        <w:t>PRIVIND ACTIVITATEA EDUCATIVĂ ŞI EXTRAŞCOLARĂ DESFĂŞURATĂ</w:t>
      </w:r>
    </w:p>
    <w:p w:rsidR="009D5BD6" w:rsidRPr="004B3CB3" w:rsidRDefault="004E624F" w:rsidP="009D5BD6">
      <w:pPr>
        <w:jc w:val="center"/>
        <w:rPr>
          <w:rFonts w:ascii="Arial" w:hAnsi="Arial" w:cs="Arial"/>
          <w:b/>
          <w:lang w:val="pt-BR"/>
        </w:rPr>
      </w:pPr>
      <w:r>
        <w:rPr>
          <w:rFonts w:ascii="Arial" w:hAnsi="Arial" w:cs="Arial"/>
          <w:b/>
          <w:lang w:val="pt-BR"/>
        </w:rPr>
        <w:t>ÎN ANUL ȘCOLAR</w:t>
      </w:r>
      <w:r w:rsidR="00C21A3D">
        <w:rPr>
          <w:rFonts w:ascii="Arial" w:hAnsi="Arial" w:cs="Arial"/>
          <w:b/>
          <w:lang w:val="pt-BR"/>
        </w:rPr>
        <w:t xml:space="preserve">  -  2014- 2015</w:t>
      </w:r>
    </w:p>
    <w:p w:rsidR="009D5BD6" w:rsidRPr="00A86162" w:rsidRDefault="009D5BD6" w:rsidP="009D5BD6">
      <w:pPr>
        <w:rPr>
          <w:b/>
          <w:lang w:val="pt-BR"/>
        </w:rPr>
      </w:pPr>
    </w:p>
    <w:p w:rsidR="009D5BD6" w:rsidRPr="00A86162" w:rsidRDefault="009D5BD6" w:rsidP="009D5BD6">
      <w:pPr>
        <w:rPr>
          <w:b/>
          <w:lang w:val="pt-BR"/>
        </w:rPr>
      </w:pPr>
    </w:p>
    <w:p w:rsidR="009D5BD6" w:rsidRPr="004B3CB3" w:rsidRDefault="009D5BD6" w:rsidP="009D5BD6">
      <w:pPr>
        <w:rPr>
          <w:rFonts w:ascii="Arial Black" w:hAnsi="Arial Black"/>
          <w:b/>
          <w:lang w:val="pt-BR"/>
        </w:rPr>
      </w:pPr>
      <w:r w:rsidRPr="00367EDF">
        <w:rPr>
          <w:rFonts w:ascii="Arial Black" w:hAnsi="Arial Black"/>
          <w:lang w:val="pt-BR"/>
        </w:rPr>
        <w:t xml:space="preserve">                                       </w:t>
      </w:r>
      <w:r w:rsidRPr="004B3CB3">
        <w:rPr>
          <w:rFonts w:ascii="Arial Black" w:hAnsi="Arial Black"/>
          <w:b/>
          <w:lang w:val="pt-BR"/>
        </w:rPr>
        <w:t xml:space="preserve"> ORGANIZARE </w:t>
      </w:r>
    </w:p>
    <w:p w:rsidR="009D5BD6" w:rsidRPr="00A86162" w:rsidRDefault="009D5BD6" w:rsidP="009D5BD6">
      <w:pPr>
        <w:jc w:val="both"/>
        <w:rPr>
          <w:lang w:val="pt-BR"/>
        </w:rPr>
      </w:pPr>
      <w:r w:rsidRPr="00A86162">
        <w:rPr>
          <w:lang w:val="pt-BR"/>
        </w:rPr>
        <w:tab/>
        <w:t>S-a acordat  atenţie proiectării, realizându-se planul managerial, graficul activităţilor educative şi extraşcolare, graficul inspecţiilor şcolare, graficul comisiilor pentru activităţi educative, planul comisiei pentru prevenirea violenţei în şcoli,  diverse tipuri de programe, s-au încheiat protocoale de co</w:t>
      </w:r>
      <w:r w:rsidR="00C21A3D">
        <w:rPr>
          <w:lang w:val="pt-BR"/>
        </w:rPr>
        <w:t xml:space="preserve">laborare  cu  parteneri precum </w:t>
      </w:r>
      <w:r w:rsidRPr="00A86162">
        <w:rPr>
          <w:lang w:val="pt-BR"/>
        </w:rPr>
        <w:t xml:space="preserve"> Inspectoratul Judeţean de Poliţie, D.S.P., Inspectoratul Judeţean de </w:t>
      </w:r>
      <w:r>
        <w:rPr>
          <w:lang w:val="pt-BR"/>
        </w:rPr>
        <w:t xml:space="preserve">jandarmi, </w:t>
      </w:r>
      <w:r w:rsidRPr="00A86162">
        <w:rPr>
          <w:lang w:val="pt-BR"/>
        </w:rPr>
        <w:t>Centrul Judeţean de Prevenire, E</w:t>
      </w:r>
      <w:r w:rsidR="00C21A3D">
        <w:rPr>
          <w:lang w:val="pt-BR"/>
        </w:rPr>
        <w:t>valuare şi Consiliere Antidrog</w:t>
      </w:r>
      <w:r w:rsidR="00C21A3D">
        <w:rPr>
          <w:i/>
          <w:lang w:val="pt-BR"/>
        </w:rPr>
        <w:t>,</w:t>
      </w:r>
      <w:r w:rsidRPr="00A86162">
        <w:rPr>
          <w:lang w:val="pt-BR"/>
        </w:rPr>
        <w:t xml:space="preserve">Organizaţia </w:t>
      </w:r>
      <w:r>
        <w:rPr>
          <w:i/>
          <w:lang w:val="pt-BR"/>
        </w:rPr>
        <w:t>,,Salvaţi copiii’’</w:t>
      </w:r>
      <w:r w:rsidRPr="00A86162">
        <w:rPr>
          <w:i/>
          <w:lang w:val="pt-BR"/>
        </w:rPr>
        <w:t>,</w:t>
      </w:r>
      <w:r w:rsidRPr="00A86162">
        <w:rPr>
          <w:lang w:val="pt-BR"/>
        </w:rPr>
        <w:t xml:space="preserve"> ş.a.  La rândul lor  şcolile şi-au proiectat activitatea, reflectată în planul educativ, graficul semestrial,</w:t>
      </w:r>
      <w:r>
        <w:rPr>
          <w:lang w:val="pt-BR"/>
        </w:rPr>
        <w:t>comisiile pe probleme,</w:t>
      </w:r>
      <w:r w:rsidRPr="00A86162">
        <w:rPr>
          <w:lang w:val="pt-BR"/>
        </w:rPr>
        <w:t xml:space="preserve"> proiectele şi programele iniţiate în plan local.</w:t>
      </w:r>
    </w:p>
    <w:p w:rsidR="009D5BD6" w:rsidRPr="00A86162" w:rsidRDefault="009D5BD6" w:rsidP="009D5BD6">
      <w:pPr>
        <w:jc w:val="both"/>
        <w:rPr>
          <w:lang w:val="pt-BR"/>
        </w:rPr>
      </w:pPr>
      <w:r w:rsidRPr="00A86162">
        <w:rPr>
          <w:lang w:val="pt-BR"/>
        </w:rPr>
        <w:tab/>
        <w:t>La începutul anului şcolar a avut loc consfătuirea cu</w:t>
      </w:r>
      <w:r>
        <w:rPr>
          <w:lang w:val="pt-BR"/>
        </w:rPr>
        <w:t xml:space="preserve"> consilierii educativi</w:t>
      </w:r>
      <w:r w:rsidRPr="00A86162">
        <w:rPr>
          <w:lang w:val="pt-BR"/>
        </w:rPr>
        <w:t>, au fost evidenţiate punctele tari şi cele slabe şi au fost proiectate principalele  activităţi pentru noul an şcolar.</w:t>
      </w:r>
      <w:r>
        <w:rPr>
          <w:lang w:val="pt-BR"/>
        </w:rPr>
        <w:t xml:space="preserve">S-a constituit Consiliul consultativ. </w:t>
      </w:r>
      <w:r w:rsidRPr="00A86162">
        <w:rPr>
          <w:lang w:val="pt-BR"/>
        </w:rPr>
        <w:t xml:space="preserve">În concordanţă cu noile regulamente de organizare, au fost actualizate Consiliul judeţean al elevilor şi consiliile elevilor din şcoli.  S-a pus accent pe diversificarea ofertei educative, pe promovarea imaginii de şcoală prietenoasă şi asigurarea unui climat de siguranţă.  </w:t>
      </w:r>
    </w:p>
    <w:p w:rsidR="009D5BD6" w:rsidRPr="00603F60" w:rsidRDefault="009D5BD6" w:rsidP="009D5BD6">
      <w:pPr>
        <w:jc w:val="both"/>
        <w:rPr>
          <w:lang w:val="fr-FR"/>
        </w:rPr>
      </w:pPr>
      <w:r w:rsidRPr="00A86162">
        <w:rPr>
          <w:lang w:val="pt-BR"/>
        </w:rPr>
        <w:tab/>
      </w:r>
      <w:r w:rsidRPr="00603F60">
        <w:rPr>
          <w:lang w:val="fr-FR"/>
        </w:rPr>
        <w:t xml:space="preserve">          S-au  evaluat proiectele propuse de judeţul Dâmb</w:t>
      </w:r>
      <w:r>
        <w:rPr>
          <w:lang w:val="fr-FR"/>
        </w:rPr>
        <w:t>oviţa</w:t>
      </w:r>
      <w:r w:rsidR="00C21A3D">
        <w:rPr>
          <w:lang w:val="fr-FR"/>
        </w:rPr>
        <w:t>,în</w:t>
      </w:r>
      <w:r>
        <w:rPr>
          <w:lang w:val="fr-FR"/>
        </w:rPr>
        <w:t xml:space="preserve"> CAEN</w:t>
      </w:r>
      <w:r w:rsidR="00C21A3D">
        <w:rPr>
          <w:lang w:val="fr-FR"/>
        </w:rPr>
        <w:t xml:space="preserve"> fiind înscrise 20 iar în CAER 18 proiecte.</w:t>
      </w:r>
    </w:p>
    <w:p w:rsidR="009D5BD6" w:rsidRPr="004B3CB3" w:rsidRDefault="009D5BD6" w:rsidP="009D5BD6">
      <w:pPr>
        <w:jc w:val="both"/>
        <w:rPr>
          <w:rFonts w:ascii="Arial Black" w:hAnsi="Arial Black"/>
          <w:b/>
          <w:lang w:val="pt-BR"/>
        </w:rPr>
      </w:pPr>
      <w:r>
        <w:rPr>
          <w:lang w:val="fr-FR"/>
        </w:rPr>
        <w:t xml:space="preserve">                                                 </w:t>
      </w:r>
      <w:r w:rsidRPr="004B3CB3">
        <w:rPr>
          <w:rFonts w:ascii="Arial Black" w:hAnsi="Arial Black"/>
          <w:b/>
          <w:lang w:val="pt-BR"/>
        </w:rPr>
        <w:t>COORDONARE</w:t>
      </w:r>
    </w:p>
    <w:p w:rsidR="009D5BD6" w:rsidRDefault="009D5BD6" w:rsidP="009D5BD6">
      <w:pPr>
        <w:jc w:val="both"/>
        <w:rPr>
          <w:lang w:val="pt-BR"/>
        </w:rPr>
      </w:pPr>
      <w:r w:rsidRPr="00A86162">
        <w:rPr>
          <w:b/>
          <w:lang w:val="pt-BR"/>
        </w:rPr>
        <w:tab/>
      </w:r>
      <w:r w:rsidRPr="00A86162">
        <w:rPr>
          <w:lang w:val="pt-BR"/>
        </w:rPr>
        <w:t xml:space="preserve"> Coordonarea s-a</w:t>
      </w:r>
      <w:r w:rsidR="00C21A3D">
        <w:rPr>
          <w:lang w:val="pt-BR"/>
        </w:rPr>
        <w:t xml:space="preserve"> concretizat în forme diverse :</w:t>
      </w:r>
      <w:r w:rsidRPr="00A86162">
        <w:rPr>
          <w:lang w:val="pt-BR"/>
        </w:rPr>
        <w:t xml:space="preserve"> colaborarea cu directorii,  cu responsabilii de centre metodice, cu</w:t>
      </w:r>
      <w:r>
        <w:rPr>
          <w:lang w:val="pt-BR"/>
        </w:rPr>
        <w:t xml:space="preserve"> consilierii educativi</w:t>
      </w:r>
      <w:r w:rsidRPr="00A86162">
        <w:rPr>
          <w:lang w:val="pt-BR"/>
        </w:rPr>
        <w:t>, cu Consiliul judeţean al elevilor. În cadrul Consiliului consultativ s-au discutat aspecte privind proiectarea activităţilor metodice, proiecte şi programe desfăşurate în şcoli, climatul de securitate în perimetrul şcolar,</w:t>
      </w:r>
      <w:r>
        <w:rPr>
          <w:lang w:val="pt-BR"/>
        </w:rPr>
        <w:t xml:space="preserve"> responsabilităţile responsabililor de centre metodic, regulamentul concursurilor artistice, fişa  de înscriere pentru concursurile artistice.</w:t>
      </w:r>
    </w:p>
    <w:p w:rsidR="009D5BD6" w:rsidRPr="00A86162" w:rsidRDefault="009D5BD6" w:rsidP="009D5BD6">
      <w:pPr>
        <w:jc w:val="both"/>
        <w:rPr>
          <w:lang w:val="pt-BR"/>
        </w:rPr>
      </w:pPr>
      <w:r w:rsidRPr="00A86162">
        <w:rPr>
          <w:lang w:val="pt-BR"/>
        </w:rPr>
        <w:t xml:space="preserve">          Şcolilor le-au fost  comunicate graficul semestrial al activităţilor educative realizat de Inspectoratul Şcolar Judeţean Dâmboviţa, concursurile/ festivalurile iniţiate de M.E.</w:t>
      </w:r>
      <w:r w:rsidR="00C21A3D">
        <w:rPr>
          <w:lang w:val="pt-BR"/>
        </w:rPr>
        <w:t>C.Ș., adresele privind climatul de siguranță, implementarea Strategiei Anticorupție în Educație.</w:t>
      </w:r>
      <w:r w:rsidRPr="00A86162">
        <w:rPr>
          <w:lang w:val="pt-BR"/>
        </w:rPr>
        <w:t xml:space="preserve">  </w:t>
      </w:r>
    </w:p>
    <w:p w:rsidR="009D5BD6" w:rsidRPr="00A86162" w:rsidRDefault="009D5BD6" w:rsidP="009D5BD6">
      <w:pPr>
        <w:jc w:val="both"/>
        <w:rPr>
          <w:lang w:val="pt-BR"/>
        </w:rPr>
      </w:pPr>
      <w:r w:rsidRPr="00A86162">
        <w:rPr>
          <w:lang w:val="pt-BR"/>
        </w:rPr>
        <w:t xml:space="preserve">           Cu prilejul activităţilor la nivel de centre metodice, în şedinţele cu directorii şi la întâlnirile cu consilierii educativi, au fost abordate aspecte esenţiale  care privesc sfera educativă şi extraşcolară :  </w:t>
      </w:r>
    </w:p>
    <w:p w:rsidR="009D5BD6" w:rsidRPr="008A619F" w:rsidRDefault="009D5BD6" w:rsidP="009D5BD6">
      <w:pPr>
        <w:numPr>
          <w:ilvl w:val="0"/>
          <w:numId w:val="5"/>
        </w:numPr>
        <w:jc w:val="both"/>
      </w:pPr>
      <w:r w:rsidRPr="008A619F">
        <w:rPr>
          <w:lang w:val="pt-BR"/>
        </w:rPr>
        <w:t>lansarea unor proiecte sau concursuri recomandate de M.E</w:t>
      </w:r>
      <w:r w:rsidR="00C21A3D">
        <w:rPr>
          <w:lang w:val="pt-BR"/>
        </w:rPr>
        <w:t>C.Ș.</w:t>
      </w:r>
      <w:r w:rsidRPr="008A619F">
        <w:rPr>
          <w:lang w:val="pt-BR"/>
        </w:rPr>
        <w:t xml:space="preserve"> </w:t>
      </w:r>
    </w:p>
    <w:p w:rsidR="009D5BD6" w:rsidRDefault="009D5BD6" w:rsidP="009D5BD6">
      <w:pPr>
        <w:numPr>
          <w:ilvl w:val="0"/>
          <w:numId w:val="5"/>
        </w:numPr>
        <w:jc w:val="both"/>
      </w:pPr>
      <w:r>
        <w:t>rapoarte periodice privind climatul de siguranţă la nivel judeţean;</w:t>
      </w:r>
    </w:p>
    <w:p w:rsidR="009D5BD6" w:rsidRPr="00A86162" w:rsidRDefault="009D5BD6" w:rsidP="009D5BD6">
      <w:pPr>
        <w:numPr>
          <w:ilvl w:val="0"/>
          <w:numId w:val="5"/>
        </w:numPr>
        <w:jc w:val="both"/>
      </w:pPr>
      <w:r w:rsidRPr="00A86162">
        <w:t xml:space="preserve">statutul </w:t>
      </w:r>
      <w:r>
        <w:t xml:space="preserve">consilierului educativ </w:t>
      </w:r>
      <w:r w:rsidRPr="00A86162">
        <w:t>şi rolul său privind eficientizarea activităţii  educative şi extraşcolare ; climatul de s</w:t>
      </w:r>
      <w:r w:rsidR="00C21A3D">
        <w:t>iguranță</w:t>
      </w:r>
      <w:r w:rsidRPr="00A86162">
        <w:t xml:space="preserve"> în perimetrul şcolar;</w:t>
      </w:r>
    </w:p>
    <w:p w:rsidR="009D5BD6" w:rsidRPr="00A86162" w:rsidRDefault="009D5BD6" w:rsidP="009D5BD6">
      <w:pPr>
        <w:numPr>
          <w:ilvl w:val="0"/>
          <w:numId w:val="1"/>
        </w:numPr>
        <w:jc w:val="both"/>
      </w:pPr>
      <w:r w:rsidRPr="00A86162">
        <w:t>adresele M.E.</w:t>
      </w:r>
      <w:r w:rsidR="00C21A3D">
        <w:t>C</w:t>
      </w:r>
      <w:r>
        <w:t>.</w:t>
      </w:r>
      <w:r w:rsidR="00C21A3D">
        <w:t>Ș.</w:t>
      </w:r>
      <w:r w:rsidRPr="00A86162">
        <w:t xml:space="preserve"> privind optimizarea activităţii educative ;</w:t>
      </w:r>
    </w:p>
    <w:p w:rsidR="009D5BD6" w:rsidRPr="00EF5DAF" w:rsidRDefault="009D5BD6" w:rsidP="009D5BD6">
      <w:pPr>
        <w:numPr>
          <w:ilvl w:val="0"/>
          <w:numId w:val="1"/>
        </w:numPr>
        <w:jc w:val="both"/>
      </w:pPr>
      <w:r w:rsidRPr="00EF5DAF">
        <w:t>forme de organizare a activităţii educative şi extraşcolare ;</w:t>
      </w:r>
    </w:p>
    <w:p w:rsidR="009D5BD6" w:rsidRPr="00A86162" w:rsidRDefault="009D5BD6" w:rsidP="009D5BD6">
      <w:pPr>
        <w:numPr>
          <w:ilvl w:val="0"/>
          <w:numId w:val="1"/>
        </w:numPr>
        <w:jc w:val="both"/>
        <w:rPr>
          <w:lang w:val="nb-NO"/>
        </w:rPr>
      </w:pPr>
      <w:r w:rsidRPr="00A86162">
        <w:rPr>
          <w:lang w:val="nb-NO"/>
        </w:rPr>
        <w:t xml:space="preserve">adrese din partea instituţiilor judeţene partenere ; </w:t>
      </w:r>
    </w:p>
    <w:p w:rsidR="009D5BD6" w:rsidRPr="00A86162" w:rsidRDefault="009D5BD6" w:rsidP="009D5BD6">
      <w:pPr>
        <w:numPr>
          <w:ilvl w:val="0"/>
          <w:numId w:val="1"/>
        </w:numPr>
        <w:jc w:val="both"/>
        <w:rPr>
          <w:lang w:val="nb-NO"/>
        </w:rPr>
      </w:pPr>
      <w:r w:rsidRPr="00A86162">
        <w:rPr>
          <w:lang w:val="nb-NO"/>
        </w:rPr>
        <w:t xml:space="preserve">întâlniri cu reprezentanţi ai instituţiilor cu atribuţii în plan educativ ; </w:t>
      </w:r>
    </w:p>
    <w:p w:rsidR="009D5BD6" w:rsidRPr="00A86162" w:rsidRDefault="009D5BD6" w:rsidP="009D5BD6">
      <w:pPr>
        <w:numPr>
          <w:ilvl w:val="0"/>
          <w:numId w:val="1"/>
        </w:numPr>
        <w:jc w:val="both"/>
        <w:rPr>
          <w:lang w:val="fr-FR"/>
        </w:rPr>
      </w:pPr>
      <w:r w:rsidRPr="00A86162">
        <w:rPr>
          <w:lang w:val="fr-FR"/>
        </w:rPr>
        <w:t xml:space="preserve">rolul Consiliului elevilor. </w:t>
      </w:r>
    </w:p>
    <w:p w:rsidR="009D5BD6" w:rsidRPr="00A86162" w:rsidRDefault="009D5BD6" w:rsidP="009D5BD6">
      <w:pPr>
        <w:jc w:val="both"/>
        <w:rPr>
          <w:lang w:val="fr-FR"/>
        </w:rPr>
      </w:pPr>
    </w:p>
    <w:p w:rsidR="009D5BD6" w:rsidRPr="00A86162" w:rsidRDefault="009D5BD6" w:rsidP="009D5BD6">
      <w:pPr>
        <w:ind w:left="435"/>
        <w:jc w:val="both"/>
        <w:rPr>
          <w:lang w:val="fr-FR"/>
        </w:rPr>
      </w:pPr>
    </w:p>
    <w:p w:rsidR="009D5BD6" w:rsidRPr="00367EDF" w:rsidRDefault="009D5BD6" w:rsidP="009D5BD6">
      <w:pPr>
        <w:rPr>
          <w:sz w:val="28"/>
          <w:szCs w:val="28"/>
          <w:lang w:val="fr-FR"/>
        </w:rPr>
      </w:pPr>
      <w:r w:rsidRPr="004B3CB3">
        <w:rPr>
          <w:lang w:val="fr-FR"/>
        </w:rPr>
        <w:t xml:space="preserve">                                            </w:t>
      </w:r>
      <w:r w:rsidRPr="004B3CB3">
        <w:rPr>
          <w:sz w:val="28"/>
          <w:szCs w:val="28"/>
          <w:lang w:val="fr-FR"/>
        </w:rPr>
        <w:t>Obiective.</w:t>
      </w:r>
      <w:r w:rsidRPr="00367EDF">
        <w:rPr>
          <w:sz w:val="28"/>
          <w:szCs w:val="28"/>
          <w:lang w:val="fr-FR"/>
        </w:rPr>
        <w:t xml:space="preserve">  Tipuri de activităţi</w:t>
      </w:r>
    </w:p>
    <w:p w:rsidR="009D5BD6" w:rsidRPr="00367EDF" w:rsidRDefault="009D5BD6" w:rsidP="009D5BD6">
      <w:pPr>
        <w:rPr>
          <w:b/>
          <w:lang w:val="fr-FR"/>
        </w:rPr>
      </w:pPr>
    </w:p>
    <w:p w:rsidR="009D5BD6" w:rsidRPr="004B3CB3" w:rsidRDefault="009D5BD6" w:rsidP="009D5BD6">
      <w:pPr>
        <w:rPr>
          <w:b/>
          <w:i/>
          <w:lang w:val="fr-FR"/>
        </w:rPr>
      </w:pPr>
      <w:r>
        <w:rPr>
          <w:b/>
          <w:i/>
          <w:lang w:val="fr-FR"/>
        </w:rPr>
        <w:t xml:space="preserve">                          </w:t>
      </w:r>
      <w:r w:rsidRPr="004B3CB3">
        <w:rPr>
          <w:b/>
          <w:i/>
          <w:lang w:val="fr-FR"/>
        </w:rPr>
        <w:t xml:space="preserve">Creşterea rolului educaţiei, formarea bunului cetăţean. </w:t>
      </w:r>
    </w:p>
    <w:p w:rsidR="009D5BD6" w:rsidRPr="00A86162" w:rsidRDefault="009D5BD6" w:rsidP="009D5BD6">
      <w:pPr>
        <w:jc w:val="both"/>
        <w:rPr>
          <w:b/>
          <w:lang w:val="fr-FR"/>
        </w:rPr>
      </w:pPr>
    </w:p>
    <w:p w:rsidR="009D5BD6" w:rsidRPr="00A86162" w:rsidRDefault="009D5BD6" w:rsidP="009D5BD6">
      <w:pPr>
        <w:numPr>
          <w:ilvl w:val="0"/>
          <w:numId w:val="7"/>
        </w:numPr>
        <w:tabs>
          <w:tab w:val="clear" w:pos="1440"/>
          <w:tab w:val="num" w:pos="360"/>
        </w:tabs>
        <w:ind w:left="360"/>
        <w:jc w:val="both"/>
        <w:rPr>
          <w:lang w:val="fr-FR"/>
        </w:rPr>
      </w:pPr>
      <w:r w:rsidRPr="00A86162">
        <w:rPr>
          <w:lang w:val="fr-FR"/>
        </w:rPr>
        <w:t>şcolile şi cluburile copiilor au elaborat programe proprii în plan educativ, cu acţiune benefică asupra generaţiei tinere ;</w:t>
      </w:r>
    </w:p>
    <w:p w:rsidR="009D5BD6" w:rsidRPr="00A86162" w:rsidRDefault="009D5BD6" w:rsidP="009D5BD6">
      <w:pPr>
        <w:numPr>
          <w:ilvl w:val="0"/>
          <w:numId w:val="7"/>
        </w:numPr>
        <w:tabs>
          <w:tab w:val="clear" w:pos="1440"/>
          <w:tab w:val="num" w:pos="360"/>
        </w:tabs>
        <w:ind w:left="360"/>
        <w:jc w:val="both"/>
        <w:rPr>
          <w:lang w:val="fr-FR"/>
        </w:rPr>
      </w:pPr>
      <w:r w:rsidRPr="00A86162">
        <w:rPr>
          <w:lang w:val="fr-FR"/>
        </w:rPr>
        <w:t xml:space="preserve">s-a diversificat paleta activităţilor educative şi extraşcolare:  cinstirea marilor evenimente ale istorie şi culturii naţionale, excursii, întreceri sporive, zilele şcolii, asigurarea unui ambient plăcut, colaborare cu diverşi parteneri,  spectacole (Ziua internaţională a educaţiei, Ziua internaţională a bibliotecilor şcolare, Ziua Naţională a României) ; </w:t>
      </w:r>
    </w:p>
    <w:p w:rsidR="009D5BD6" w:rsidRDefault="009D5BD6" w:rsidP="009D5BD6">
      <w:pPr>
        <w:numPr>
          <w:ilvl w:val="0"/>
          <w:numId w:val="7"/>
        </w:numPr>
        <w:tabs>
          <w:tab w:val="clear" w:pos="1440"/>
          <w:tab w:val="num" w:pos="360"/>
        </w:tabs>
        <w:ind w:left="360"/>
        <w:jc w:val="both"/>
        <w:rPr>
          <w:lang w:val="fr-FR"/>
        </w:rPr>
      </w:pPr>
      <w:r w:rsidRPr="00A86162">
        <w:rPr>
          <w:lang w:val="fr-FR"/>
        </w:rPr>
        <w:t xml:space="preserve">s-a reorganizat Consiliul judeţean al elevilor, </w:t>
      </w:r>
    </w:p>
    <w:p w:rsidR="009D5BD6" w:rsidRPr="00AA3D50" w:rsidRDefault="009D5BD6" w:rsidP="009D5BD6">
      <w:pPr>
        <w:numPr>
          <w:ilvl w:val="0"/>
          <w:numId w:val="7"/>
        </w:numPr>
        <w:tabs>
          <w:tab w:val="clear" w:pos="1440"/>
          <w:tab w:val="num" w:pos="360"/>
        </w:tabs>
        <w:ind w:left="360"/>
        <w:jc w:val="both"/>
        <w:rPr>
          <w:lang w:val="fr-FR"/>
        </w:rPr>
      </w:pPr>
      <w:r w:rsidRPr="00A86162">
        <w:rPr>
          <w:lang w:val="fr-FR"/>
        </w:rPr>
        <w:t xml:space="preserve">s-au desfăşurat activităţi metodice cu coordonatorii de proiecte şi programe </w:t>
      </w:r>
      <w:r>
        <w:rPr>
          <w:lang w:val="fr-FR"/>
        </w:rPr>
        <w:t>la Şcolile gimnaziale ,,</w:t>
      </w:r>
      <w:r w:rsidR="00C21A3D">
        <w:rPr>
          <w:lang w:val="fr-FR"/>
        </w:rPr>
        <w:t>Vasile Cârlova</w:t>
      </w:r>
      <w:r w:rsidR="00C21A3D">
        <w:rPr>
          <w:i/>
          <w:lang w:val="pt-BR"/>
        </w:rPr>
        <w:t>’</w:t>
      </w:r>
      <w:r w:rsidR="00C21A3D" w:rsidRPr="00A86162">
        <w:rPr>
          <w:lang w:val="pt-BR"/>
        </w:rPr>
        <w:t xml:space="preserve"> </w:t>
      </w:r>
      <w:r>
        <w:rPr>
          <w:lang w:val="fr-FR"/>
        </w:rPr>
        <w:t>Târgovişte,</w:t>
      </w:r>
      <w:r w:rsidR="00C21A3D">
        <w:rPr>
          <w:lang w:val="fr-FR"/>
        </w:rPr>
        <w:t>Voinești</w:t>
      </w:r>
      <w:r>
        <w:rPr>
          <w:lang w:val="fr-FR"/>
        </w:rPr>
        <w:t xml:space="preserve"> , </w:t>
      </w:r>
      <w:r w:rsidR="00C21A3D">
        <w:rPr>
          <w:lang w:val="fr-FR"/>
        </w:rPr>
        <w:t>Fieni,Ghinești</w:t>
      </w:r>
      <w:r>
        <w:rPr>
          <w:lang w:val="fr-FR"/>
        </w:rPr>
        <w:t>,</w:t>
      </w:r>
      <w:r w:rsidR="00C21A3D">
        <w:rPr>
          <w:lang w:val="fr-FR"/>
        </w:rPr>
        <w:t>Valea Lungă,</w:t>
      </w:r>
      <w:r w:rsidR="006D7E9F">
        <w:rPr>
          <w:lang w:val="fr-FR"/>
        </w:rPr>
        <w:t>Valea Mare</w:t>
      </w:r>
      <w:r>
        <w:rPr>
          <w:lang w:val="fr-FR"/>
        </w:rPr>
        <w:t xml:space="preserve">  , </w:t>
      </w:r>
      <w:r w:rsidR="006D7E9F">
        <w:rPr>
          <w:lang w:val="fr-FR"/>
        </w:rPr>
        <w:t>Dobra</w:t>
      </w:r>
      <w:r>
        <w:rPr>
          <w:lang w:val="fr-FR"/>
        </w:rPr>
        <w:t xml:space="preserve">, </w:t>
      </w:r>
      <w:r w:rsidR="006D7E9F">
        <w:rPr>
          <w:lang w:val="fr-FR"/>
        </w:rPr>
        <w:t>Cazaci</w:t>
      </w:r>
      <w:r>
        <w:rPr>
          <w:lang w:val="fr-FR"/>
        </w:rPr>
        <w:t>, Clubul Copiilor</w:t>
      </w:r>
      <w:r w:rsidR="006D7E9F">
        <w:rPr>
          <w:lang w:val="fr-FR"/>
        </w:rPr>
        <w:t xml:space="preserve"> Pucioasa</w:t>
      </w:r>
      <w:r>
        <w:rPr>
          <w:lang w:val="fr-FR"/>
        </w:rPr>
        <w:t>,</w:t>
      </w:r>
      <w:r w:rsidR="006D7E9F">
        <w:rPr>
          <w:lang w:val="fr-FR"/>
        </w:rPr>
        <w:t>Casa Corpului Didactic</w:t>
      </w:r>
      <w:r w:rsidR="00AE7690">
        <w:rPr>
          <w:lang w:val="fr-FR"/>
        </w:rPr>
        <w:t>,Butimanu,nr. 1 Pucioasa, Brezoaele, Văleni, Pierșinari, nr. 2 Târgovițște, Vlădeni, Dragodana</w:t>
      </w:r>
      <w:r>
        <w:rPr>
          <w:lang w:val="fr-FR"/>
        </w:rPr>
        <w:t>;</w:t>
      </w:r>
    </w:p>
    <w:p w:rsidR="009D5BD6" w:rsidRPr="00AA3D50" w:rsidRDefault="009D5BD6" w:rsidP="009D5BD6">
      <w:pPr>
        <w:numPr>
          <w:ilvl w:val="0"/>
          <w:numId w:val="7"/>
        </w:numPr>
        <w:tabs>
          <w:tab w:val="clear" w:pos="1440"/>
          <w:tab w:val="num" w:pos="360"/>
        </w:tabs>
        <w:ind w:left="360"/>
        <w:jc w:val="both"/>
        <w:rPr>
          <w:lang w:val="fr-FR"/>
        </w:rPr>
      </w:pPr>
      <w:r w:rsidRPr="00AA3D50">
        <w:rPr>
          <w:lang w:val="fr-FR"/>
        </w:rPr>
        <w:t xml:space="preserve">a fost elaborat </w:t>
      </w:r>
      <w:r w:rsidR="005F1526">
        <w:rPr>
          <w:lang w:val="fr-FR"/>
        </w:rPr>
        <w:t>raportul pentru anul şcolar 2013-2014</w:t>
      </w:r>
      <w:r w:rsidR="006D7E9F">
        <w:rPr>
          <w:lang w:val="fr-FR"/>
        </w:rPr>
        <w:t>,</w:t>
      </w:r>
      <w:r w:rsidRPr="00AA3D50">
        <w:rPr>
          <w:lang w:val="fr-FR"/>
        </w:rPr>
        <w:t xml:space="preserve">bazat pe rapoartele lunare, pe concluziile desprinse în inspecţiile generale, tematice şi de specialitate, pe dezbaterile din Consiliul consultativ, din Consiliul judeţean al elevilor şi din activităţile pe centre metodice ; </w:t>
      </w:r>
    </w:p>
    <w:p w:rsidR="009D5BD6" w:rsidRPr="00AA3D50" w:rsidRDefault="009D5BD6" w:rsidP="009D5BD6">
      <w:pPr>
        <w:numPr>
          <w:ilvl w:val="0"/>
          <w:numId w:val="7"/>
        </w:numPr>
        <w:tabs>
          <w:tab w:val="clear" w:pos="1440"/>
          <w:tab w:val="num" w:pos="360"/>
        </w:tabs>
        <w:ind w:left="360"/>
        <w:jc w:val="both"/>
        <w:rPr>
          <w:lang w:val="fr-FR"/>
        </w:rPr>
      </w:pPr>
      <w:r w:rsidRPr="00AA3D50">
        <w:rPr>
          <w:lang w:val="fr-FR"/>
        </w:rPr>
        <w:t>la nivelul I.Ş.J. s-au elaborat planul ma</w:t>
      </w:r>
      <w:r w:rsidR="006D7E9F">
        <w:rPr>
          <w:lang w:val="fr-FR"/>
        </w:rPr>
        <w:t>nagerial pentru anul şcolar 2014-2015</w:t>
      </w:r>
      <w:r w:rsidRPr="00AA3D50">
        <w:rPr>
          <w:lang w:val="fr-FR"/>
        </w:rPr>
        <w:t>, graficul şi planul semestrial,  care au fost transmise şcolilor şi cluburilor copiilor</w:t>
      </w:r>
      <w:r>
        <w:rPr>
          <w:lang w:val="fr-FR"/>
        </w:rPr>
        <w:t> ;</w:t>
      </w:r>
    </w:p>
    <w:p w:rsidR="009D5BD6" w:rsidRPr="00AA3D50" w:rsidRDefault="009D5BD6" w:rsidP="009D5BD6">
      <w:pPr>
        <w:numPr>
          <w:ilvl w:val="0"/>
          <w:numId w:val="7"/>
        </w:numPr>
        <w:tabs>
          <w:tab w:val="clear" w:pos="1440"/>
          <w:tab w:val="num" w:pos="360"/>
        </w:tabs>
        <w:ind w:left="360"/>
        <w:jc w:val="both"/>
        <w:rPr>
          <w:lang w:val="fr-FR"/>
        </w:rPr>
      </w:pPr>
      <w:r w:rsidRPr="00AA3D50">
        <w:rPr>
          <w:lang w:val="fr-FR"/>
        </w:rPr>
        <w:t>Inspectoratul Şcolar a transmis către şcoli adresele/comunicările M.E.</w:t>
      </w:r>
      <w:r w:rsidR="006D7E9F">
        <w:rPr>
          <w:lang w:val="fr-FR"/>
        </w:rPr>
        <w:t>C.Ș.</w:t>
      </w:r>
      <w:r w:rsidRPr="00AA3D50">
        <w:rPr>
          <w:lang w:val="fr-FR"/>
        </w:rPr>
        <w:t xml:space="preserve"> privind diverse activităţi educative :  Festivalul Şanselor Tale , Săptămâna educaţei glob</w:t>
      </w:r>
      <w:r w:rsidR="006D7E9F">
        <w:rPr>
          <w:lang w:val="fr-FR"/>
        </w:rPr>
        <w:t>ale, concursuri pe teme variate</w:t>
      </w:r>
      <w:r w:rsidRPr="00AA3D50">
        <w:rPr>
          <w:lang w:val="fr-FR"/>
        </w:rPr>
        <w:t xml:space="preserve"> </w:t>
      </w:r>
      <w:r w:rsidRPr="00AA3D50">
        <w:rPr>
          <w:i/>
          <w:lang w:val="fr-FR"/>
        </w:rPr>
        <w:t xml:space="preserve">, </w:t>
      </w:r>
      <w:r w:rsidRPr="00AA3D50">
        <w:rPr>
          <w:lang w:val="fr-FR"/>
        </w:rPr>
        <w:t xml:space="preserve">constituirea comisiei şi a planului pentru prevenirea violenţei în şcoală;  </w:t>
      </w:r>
    </w:p>
    <w:p w:rsidR="009D5BD6" w:rsidRPr="00AA3D50" w:rsidRDefault="009D5BD6" w:rsidP="009D5BD6">
      <w:pPr>
        <w:numPr>
          <w:ilvl w:val="0"/>
          <w:numId w:val="7"/>
        </w:numPr>
        <w:tabs>
          <w:tab w:val="clear" w:pos="1440"/>
          <w:tab w:val="num" w:pos="360"/>
        </w:tabs>
        <w:ind w:left="360"/>
        <w:jc w:val="both"/>
        <w:rPr>
          <w:lang w:val="fr-FR"/>
        </w:rPr>
      </w:pPr>
      <w:r w:rsidRPr="00AA3D50">
        <w:rPr>
          <w:lang w:val="fr-FR"/>
        </w:rPr>
        <w:t xml:space="preserve">s-au încheiat acorduri de parteneriat/colaborare </w:t>
      </w:r>
      <w:r>
        <w:rPr>
          <w:lang w:val="fr-FR"/>
        </w:rPr>
        <w:t xml:space="preserve"> cu </w:t>
      </w:r>
      <w:r w:rsidRPr="00A86162">
        <w:rPr>
          <w:lang w:val="pt-BR"/>
        </w:rPr>
        <w:t xml:space="preserve">Inspectoratul Judeţean de Poliţie, D.S.P., Inspectoratul Judeţean de </w:t>
      </w:r>
      <w:r>
        <w:rPr>
          <w:lang w:val="pt-BR"/>
        </w:rPr>
        <w:t xml:space="preserve">jandarmi, </w:t>
      </w:r>
      <w:r w:rsidRPr="00A86162">
        <w:rPr>
          <w:lang w:val="pt-BR"/>
        </w:rPr>
        <w:t>Centrul Judeţean de Prevenire, E</w:t>
      </w:r>
      <w:r w:rsidR="006D7E9F">
        <w:rPr>
          <w:lang w:val="pt-BR"/>
        </w:rPr>
        <w:t>valuare şi Consiliere Antidrog,</w:t>
      </w:r>
      <w:r>
        <w:rPr>
          <w:i/>
          <w:lang w:val="pt-BR"/>
        </w:rPr>
        <w:t xml:space="preserve"> </w:t>
      </w:r>
      <w:r w:rsidRPr="00A86162">
        <w:rPr>
          <w:lang w:val="pt-BR"/>
        </w:rPr>
        <w:t xml:space="preserve">Organizaţia </w:t>
      </w:r>
      <w:r w:rsidRPr="00BE44BD">
        <w:rPr>
          <w:lang w:val="pt-BR"/>
        </w:rPr>
        <w:t>,,Salvaţi copiii’’</w:t>
      </w:r>
      <w:r w:rsidRPr="00A86162">
        <w:rPr>
          <w:i/>
          <w:lang w:val="pt-BR"/>
        </w:rPr>
        <w:t>,</w:t>
      </w:r>
      <w:r w:rsidRPr="00A86162">
        <w:rPr>
          <w:lang w:val="pt-BR"/>
        </w:rPr>
        <w:t xml:space="preserve"> </w:t>
      </w:r>
      <w:r>
        <w:rPr>
          <w:lang w:val="pt-BR"/>
        </w:rPr>
        <w:t>Asociaţia ,,Floare de colţ”;</w:t>
      </w:r>
    </w:p>
    <w:p w:rsidR="009D5BD6" w:rsidRDefault="009D5BD6" w:rsidP="009D5BD6">
      <w:pPr>
        <w:numPr>
          <w:ilvl w:val="0"/>
          <w:numId w:val="7"/>
        </w:numPr>
        <w:tabs>
          <w:tab w:val="clear" w:pos="1440"/>
          <w:tab w:val="num" w:pos="360"/>
        </w:tabs>
        <w:ind w:left="360"/>
        <w:jc w:val="both"/>
        <w:rPr>
          <w:lang w:val="pt-BR"/>
        </w:rPr>
      </w:pPr>
      <w:r>
        <w:rPr>
          <w:lang w:val="pt-BR"/>
        </w:rPr>
        <w:t>Periodic, au avut loc întâlniri ale directorilor/consilierilor educativi cu reprezentanţi ISU şi ai Poliţiei judeţene;</w:t>
      </w:r>
    </w:p>
    <w:p w:rsidR="009D5BD6" w:rsidRDefault="009D5BD6" w:rsidP="009D5BD6">
      <w:pPr>
        <w:numPr>
          <w:ilvl w:val="0"/>
          <w:numId w:val="7"/>
        </w:numPr>
        <w:tabs>
          <w:tab w:val="clear" w:pos="1440"/>
          <w:tab w:val="num" w:pos="360"/>
        </w:tabs>
        <w:ind w:left="360"/>
        <w:jc w:val="both"/>
        <w:rPr>
          <w:lang w:val="pt-BR"/>
        </w:rPr>
      </w:pPr>
      <w:r w:rsidRPr="00A86162">
        <w:rPr>
          <w:lang w:val="pt-BR"/>
        </w:rPr>
        <w:t xml:space="preserve">şcolile şi cluburile copiilor au demarat diverse proiecte în colaborare cu alţi parteneri şi s-au implicat în organizarea unor frumoase spectacole dedicate marilor evenimente ale istoriei şi culturii naţionale ; </w:t>
      </w:r>
    </w:p>
    <w:p w:rsidR="006D7E9F" w:rsidRPr="00A86162" w:rsidRDefault="006D7E9F" w:rsidP="009D5BD6">
      <w:pPr>
        <w:numPr>
          <w:ilvl w:val="0"/>
          <w:numId w:val="7"/>
        </w:numPr>
        <w:tabs>
          <w:tab w:val="clear" w:pos="1440"/>
          <w:tab w:val="num" w:pos="360"/>
        </w:tabs>
        <w:ind w:left="360"/>
        <w:jc w:val="both"/>
        <w:rPr>
          <w:lang w:val="pt-BR"/>
        </w:rPr>
      </w:pPr>
      <w:r>
        <w:rPr>
          <w:lang w:val="pt-BR"/>
        </w:rPr>
        <w:t>Dezbateri privind drepturile omului organizate cu liceenii de către One World România, 26-27 octombrie 2014;</w:t>
      </w:r>
    </w:p>
    <w:p w:rsidR="009D5BD6" w:rsidRPr="00A86162" w:rsidRDefault="009D5BD6" w:rsidP="009D5BD6">
      <w:pPr>
        <w:numPr>
          <w:ilvl w:val="0"/>
          <w:numId w:val="7"/>
        </w:numPr>
        <w:tabs>
          <w:tab w:val="clear" w:pos="1440"/>
          <w:tab w:val="num" w:pos="360"/>
        </w:tabs>
        <w:ind w:left="360"/>
        <w:jc w:val="both"/>
        <w:rPr>
          <w:lang w:val="it-IT"/>
        </w:rPr>
      </w:pPr>
      <w:r w:rsidRPr="00A86162">
        <w:rPr>
          <w:lang w:val="it-IT"/>
        </w:rPr>
        <w:t xml:space="preserve">La nivelul şcolilor s-au eficientizat Consiliile elevilor, lucru constatat cu ocazia inspecţiilor de specialitate ; </w:t>
      </w:r>
      <w:r w:rsidR="006D7E9F">
        <w:rPr>
          <w:lang w:val="it-IT"/>
        </w:rPr>
        <w:t>reprezentanții Consiliului Județean al elevilor au participat la consfătuiri și dezbateri organizate la nivel regional sau național;</w:t>
      </w:r>
    </w:p>
    <w:p w:rsidR="009D5BD6" w:rsidRPr="00A86162" w:rsidRDefault="009D5BD6" w:rsidP="009D5BD6">
      <w:pPr>
        <w:numPr>
          <w:ilvl w:val="0"/>
          <w:numId w:val="7"/>
        </w:numPr>
        <w:tabs>
          <w:tab w:val="clear" w:pos="1440"/>
          <w:tab w:val="num" w:pos="360"/>
        </w:tabs>
        <w:ind w:left="360"/>
        <w:jc w:val="both"/>
        <w:rPr>
          <w:lang w:val="it-IT"/>
        </w:rPr>
      </w:pPr>
      <w:r w:rsidRPr="00A86162">
        <w:rPr>
          <w:lang w:val="it-IT"/>
        </w:rPr>
        <w:t>S-a avut în vedere încurajarea elevilor de a avea iniţiative şi a a-şi asuma responsabilită</w:t>
      </w:r>
      <w:r>
        <w:rPr>
          <w:lang w:val="it-IT"/>
        </w:rPr>
        <w:t>ţi, folosindu-se în acest scop:</w:t>
      </w:r>
      <w:r w:rsidRPr="00A86162">
        <w:rPr>
          <w:lang w:val="it-IT"/>
        </w:rPr>
        <w:t xml:space="preserve">  strategii educaţionale interesante,</w:t>
      </w:r>
      <w:r>
        <w:rPr>
          <w:lang w:val="it-IT"/>
        </w:rPr>
        <w:t xml:space="preserve"> consiliul elevilor, proiectul ,,</w:t>
      </w:r>
      <w:r w:rsidRPr="00A86162">
        <w:rPr>
          <w:lang w:val="it-IT"/>
        </w:rPr>
        <w:t>Avocatul elevilor”, acţiuni de ajutorare a elevilor, adoptarea Codului etic pentru elevi;</w:t>
      </w:r>
    </w:p>
    <w:p w:rsidR="009D5BD6" w:rsidRPr="00A86162" w:rsidRDefault="009D5BD6" w:rsidP="009D5BD6">
      <w:pPr>
        <w:numPr>
          <w:ilvl w:val="0"/>
          <w:numId w:val="7"/>
        </w:numPr>
        <w:tabs>
          <w:tab w:val="clear" w:pos="1440"/>
          <w:tab w:val="num" w:pos="360"/>
        </w:tabs>
        <w:ind w:left="360"/>
        <w:jc w:val="both"/>
        <w:rPr>
          <w:lang w:val="it-IT"/>
        </w:rPr>
      </w:pPr>
      <w:r w:rsidRPr="00A86162">
        <w:rPr>
          <w:lang w:val="it-IT"/>
        </w:rPr>
        <w:t xml:space="preserve">Cluburile copiilor şi-au diversificat oferta şi treptat au realizat un ambient deosebit ;  la întâlnirile cu directorii de cluburi şi în Consiliul consultativ s-a discutat despre optimizarea demersului educativ al instituţiilor de învăţământ ;  </w:t>
      </w:r>
    </w:p>
    <w:p w:rsidR="009D5BD6" w:rsidRPr="00A86162" w:rsidRDefault="009D5BD6" w:rsidP="009D5BD6">
      <w:pPr>
        <w:numPr>
          <w:ilvl w:val="0"/>
          <w:numId w:val="7"/>
        </w:numPr>
        <w:tabs>
          <w:tab w:val="clear" w:pos="1440"/>
          <w:tab w:val="num" w:pos="360"/>
        </w:tabs>
        <w:ind w:left="360"/>
        <w:jc w:val="both"/>
        <w:rPr>
          <w:lang w:val="it-IT"/>
        </w:rPr>
      </w:pPr>
      <w:r w:rsidRPr="00A86162">
        <w:rPr>
          <w:lang w:val="it-IT"/>
        </w:rPr>
        <w:t xml:space="preserve">Cluburile copiilor au popularizat oferta educativă în şcolile din localitate şi din zonă;   </w:t>
      </w:r>
    </w:p>
    <w:p w:rsidR="009D5BD6" w:rsidRPr="00A86162" w:rsidRDefault="009D5BD6" w:rsidP="009D5BD6">
      <w:pPr>
        <w:numPr>
          <w:ilvl w:val="0"/>
          <w:numId w:val="7"/>
        </w:numPr>
        <w:tabs>
          <w:tab w:val="clear" w:pos="1440"/>
          <w:tab w:val="num" w:pos="360"/>
        </w:tabs>
        <w:ind w:left="360"/>
        <w:jc w:val="both"/>
        <w:rPr>
          <w:lang w:val="it-IT"/>
        </w:rPr>
      </w:pPr>
      <w:r w:rsidRPr="00A86162">
        <w:rPr>
          <w:lang w:val="it-IT"/>
        </w:rPr>
        <w:lastRenderedPageBreak/>
        <w:t>Inspectoratul şcolar a realizat un flux informaţional prin : comunicări în şedinţele cu directorii şi la întâlnirile pe centre metodice cu consilierii educativi,  adrese pe e-mail-ul şcolilor</w:t>
      </w:r>
      <w:r w:rsidR="006D7E9F">
        <w:rPr>
          <w:lang w:val="it-IT"/>
        </w:rPr>
        <w:t>,</w:t>
      </w:r>
      <w:r>
        <w:rPr>
          <w:lang w:val="it-IT"/>
        </w:rPr>
        <w:t>informaţii postate pe siteul I.S.J.</w:t>
      </w:r>
      <w:r w:rsidRPr="00A86162">
        <w:rPr>
          <w:lang w:val="it-IT"/>
        </w:rPr>
        <w:t xml:space="preserve"> </w:t>
      </w:r>
    </w:p>
    <w:p w:rsidR="009D5BD6" w:rsidRDefault="009D5BD6" w:rsidP="009D5BD6">
      <w:pPr>
        <w:jc w:val="both"/>
        <w:rPr>
          <w:b/>
          <w:lang w:val="it-IT"/>
        </w:rPr>
      </w:pPr>
    </w:p>
    <w:p w:rsidR="006D7E9F" w:rsidRDefault="006D7E9F" w:rsidP="009D5BD6">
      <w:pPr>
        <w:jc w:val="both"/>
        <w:rPr>
          <w:b/>
          <w:lang w:val="it-IT"/>
        </w:rPr>
      </w:pPr>
      <w:r>
        <w:rPr>
          <w:b/>
          <w:lang w:val="it-IT"/>
        </w:rPr>
        <w:t xml:space="preserve">                        </w:t>
      </w:r>
    </w:p>
    <w:p w:rsidR="009D5BD6" w:rsidRPr="004B3CB3" w:rsidRDefault="006D7E9F" w:rsidP="009D5BD6">
      <w:pPr>
        <w:jc w:val="both"/>
        <w:rPr>
          <w:b/>
          <w:i/>
          <w:lang w:val="it-IT"/>
        </w:rPr>
      </w:pPr>
      <w:r>
        <w:rPr>
          <w:b/>
          <w:lang w:val="it-IT"/>
        </w:rPr>
        <w:t xml:space="preserve">               </w:t>
      </w:r>
      <w:r w:rsidR="009D5BD6" w:rsidRPr="004B3CB3">
        <w:rPr>
          <w:b/>
          <w:i/>
          <w:lang w:val="it-IT"/>
        </w:rPr>
        <w:t>Educaţia pentru sănătate şi pentru s</w:t>
      </w:r>
      <w:r>
        <w:rPr>
          <w:b/>
          <w:i/>
          <w:lang w:val="it-IT"/>
        </w:rPr>
        <w:t>iguranță</w:t>
      </w:r>
      <w:r w:rsidR="009D5BD6" w:rsidRPr="004B3CB3">
        <w:rPr>
          <w:b/>
          <w:i/>
          <w:lang w:val="it-IT"/>
        </w:rPr>
        <w:t xml:space="preserve"> personală </w:t>
      </w:r>
    </w:p>
    <w:p w:rsidR="009D5BD6" w:rsidRDefault="009D5BD6" w:rsidP="009D5BD6">
      <w:pPr>
        <w:jc w:val="both"/>
        <w:rPr>
          <w:lang w:val="it-IT"/>
        </w:rPr>
      </w:pPr>
      <w:r w:rsidRPr="00A86162">
        <w:rPr>
          <w:lang w:val="it-IT"/>
        </w:rPr>
        <w:t xml:space="preserve">           S-au diversificat  preocupările vizând cunoaşterea şi respectarea normelor de sănătate, precum şi asigurarea unui climat de siguranţă în perimetrul şcolar.</w:t>
      </w:r>
    </w:p>
    <w:p w:rsidR="009D5BD6" w:rsidRDefault="009D5BD6" w:rsidP="009D5BD6">
      <w:pPr>
        <w:numPr>
          <w:ilvl w:val="0"/>
          <w:numId w:val="10"/>
        </w:numPr>
        <w:jc w:val="both"/>
        <w:rPr>
          <w:lang w:val="it-IT"/>
        </w:rPr>
      </w:pPr>
      <w:r>
        <w:rPr>
          <w:lang w:val="it-IT"/>
        </w:rPr>
        <w:t>S-au făcut exerciţii de alarmare pe baza unui grafic transmis de I.S.J. către I.S.U.;</w:t>
      </w:r>
    </w:p>
    <w:p w:rsidR="009D5BD6" w:rsidRDefault="009D5BD6" w:rsidP="009D5BD6">
      <w:pPr>
        <w:numPr>
          <w:ilvl w:val="0"/>
          <w:numId w:val="10"/>
        </w:numPr>
        <w:jc w:val="both"/>
        <w:rPr>
          <w:lang w:val="it-IT"/>
        </w:rPr>
      </w:pPr>
      <w:r>
        <w:rPr>
          <w:lang w:val="it-IT"/>
        </w:rPr>
        <w:t>Şcolile au iniţiat activităţi pentru combaterea consumului de droguri, protecţia mediului, pentru  sprijinirea copiilor  cu părinţii plecaţi în străinătate</w:t>
      </w:r>
      <w:r w:rsidR="006D7E9F">
        <w:rPr>
          <w:lang w:val="it-IT"/>
        </w:rPr>
        <w:t>, prevenirea traficului de ființe umane, educație juridică</w:t>
      </w:r>
      <w:r>
        <w:rPr>
          <w:lang w:val="it-IT"/>
        </w:rPr>
        <w:t>;</w:t>
      </w:r>
    </w:p>
    <w:p w:rsidR="009D5BD6" w:rsidRPr="00A86162" w:rsidRDefault="006D7E9F" w:rsidP="009D5BD6">
      <w:pPr>
        <w:numPr>
          <w:ilvl w:val="0"/>
          <w:numId w:val="8"/>
        </w:numPr>
        <w:jc w:val="both"/>
        <w:rPr>
          <w:lang w:val="it-IT"/>
        </w:rPr>
      </w:pPr>
      <w:r>
        <w:rPr>
          <w:lang w:val="it-IT"/>
        </w:rPr>
        <w:t>29IX-3X.2014</w:t>
      </w:r>
      <w:r w:rsidR="009D5BD6" w:rsidRPr="00A86162">
        <w:rPr>
          <w:lang w:val="it-IT"/>
        </w:rPr>
        <w:t xml:space="preserve">  -  </w:t>
      </w:r>
      <w:r w:rsidR="009D5BD6" w:rsidRPr="0060066D">
        <w:rPr>
          <w:i/>
          <w:lang w:val="it-IT"/>
        </w:rPr>
        <w:t>Săptămâna de luptă împotriva criminalităţii</w:t>
      </w:r>
      <w:r w:rsidR="009D5BD6" w:rsidRPr="00A86162">
        <w:rPr>
          <w:lang w:val="it-IT"/>
        </w:rPr>
        <w:t xml:space="preserve"> </w:t>
      </w:r>
      <w:r w:rsidR="009D5BD6">
        <w:rPr>
          <w:lang w:val="it-IT"/>
        </w:rPr>
        <w:t>;</w:t>
      </w:r>
    </w:p>
    <w:p w:rsidR="009D5BD6" w:rsidRPr="008057BD" w:rsidRDefault="009D5BD6" w:rsidP="009D5BD6">
      <w:pPr>
        <w:numPr>
          <w:ilvl w:val="0"/>
          <w:numId w:val="8"/>
        </w:numPr>
        <w:jc w:val="both"/>
        <w:rPr>
          <w:lang w:val="it-IT"/>
        </w:rPr>
      </w:pPr>
      <w:r w:rsidRPr="008057BD">
        <w:rPr>
          <w:lang w:val="it-IT"/>
        </w:rPr>
        <w:t xml:space="preserve">S-au derulat planul judeţean şi planurile locale de prevenire a violenţei ; </w:t>
      </w:r>
    </w:p>
    <w:p w:rsidR="009D5BD6" w:rsidRPr="00A86162" w:rsidRDefault="00FB6CC5" w:rsidP="009D5BD6">
      <w:pPr>
        <w:numPr>
          <w:ilvl w:val="0"/>
          <w:numId w:val="8"/>
        </w:numPr>
        <w:jc w:val="both"/>
        <w:rPr>
          <w:lang w:val="it-IT"/>
        </w:rPr>
      </w:pPr>
      <w:r>
        <w:rPr>
          <w:lang w:val="it-IT"/>
        </w:rPr>
        <w:t>1- 19 XI 2014</w:t>
      </w:r>
      <w:r w:rsidR="009D5BD6">
        <w:rPr>
          <w:lang w:val="it-IT"/>
        </w:rPr>
        <w:t xml:space="preserve">- </w:t>
      </w:r>
      <w:r w:rsidR="009D5BD6" w:rsidRPr="0060066D">
        <w:rPr>
          <w:i/>
          <w:lang w:val="it-IT"/>
        </w:rPr>
        <w:t>Campania globală pentru prevenirea violenţei împotriva copiilor;</w:t>
      </w:r>
      <w:r w:rsidR="009D5BD6" w:rsidRPr="00A86162">
        <w:rPr>
          <w:lang w:val="it-IT"/>
        </w:rPr>
        <w:t xml:space="preserve"> </w:t>
      </w:r>
    </w:p>
    <w:p w:rsidR="009D5BD6" w:rsidRPr="00087EDF" w:rsidRDefault="009D5BD6" w:rsidP="009D5BD6">
      <w:pPr>
        <w:numPr>
          <w:ilvl w:val="0"/>
          <w:numId w:val="8"/>
        </w:numPr>
        <w:jc w:val="both"/>
        <w:rPr>
          <w:lang w:val="it-IT"/>
        </w:rPr>
      </w:pPr>
      <w:r w:rsidRPr="00087EDF">
        <w:rPr>
          <w:lang w:val="it-IT"/>
        </w:rPr>
        <w:t xml:space="preserve">S-au organizat întâlniri între coordonatorii de proiecte şi programe şi poliţişti pe tema atitudinii şi a responsabilităţii civice ; </w:t>
      </w:r>
    </w:p>
    <w:p w:rsidR="009D5BD6" w:rsidRPr="00A86162" w:rsidRDefault="009D5BD6" w:rsidP="009D5BD6">
      <w:pPr>
        <w:numPr>
          <w:ilvl w:val="0"/>
          <w:numId w:val="8"/>
        </w:numPr>
        <w:jc w:val="both"/>
        <w:rPr>
          <w:lang w:val="it-IT"/>
        </w:rPr>
      </w:pPr>
      <w:r w:rsidRPr="00A86162">
        <w:rPr>
          <w:lang w:val="it-IT"/>
        </w:rPr>
        <w:t>Au fost  monitoriza</w:t>
      </w:r>
      <w:r>
        <w:rPr>
          <w:lang w:val="it-IT"/>
        </w:rPr>
        <w:t>te</w:t>
      </w:r>
      <w:r w:rsidRPr="00A86162">
        <w:rPr>
          <w:lang w:val="it-IT"/>
        </w:rPr>
        <w:t xml:space="preserve"> fr</w:t>
      </w:r>
      <w:r>
        <w:rPr>
          <w:lang w:val="it-IT"/>
        </w:rPr>
        <w:t>ecvenţa şi disciplina elevilor , realizându-se rapoarte lunare;</w:t>
      </w:r>
      <w:r w:rsidRPr="00A86162">
        <w:rPr>
          <w:lang w:val="it-IT"/>
        </w:rPr>
        <w:t xml:space="preserve"> </w:t>
      </w:r>
    </w:p>
    <w:p w:rsidR="009D5BD6" w:rsidRPr="00A86162" w:rsidRDefault="009D5BD6" w:rsidP="009D5BD6">
      <w:pPr>
        <w:numPr>
          <w:ilvl w:val="0"/>
          <w:numId w:val="8"/>
        </w:numPr>
        <w:jc w:val="both"/>
        <w:rPr>
          <w:lang w:val="it-IT"/>
        </w:rPr>
      </w:pPr>
      <w:r w:rsidRPr="00A86162">
        <w:rPr>
          <w:lang w:val="it-IT"/>
        </w:rPr>
        <w:t xml:space="preserve">S-a transmis unităţilor de învăţământ  Planul judeţean al IŞJ privind prevenirea violenţei în mediul şcolar ;  </w:t>
      </w:r>
    </w:p>
    <w:p w:rsidR="009D5BD6" w:rsidRDefault="009D5BD6" w:rsidP="00FB6CC5">
      <w:pPr>
        <w:numPr>
          <w:ilvl w:val="0"/>
          <w:numId w:val="8"/>
        </w:numPr>
        <w:jc w:val="both"/>
        <w:rPr>
          <w:lang w:val="it-IT"/>
        </w:rPr>
      </w:pPr>
      <w:r>
        <w:rPr>
          <w:lang w:val="it-IT"/>
        </w:rPr>
        <w:t>S-a realizat Planul Teritorial Comun de Acţiune pentru creşterea  gradului de siguranţă în şcoli;</w:t>
      </w:r>
    </w:p>
    <w:p w:rsidR="00FB6CC5" w:rsidRDefault="00FB6CC5" w:rsidP="009D5BD6">
      <w:pPr>
        <w:numPr>
          <w:ilvl w:val="0"/>
          <w:numId w:val="8"/>
        </w:numPr>
        <w:jc w:val="both"/>
        <w:rPr>
          <w:lang w:val="it-IT"/>
        </w:rPr>
      </w:pPr>
      <w:r>
        <w:rPr>
          <w:lang w:val="it-IT"/>
        </w:rPr>
        <w:t>S-a transmis în școli informația despre Ordinul MEN 3060/2014 privind siguranța elevilor în activitățile extrașcolare;</w:t>
      </w:r>
    </w:p>
    <w:p w:rsidR="009D5BD6" w:rsidRDefault="009D5BD6" w:rsidP="009D5BD6">
      <w:pPr>
        <w:numPr>
          <w:ilvl w:val="0"/>
          <w:numId w:val="8"/>
        </w:numPr>
        <w:jc w:val="both"/>
        <w:rPr>
          <w:lang w:val="it-IT"/>
        </w:rPr>
      </w:pPr>
      <w:r>
        <w:rPr>
          <w:lang w:val="it-IT"/>
        </w:rPr>
        <w:t>Parteneriatul educaţinal ,,</w:t>
      </w:r>
      <w:r w:rsidRPr="004B3CB3">
        <w:rPr>
          <w:i/>
          <w:lang w:val="it-IT"/>
        </w:rPr>
        <w:t>Stop violenţei şi discriminării în şcoli</w:t>
      </w:r>
      <w:r>
        <w:rPr>
          <w:lang w:val="it-IT"/>
        </w:rPr>
        <w:t>”;</w:t>
      </w:r>
    </w:p>
    <w:p w:rsidR="009D5BD6" w:rsidRDefault="009D5BD6" w:rsidP="009D5BD6">
      <w:pPr>
        <w:numPr>
          <w:ilvl w:val="0"/>
          <w:numId w:val="8"/>
        </w:numPr>
        <w:jc w:val="both"/>
        <w:rPr>
          <w:lang w:val="it-IT"/>
        </w:rPr>
      </w:pPr>
      <w:r w:rsidRPr="00A86162">
        <w:rPr>
          <w:lang w:val="it-IT"/>
        </w:rPr>
        <w:t>Şcolile  au prelucra</w:t>
      </w:r>
      <w:r w:rsidR="00FB6CC5">
        <w:rPr>
          <w:lang w:val="it-IT"/>
        </w:rPr>
        <w:t>t Legea 35/2007 şi  Legea</w:t>
      </w:r>
      <w:r w:rsidRPr="00A86162">
        <w:rPr>
          <w:lang w:val="it-IT"/>
        </w:rPr>
        <w:t xml:space="preserve"> nr. 272/2004 ;  s-a</w:t>
      </w:r>
      <w:r>
        <w:rPr>
          <w:lang w:val="it-IT"/>
        </w:rPr>
        <w:t>u adoptat uniforme şcolare, ecu</w:t>
      </w:r>
      <w:r w:rsidRPr="00A86162">
        <w:rPr>
          <w:lang w:val="it-IT"/>
        </w:rPr>
        <w:t>soane şi alte semne distinctive ;</w:t>
      </w:r>
    </w:p>
    <w:p w:rsidR="00FB6CC5" w:rsidRPr="00FB6CC5" w:rsidRDefault="00FB6CC5" w:rsidP="00FB6CC5">
      <w:pPr>
        <w:pStyle w:val="ListParagraph"/>
        <w:numPr>
          <w:ilvl w:val="0"/>
          <w:numId w:val="8"/>
        </w:numPr>
        <w:jc w:val="both"/>
        <w:rPr>
          <w:lang w:val="pt-BR"/>
        </w:rPr>
      </w:pPr>
      <w:r w:rsidRPr="00FB6CC5">
        <w:rPr>
          <w:lang w:val="pt-BR"/>
        </w:rPr>
        <w:t>S-a implementat SAE;</w:t>
      </w:r>
    </w:p>
    <w:p w:rsidR="00FB6CC5" w:rsidRDefault="00FB6CC5" w:rsidP="009D5BD6">
      <w:pPr>
        <w:numPr>
          <w:ilvl w:val="0"/>
          <w:numId w:val="8"/>
        </w:numPr>
        <w:jc w:val="both"/>
        <w:rPr>
          <w:lang w:val="pt-BR"/>
        </w:rPr>
      </w:pPr>
      <w:r>
        <w:rPr>
          <w:lang w:val="pt-BR"/>
        </w:rPr>
        <w:t xml:space="preserve">28-29 noiembrie 2014 –participare la Seminarul internațional ,, </w:t>
      </w:r>
      <w:r w:rsidRPr="002535A6">
        <w:rPr>
          <w:i/>
          <w:lang w:val="pt-BR"/>
        </w:rPr>
        <w:t>Rolul relației școală-familie</w:t>
      </w:r>
      <w:r>
        <w:rPr>
          <w:lang w:val="pt-BR"/>
        </w:rPr>
        <w:t xml:space="preserve"> </w:t>
      </w:r>
      <w:r w:rsidRPr="002535A6">
        <w:rPr>
          <w:i/>
          <w:lang w:val="pt-BR"/>
        </w:rPr>
        <w:t>în asigurarea frecvenței școlare</w:t>
      </w:r>
      <w:r w:rsidR="002535A6" w:rsidRPr="002535A6">
        <w:rPr>
          <w:i/>
          <w:lang w:val="pt-BR"/>
        </w:rPr>
        <w:t>;</w:t>
      </w:r>
      <w:r w:rsidRPr="002535A6">
        <w:rPr>
          <w:i/>
          <w:lang w:val="it-IT"/>
        </w:rPr>
        <w:t>”</w:t>
      </w:r>
    </w:p>
    <w:p w:rsidR="00FB6CC5" w:rsidRDefault="00FB6CC5" w:rsidP="009D5BD6">
      <w:pPr>
        <w:numPr>
          <w:ilvl w:val="0"/>
          <w:numId w:val="8"/>
        </w:numPr>
        <w:jc w:val="both"/>
        <w:rPr>
          <w:lang w:val="pt-BR"/>
        </w:rPr>
      </w:pPr>
      <w:r>
        <w:rPr>
          <w:lang w:val="pt-BR"/>
        </w:rPr>
        <w:t>S-a prelucrat noul ROFUIP;</w:t>
      </w:r>
    </w:p>
    <w:p w:rsidR="003D441C" w:rsidRDefault="003D441C" w:rsidP="003D441C">
      <w:pPr>
        <w:numPr>
          <w:ilvl w:val="0"/>
          <w:numId w:val="8"/>
        </w:numPr>
        <w:jc w:val="both"/>
        <w:rPr>
          <w:lang w:val="pt-BR"/>
        </w:rPr>
      </w:pPr>
      <w:r>
        <w:rPr>
          <w:lang w:val="pt-BR"/>
        </w:rPr>
        <w:t>În colaborare cu Poliția locală Târgoviște s-au monitorizat elevii cu tendințe de absenteism;</w:t>
      </w:r>
    </w:p>
    <w:p w:rsidR="003D441C" w:rsidRDefault="003D441C" w:rsidP="003D441C">
      <w:pPr>
        <w:numPr>
          <w:ilvl w:val="0"/>
          <w:numId w:val="8"/>
        </w:numPr>
        <w:jc w:val="both"/>
        <w:rPr>
          <w:lang w:val="pt-BR"/>
        </w:rPr>
      </w:pPr>
      <w:r>
        <w:rPr>
          <w:lang w:val="pt-BR"/>
        </w:rPr>
        <w:t>S-a implementat proiectul ,,</w:t>
      </w:r>
      <w:r w:rsidRPr="003D441C">
        <w:rPr>
          <w:i/>
          <w:lang w:val="pt-BR"/>
        </w:rPr>
        <w:t>Siguranța pe internet</w:t>
      </w:r>
      <w:r>
        <w:rPr>
          <w:i/>
          <w:lang w:val="pt-BR"/>
        </w:rPr>
        <w:t>;</w:t>
      </w:r>
      <w:r w:rsidRPr="002535A6">
        <w:rPr>
          <w:i/>
          <w:lang w:val="it-IT"/>
        </w:rPr>
        <w:t>”</w:t>
      </w:r>
    </w:p>
    <w:p w:rsidR="003D441C" w:rsidRDefault="003D441C" w:rsidP="003D441C">
      <w:pPr>
        <w:numPr>
          <w:ilvl w:val="0"/>
          <w:numId w:val="8"/>
        </w:numPr>
        <w:jc w:val="both"/>
        <w:rPr>
          <w:lang w:val="pt-BR"/>
        </w:rPr>
      </w:pPr>
      <w:r w:rsidRPr="00BC17C0">
        <w:rPr>
          <w:lang w:val="pt-BR"/>
        </w:rPr>
        <w:t>S-a derulat proiectul</w:t>
      </w:r>
      <w:r>
        <w:rPr>
          <w:lang w:val="pt-BR"/>
        </w:rPr>
        <w:t>,,</w:t>
      </w:r>
      <w:r w:rsidRPr="003D441C">
        <w:rPr>
          <w:i/>
          <w:lang w:val="pt-BR"/>
        </w:rPr>
        <w:t>Unde-i lege nu-i tocmeală</w:t>
      </w:r>
      <w:r>
        <w:rPr>
          <w:lang w:val="pt-BR"/>
        </w:rPr>
        <w:t>;</w:t>
      </w:r>
      <w:r w:rsidRPr="002535A6">
        <w:rPr>
          <w:i/>
          <w:lang w:val="it-IT"/>
        </w:rPr>
        <w:t>”</w:t>
      </w:r>
    </w:p>
    <w:p w:rsidR="00402275" w:rsidRDefault="009D5BD6" w:rsidP="00402275">
      <w:pPr>
        <w:rPr>
          <w:b/>
          <w:sz w:val="28"/>
          <w:szCs w:val="28"/>
        </w:rPr>
      </w:pPr>
      <w:r w:rsidRPr="00BC17C0">
        <w:rPr>
          <w:lang w:val="pt-BR"/>
        </w:rPr>
        <w:t xml:space="preserve">S-a derulat proiectul </w:t>
      </w:r>
      <w:r>
        <w:rPr>
          <w:lang w:val="pt-BR"/>
        </w:rPr>
        <w:t>,,</w:t>
      </w:r>
      <w:r w:rsidRPr="00BC17C0">
        <w:rPr>
          <w:i/>
          <w:lang w:val="pt-BR"/>
        </w:rPr>
        <w:t>Dincolo de aparenţe</w:t>
      </w:r>
      <w:r w:rsidR="00FB6CC5">
        <w:rPr>
          <w:i/>
          <w:lang w:val="pt-BR"/>
        </w:rPr>
        <w:t>’,</w:t>
      </w:r>
      <w:r w:rsidRPr="00BC17C0">
        <w:rPr>
          <w:lang w:val="pt-BR"/>
        </w:rPr>
        <w:t xml:space="preserve">în colaborare cu </w:t>
      </w:r>
      <w:r>
        <w:rPr>
          <w:lang w:val="pt-BR"/>
        </w:rPr>
        <w:t>Inspectoratul Judeţean de Poliţie şi Penitenciarul</w:t>
      </w:r>
      <w:r w:rsidR="00FB6CC5">
        <w:rPr>
          <w:lang w:val="pt-BR"/>
        </w:rPr>
        <w:t xml:space="preserve"> Găești</w:t>
      </w:r>
      <w:r>
        <w:rPr>
          <w:lang w:val="pt-BR"/>
        </w:rPr>
        <w:t>;</w:t>
      </w:r>
      <w:r w:rsidR="00402275" w:rsidRPr="00402275">
        <w:rPr>
          <w:b/>
          <w:sz w:val="28"/>
          <w:szCs w:val="28"/>
        </w:rPr>
        <w:t xml:space="preserve"> </w:t>
      </w:r>
    </w:p>
    <w:p w:rsidR="00402275" w:rsidRPr="00402275" w:rsidRDefault="00402275" w:rsidP="00402275">
      <w:r w:rsidRPr="00402275">
        <w:t xml:space="preserve"> </w:t>
      </w:r>
      <w:r>
        <w:t xml:space="preserve"> c</w:t>
      </w:r>
      <w:r w:rsidRPr="00402275">
        <w:t>oncursul</w:t>
      </w:r>
      <w:r>
        <w:t xml:space="preserve"> </w:t>
      </w:r>
      <w:r w:rsidRPr="00402275">
        <w:rPr>
          <w:i/>
        </w:rPr>
        <w:t>Prietenii pompierilor</w:t>
      </w:r>
      <w:r w:rsidRPr="00402275">
        <w:t>: Școala Gimnazială ,,Coresi</w:t>
      </w:r>
      <w:r w:rsidRPr="00402275">
        <w:rPr>
          <w:i/>
          <w:lang w:val="pt-BR"/>
        </w:rPr>
        <w:t>’’</w:t>
      </w:r>
      <w:r w:rsidRPr="00402275">
        <w:rPr>
          <w:lang w:val="pt-BR"/>
        </w:rPr>
        <w:t xml:space="preserve"> </w:t>
      </w:r>
      <w:r w:rsidRPr="00402275">
        <w:t xml:space="preserve">Târgoviște </w:t>
      </w:r>
    </w:p>
    <w:p w:rsidR="00402275" w:rsidRPr="00402275" w:rsidRDefault="00402275" w:rsidP="00402275">
      <w:r w:rsidRPr="00402275">
        <w:t xml:space="preserve">-Concursul de protecție civilă </w:t>
      </w:r>
      <w:r w:rsidRPr="00402275">
        <w:rPr>
          <w:i/>
        </w:rPr>
        <w:t>Cu viața mea apăr viața</w:t>
      </w:r>
      <w:r w:rsidRPr="00402275">
        <w:t>: Liceul tehnologic ,,Goga Ionescu</w:t>
      </w:r>
      <w:r w:rsidRPr="00402275">
        <w:rPr>
          <w:i/>
          <w:lang w:val="pt-BR"/>
        </w:rPr>
        <w:t>’’</w:t>
      </w:r>
      <w:r w:rsidRPr="00402275">
        <w:t xml:space="preserve"> Titu, Școala Gimnazială ,,I. Al. Brătescu Voinești</w:t>
      </w:r>
      <w:r w:rsidRPr="00402275">
        <w:rPr>
          <w:i/>
          <w:lang w:val="pt-BR"/>
        </w:rPr>
        <w:t>’’</w:t>
      </w:r>
      <w:r w:rsidRPr="00402275">
        <w:t xml:space="preserve"> Târgoviște</w:t>
      </w:r>
    </w:p>
    <w:p w:rsidR="002535A6" w:rsidRDefault="009D5BD6" w:rsidP="009D5BD6">
      <w:pPr>
        <w:jc w:val="both"/>
        <w:rPr>
          <w:lang w:val="pt-BR"/>
        </w:rPr>
      </w:pPr>
      <w:r>
        <w:rPr>
          <w:lang w:val="pt-BR"/>
        </w:rPr>
        <w:t xml:space="preserve">                                     </w:t>
      </w:r>
    </w:p>
    <w:p w:rsidR="009D5BD6" w:rsidRPr="009D5BD6" w:rsidRDefault="002535A6" w:rsidP="009D5BD6">
      <w:pPr>
        <w:jc w:val="both"/>
        <w:rPr>
          <w:lang w:val="pt-BR"/>
        </w:rPr>
      </w:pPr>
      <w:r>
        <w:rPr>
          <w:lang w:val="pt-BR"/>
        </w:rPr>
        <w:t xml:space="preserve">                                         </w:t>
      </w:r>
      <w:r w:rsidR="009D5BD6" w:rsidRPr="004B3CB3">
        <w:rPr>
          <w:b/>
          <w:i/>
          <w:lang w:val="pt-BR"/>
        </w:rPr>
        <w:t>Prevenirea consumului de droguri</w:t>
      </w:r>
    </w:p>
    <w:p w:rsidR="009D5BD6" w:rsidRDefault="009D5BD6" w:rsidP="009D5BD6">
      <w:pPr>
        <w:numPr>
          <w:ilvl w:val="0"/>
          <w:numId w:val="8"/>
        </w:numPr>
        <w:jc w:val="both"/>
        <w:rPr>
          <w:lang w:val="pt-BR"/>
        </w:rPr>
      </w:pPr>
      <w:r>
        <w:rPr>
          <w:lang w:val="pt-BR"/>
        </w:rPr>
        <w:t xml:space="preserve">Proiectul </w:t>
      </w:r>
      <w:r w:rsidRPr="00D16B72">
        <w:rPr>
          <w:i/>
          <w:lang w:val="pt-BR"/>
        </w:rPr>
        <w:t>Tres goes Net</w:t>
      </w:r>
      <w:r>
        <w:rPr>
          <w:lang w:val="pt-BR"/>
        </w:rPr>
        <w:t xml:space="preserve"> în colaborare cu CPECA, derulat în şcoli</w:t>
      </w:r>
      <w:r w:rsidR="00AB764B">
        <w:rPr>
          <w:lang w:val="pt-BR"/>
        </w:rPr>
        <w:t xml:space="preserve"> și </w:t>
      </w:r>
      <w:r>
        <w:rPr>
          <w:lang w:val="pt-BR"/>
        </w:rPr>
        <w:t xml:space="preserve">licee </w:t>
      </w:r>
      <w:r w:rsidR="002535A6">
        <w:rPr>
          <w:lang w:val="pt-BR"/>
        </w:rPr>
        <w:t>în septembrie-noiembrie 2014</w:t>
      </w:r>
      <w:r>
        <w:rPr>
          <w:lang w:val="pt-BR"/>
        </w:rPr>
        <w:t>;</w:t>
      </w:r>
    </w:p>
    <w:p w:rsidR="009D5BD6" w:rsidRDefault="009D5BD6" w:rsidP="009D5BD6">
      <w:pPr>
        <w:jc w:val="both"/>
        <w:rPr>
          <w:lang w:val="pt-BR"/>
        </w:rPr>
      </w:pPr>
      <w:r>
        <w:rPr>
          <w:lang w:val="pt-BR"/>
        </w:rPr>
        <w:t xml:space="preserve">      Proiectul ,,</w:t>
      </w:r>
      <w:r w:rsidRPr="00D16B72">
        <w:rPr>
          <w:i/>
          <w:lang w:val="pt-BR"/>
        </w:rPr>
        <w:t>Tineri informaţi</w:t>
      </w:r>
      <w:r>
        <w:rPr>
          <w:lang w:val="pt-BR"/>
        </w:rPr>
        <w:t>”-derulat în gimnaziile din Târgovişte;</w:t>
      </w:r>
    </w:p>
    <w:p w:rsidR="009D5BD6" w:rsidRPr="00213935" w:rsidRDefault="009D5BD6" w:rsidP="009D5BD6">
      <w:pPr>
        <w:numPr>
          <w:ilvl w:val="0"/>
          <w:numId w:val="8"/>
        </w:numPr>
        <w:jc w:val="both"/>
        <w:rPr>
          <w:lang w:val="pt-BR"/>
        </w:rPr>
      </w:pPr>
      <w:r w:rsidRPr="00213935">
        <w:rPr>
          <w:lang w:val="pt-BR"/>
        </w:rPr>
        <w:t>Distribuirea de afişe de promovare a proiectelor antidrog;</w:t>
      </w:r>
    </w:p>
    <w:p w:rsidR="00402275" w:rsidRPr="00402275" w:rsidRDefault="009D5BD6" w:rsidP="00402275">
      <w:pPr>
        <w:jc w:val="both"/>
        <w:rPr>
          <w:b/>
        </w:rPr>
      </w:pPr>
      <w:r w:rsidRPr="00BC17C0">
        <w:rPr>
          <w:lang w:val="pt-BR"/>
        </w:rPr>
        <w:lastRenderedPageBreak/>
        <w:t xml:space="preserve">S-a derulat proiectul </w:t>
      </w:r>
      <w:r>
        <w:rPr>
          <w:lang w:val="pt-BR"/>
        </w:rPr>
        <w:t>,,</w:t>
      </w:r>
      <w:r w:rsidRPr="00BC17C0">
        <w:rPr>
          <w:i/>
          <w:lang w:val="pt-BR"/>
        </w:rPr>
        <w:t>Dincolo de aparenţe</w:t>
      </w:r>
      <w:r>
        <w:rPr>
          <w:i/>
          <w:lang w:val="pt-BR"/>
        </w:rPr>
        <w:t xml:space="preserve">’’, </w:t>
      </w:r>
      <w:r w:rsidRPr="00BC17C0">
        <w:rPr>
          <w:lang w:val="pt-BR"/>
        </w:rPr>
        <w:t xml:space="preserve">în colaborare cu </w:t>
      </w:r>
      <w:r>
        <w:rPr>
          <w:lang w:val="pt-BR"/>
        </w:rPr>
        <w:t>Inspectoratul Jud</w:t>
      </w:r>
      <w:r w:rsidR="00AB764B">
        <w:rPr>
          <w:lang w:val="pt-BR"/>
        </w:rPr>
        <w:t>eţean de Poliţie şi Penitenciaru</w:t>
      </w:r>
      <w:r>
        <w:rPr>
          <w:lang w:val="pt-BR"/>
        </w:rPr>
        <w:t>l</w:t>
      </w:r>
      <w:r w:rsidR="00AB764B">
        <w:rPr>
          <w:lang w:val="pt-BR"/>
        </w:rPr>
        <w:t xml:space="preserve"> Găești;</w:t>
      </w:r>
      <w:r w:rsidR="00402275" w:rsidRPr="00402275">
        <w:t xml:space="preserve">                         </w:t>
      </w:r>
    </w:p>
    <w:p w:rsidR="00402275" w:rsidRPr="00402275" w:rsidRDefault="00402275" w:rsidP="00402275">
      <w:pPr>
        <w:numPr>
          <w:ilvl w:val="0"/>
          <w:numId w:val="8"/>
        </w:numPr>
        <w:jc w:val="both"/>
        <w:rPr>
          <w:lang w:val="pt-BR"/>
        </w:rPr>
      </w:pPr>
      <w:r w:rsidRPr="00402275">
        <w:t>Concursul</w:t>
      </w:r>
      <w:r>
        <w:rPr>
          <w:b/>
        </w:rPr>
        <w:t xml:space="preserve"> </w:t>
      </w:r>
      <w:r w:rsidRPr="00402275">
        <w:rPr>
          <w:i/>
        </w:rPr>
        <w:t>Mesajul meu antidrog</w:t>
      </w:r>
      <w:r w:rsidRPr="00402275">
        <w:t>: Liceul ,,Udrea Băleanu</w:t>
      </w:r>
      <w:r w:rsidRPr="00402275">
        <w:rPr>
          <w:i/>
          <w:lang w:val="pt-BR"/>
        </w:rPr>
        <w:t>’’</w:t>
      </w:r>
      <w:r w:rsidRPr="00402275">
        <w:t xml:space="preserve"> Băleni,Școala nr. 3 Doicești, Colegiul Național ,,Vladimir Streinu</w:t>
      </w:r>
      <w:r w:rsidRPr="00402275">
        <w:rPr>
          <w:i/>
          <w:lang w:val="pt-BR"/>
        </w:rPr>
        <w:t>’’</w:t>
      </w:r>
      <w:r w:rsidRPr="00402275">
        <w:rPr>
          <w:lang w:val="pt-BR"/>
        </w:rPr>
        <w:t xml:space="preserve"> </w:t>
      </w:r>
      <w:r w:rsidRPr="00402275">
        <w:t>Găești, Colegiul Național ,,Nicolae Titulescu</w:t>
      </w:r>
      <w:r w:rsidRPr="00402275">
        <w:rPr>
          <w:i/>
          <w:lang w:val="pt-BR"/>
        </w:rPr>
        <w:t>’’</w:t>
      </w:r>
      <w:r w:rsidRPr="00402275">
        <w:t xml:space="preserve"> Pucioasa, Școala Gimnazială,,Mihai Viteazul</w:t>
      </w:r>
      <w:r w:rsidRPr="00402275">
        <w:rPr>
          <w:i/>
          <w:lang w:val="pt-BR"/>
        </w:rPr>
        <w:t>’’</w:t>
      </w:r>
      <w:r w:rsidRPr="00402275">
        <w:t xml:space="preserve"> Pucioasa,Liceul</w:t>
      </w:r>
    </w:p>
    <w:p w:rsidR="00402275" w:rsidRPr="00402275" w:rsidRDefault="00402275" w:rsidP="00402275">
      <w:pPr>
        <w:pStyle w:val="ListParagraph"/>
        <w:numPr>
          <w:ilvl w:val="0"/>
          <w:numId w:val="8"/>
        </w:numPr>
        <w:jc w:val="both"/>
        <w:rPr>
          <w:rFonts w:ascii="Calibri" w:hAnsi="Calibri"/>
          <w:lang w:val="pt-BR"/>
        </w:rPr>
      </w:pPr>
      <w:r w:rsidRPr="00402275">
        <w:rPr>
          <w:i/>
        </w:rPr>
        <w:t>Concursul de proiecte antidrog ÎMPREUNĂ</w:t>
      </w:r>
      <w:r w:rsidRPr="00402275">
        <w:t>: Seminarul teologic ortodox ,,Sf.Ioan Gură de Aur</w:t>
      </w:r>
      <w:r w:rsidRPr="00402275">
        <w:rPr>
          <w:i/>
          <w:lang w:val="pt-BR"/>
        </w:rPr>
        <w:t xml:space="preserve">’’ </w:t>
      </w:r>
      <w:r w:rsidRPr="00402275">
        <w:t>Târgoviște.</w:t>
      </w:r>
    </w:p>
    <w:p w:rsidR="009D5BD6" w:rsidRPr="00402275" w:rsidRDefault="009D5BD6" w:rsidP="00402275">
      <w:pPr>
        <w:ind w:left="360"/>
        <w:jc w:val="both"/>
        <w:rPr>
          <w:lang w:val="pt-BR"/>
        </w:rPr>
      </w:pPr>
    </w:p>
    <w:p w:rsidR="002535A6" w:rsidRDefault="009D5BD6" w:rsidP="009D5BD6">
      <w:pPr>
        <w:jc w:val="both"/>
        <w:rPr>
          <w:lang w:val="pt-BR"/>
        </w:rPr>
      </w:pPr>
      <w:r>
        <w:rPr>
          <w:lang w:val="pt-BR"/>
        </w:rPr>
        <w:t xml:space="preserve">                                               </w:t>
      </w:r>
    </w:p>
    <w:p w:rsidR="00811B02" w:rsidRDefault="002535A6" w:rsidP="00811B02">
      <w:pPr>
        <w:rPr>
          <w:lang w:val="pt-BR"/>
        </w:rPr>
      </w:pPr>
      <w:r>
        <w:rPr>
          <w:lang w:val="pt-BR"/>
        </w:rPr>
        <w:t xml:space="preserve">                                            </w:t>
      </w:r>
    </w:p>
    <w:p w:rsidR="00811B02" w:rsidRDefault="00811B02" w:rsidP="00811B02">
      <w:pPr>
        <w:rPr>
          <w:b/>
          <w:sz w:val="28"/>
          <w:szCs w:val="28"/>
        </w:rPr>
      </w:pPr>
      <w:r>
        <w:rPr>
          <w:lang w:val="pt-BR"/>
        </w:rPr>
        <w:t xml:space="preserve">                                 </w:t>
      </w:r>
      <w:r w:rsidR="009D5BD6" w:rsidRPr="00D16B72">
        <w:rPr>
          <w:b/>
          <w:i/>
          <w:lang w:val="pt-BR"/>
        </w:rPr>
        <w:t>Protecţia mediului</w:t>
      </w:r>
      <w:r w:rsidRPr="00811B02">
        <w:rPr>
          <w:b/>
          <w:sz w:val="28"/>
          <w:szCs w:val="28"/>
        </w:rPr>
        <w:t xml:space="preserve"> </w:t>
      </w:r>
    </w:p>
    <w:p w:rsidR="009D5BD6" w:rsidRPr="00811B02" w:rsidRDefault="00811B02" w:rsidP="00811B02">
      <w:pPr>
        <w:rPr>
          <w:sz w:val="28"/>
          <w:szCs w:val="28"/>
        </w:rPr>
      </w:pPr>
      <w:r>
        <w:rPr>
          <w:b/>
          <w:sz w:val="28"/>
          <w:szCs w:val="28"/>
        </w:rPr>
        <w:t xml:space="preserve">    </w:t>
      </w:r>
      <w:r>
        <w:rPr>
          <w:b/>
          <w:i/>
          <w:lang w:val="pt-BR"/>
        </w:rPr>
        <w:t xml:space="preserve"> </w:t>
      </w:r>
      <w:r w:rsidR="009D5BD6">
        <w:rPr>
          <w:lang w:val="pt-BR"/>
        </w:rPr>
        <w:t>Proiectul ,,</w:t>
      </w:r>
      <w:r w:rsidR="009D5BD6" w:rsidRPr="00D16B72">
        <w:rPr>
          <w:i/>
          <w:lang w:val="pt-BR"/>
        </w:rPr>
        <w:t>Patrula de reciclare</w:t>
      </w:r>
      <w:r w:rsidR="009D5BD6">
        <w:rPr>
          <w:lang w:val="pt-BR"/>
        </w:rPr>
        <w:t xml:space="preserve">”- şcoli </w:t>
      </w:r>
      <w:r w:rsidR="00AB764B">
        <w:rPr>
          <w:lang w:val="pt-BR"/>
        </w:rPr>
        <w:t>gimnaziale</w:t>
      </w:r>
      <w:r w:rsidR="009D5BD6">
        <w:rPr>
          <w:lang w:val="pt-BR"/>
        </w:rPr>
        <w:t>;</w:t>
      </w:r>
    </w:p>
    <w:p w:rsidR="00811B02" w:rsidRPr="00811B02" w:rsidRDefault="00811B02" w:rsidP="00811B02">
      <w:pPr>
        <w:pStyle w:val="ListParagraph"/>
        <w:numPr>
          <w:ilvl w:val="0"/>
          <w:numId w:val="8"/>
        </w:numPr>
      </w:pPr>
      <w:r w:rsidRPr="00811B02">
        <w:t>Concursul</w:t>
      </w:r>
      <w:r>
        <w:rPr>
          <w:i/>
        </w:rPr>
        <w:t xml:space="preserve"> </w:t>
      </w:r>
      <w:r w:rsidRPr="00811B02">
        <w:rPr>
          <w:i/>
        </w:rPr>
        <w:t>Proiecte de mediu</w:t>
      </w:r>
      <w:r w:rsidRPr="00811B02">
        <w:t>:Clubul copiilor Moreni,Colegiul Național ,,Ienăchiță Văcărescu</w:t>
      </w:r>
      <w:r w:rsidRPr="00811B02">
        <w:rPr>
          <w:i/>
          <w:lang w:val="pt-BR"/>
        </w:rPr>
        <w:t>’’</w:t>
      </w:r>
      <w:r w:rsidRPr="00811B02">
        <w:rPr>
          <w:lang w:val="pt-BR"/>
        </w:rPr>
        <w:t xml:space="preserve"> </w:t>
      </w:r>
      <w:r w:rsidRPr="00811B02">
        <w:t>Târgoviște</w:t>
      </w:r>
    </w:p>
    <w:p w:rsidR="00811B02" w:rsidRPr="00811B02" w:rsidRDefault="00811B02" w:rsidP="00811B02">
      <w:pPr>
        <w:pStyle w:val="ListParagraph"/>
        <w:numPr>
          <w:ilvl w:val="0"/>
          <w:numId w:val="8"/>
        </w:numPr>
      </w:pPr>
      <w:r>
        <w:t xml:space="preserve">Concursul </w:t>
      </w:r>
      <w:r w:rsidRPr="00811B02">
        <w:rPr>
          <w:i/>
        </w:rPr>
        <w:t>Creează-ți mediul</w:t>
      </w:r>
      <w:r w:rsidRPr="00811B02">
        <w:t>: Școala gimnazială  ,,Grigore Rădulescu</w:t>
      </w:r>
      <w:r w:rsidRPr="00811B02">
        <w:rPr>
          <w:i/>
          <w:lang w:val="pt-BR"/>
        </w:rPr>
        <w:t>’’</w:t>
      </w:r>
      <w:r w:rsidRPr="00811B02">
        <w:t xml:space="preserve"> Bezdead</w:t>
      </w:r>
      <w:r w:rsidRPr="00811B02">
        <w:rPr>
          <w:sz w:val="28"/>
          <w:szCs w:val="28"/>
        </w:rPr>
        <w:t xml:space="preserve">                     </w:t>
      </w:r>
    </w:p>
    <w:p w:rsidR="009D5BD6" w:rsidRPr="00D16B72" w:rsidRDefault="009D5BD6" w:rsidP="009D5BD6">
      <w:pPr>
        <w:numPr>
          <w:ilvl w:val="0"/>
          <w:numId w:val="8"/>
        </w:numPr>
        <w:jc w:val="both"/>
        <w:rPr>
          <w:lang w:val="pt-BR"/>
        </w:rPr>
      </w:pPr>
      <w:r w:rsidRPr="00D16B72">
        <w:rPr>
          <w:lang w:val="pt-BR"/>
        </w:rPr>
        <w:t xml:space="preserve">Proiectul ,,Ecolimpiada”-şcoli gimnaziale din </w:t>
      </w:r>
      <w:r>
        <w:rPr>
          <w:lang w:val="pt-BR"/>
        </w:rPr>
        <w:t>Târgovişte</w:t>
      </w:r>
      <w:r w:rsidR="00AB764B">
        <w:rPr>
          <w:lang w:val="pt-BR"/>
        </w:rPr>
        <w:t xml:space="preserve"> și</w:t>
      </w:r>
      <w:r w:rsidR="00AB764B" w:rsidRPr="00AB764B">
        <w:rPr>
          <w:lang w:val="pt-BR"/>
        </w:rPr>
        <w:t xml:space="preserve"> </w:t>
      </w:r>
      <w:r w:rsidR="00AB764B">
        <w:rPr>
          <w:lang w:val="pt-BR"/>
        </w:rPr>
        <w:t>Găești</w:t>
      </w:r>
      <w:r>
        <w:rPr>
          <w:lang w:val="pt-BR"/>
        </w:rPr>
        <w:t>;</w:t>
      </w:r>
    </w:p>
    <w:p w:rsidR="009D5BD6" w:rsidRDefault="009D5BD6" w:rsidP="009D5BD6">
      <w:pPr>
        <w:numPr>
          <w:ilvl w:val="0"/>
          <w:numId w:val="8"/>
        </w:numPr>
        <w:jc w:val="both"/>
        <w:rPr>
          <w:lang w:val="pt-BR"/>
        </w:rPr>
      </w:pPr>
      <w:r>
        <w:rPr>
          <w:lang w:val="pt-BR"/>
        </w:rPr>
        <w:t>Participare la seminarul ,</w:t>
      </w:r>
      <w:r w:rsidRPr="00213935">
        <w:rPr>
          <w:i/>
          <w:lang w:val="pt-BR"/>
        </w:rPr>
        <w:t>,Implicarea tinerei generaţii în protecţia mediului</w:t>
      </w:r>
      <w:r w:rsidR="00AB764B">
        <w:rPr>
          <w:lang w:val="pt-BR"/>
        </w:rPr>
        <w:t>”-Sinaia, 10 X 2014</w:t>
      </w:r>
      <w:r>
        <w:rPr>
          <w:lang w:val="pt-BR"/>
        </w:rPr>
        <w:t>;</w:t>
      </w:r>
    </w:p>
    <w:p w:rsidR="009D5BD6" w:rsidRDefault="009D5BD6" w:rsidP="009D5BD6">
      <w:pPr>
        <w:numPr>
          <w:ilvl w:val="0"/>
          <w:numId w:val="8"/>
        </w:numPr>
        <w:jc w:val="both"/>
        <w:rPr>
          <w:lang w:val="pt-BR"/>
        </w:rPr>
      </w:pPr>
      <w:r>
        <w:rPr>
          <w:lang w:val="pt-BR"/>
        </w:rPr>
        <w:t>Proiectul ,,</w:t>
      </w:r>
      <w:r w:rsidRPr="00213935">
        <w:rPr>
          <w:i/>
          <w:lang w:val="pt-BR"/>
        </w:rPr>
        <w:t>Baterel şi lumea NON-E’</w:t>
      </w:r>
      <w:r>
        <w:rPr>
          <w:lang w:val="pt-BR"/>
        </w:rPr>
        <w:t>-selectarea deşeurilor;</w:t>
      </w:r>
    </w:p>
    <w:p w:rsidR="009D5BD6" w:rsidRDefault="009D5BD6" w:rsidP="009D5BD6">
      <w:pPr>
        <w:jc w:val="both"/>
        <w:rPr>
          <w:lang w:val="pt-BR"/>
        </w:rPr>
      </w:pPr>
    </w:p>
    <w:p w:rsidR="009D5BD6" w:rsidRPr="00213935" w:rsidRDefault="009D5BD6" w:rsidP="009D5BD6">
      <w:pPr>
        <w:jc w:val="both"/>
        <w:rPr>
          <w:b/>
          <w:lang w:val="pt-BR"/>
        </w:rPr>
      </w:pPr>
      <w:r w:rsidRPr="0060066D">
        <w:rPr>
          <w:b/>
          <w:lang w:val="pt-BR"/>
        </w:rPr>
        <w:t xml:space="preserve">                                 </w:t>
      </w:r>
      <w:r w:rsidRPr="004B3CB3">
        <w:rPr>
          <w:b/>
          <w:i/>
          <w:lang w:val="it-IT"/>
        </w:rPr>
        <w:t xml:space="preserve">Educaţia civică a elevilor din învăţământul preuniversitar </w:t>
      </w:r>
    </w:p>
    <w:p w:rsidR="009D5BD6" w:rsidRPr="00A86162" w:rsidRDefault="009D5BD6" w:rsidP="009D5BD6">
      <w:pPr>
        <w:jc w:val="both"/>
        <w:rPr>
          <w:lang w:val="it-IT"/>
        </w:rPr>
      </w:pPr>
      <w:r w:rsidRPr="00A86162">
        <w:rPr>
          <w:lang w:val="it-IT"/>
        </w:rPr>
        <w:t xml:space="preserve">     Obiectivele principale au vizat implicarea elevilor în rezolvarea problemelor vieţii comunitare,  respectarea legilor şi a instituţiilor statului democratic,  cultivarea toleranţei şi promovarea valorilor UE.</w:t>
      </w:r>
    </w:p>
    <w:p w:rsidR="009D5BD6" w:rsidRPr="00122D0B" w:rsidRDefault="009D5BD6" w:rsidP="009D5BD6">
      <w:pPr>
        <w:jc w:val="both"/>
        <w:rPr>
          <w:b/>
          <w:lang w:val="it-IT"/>
        </w:rPr>
      </w:pPr>
      <w:r w:rsidRPr="00A86162">
        <w:rPr>
          <w:lang w:val="it-IT"/>
        </w:rPr>
        <w:tab/>
      </w:r>
      <w:r w:rsidRPr="009D5BD6">
        <w:rPr>
          <w:lang w:val="it-IT"/>
        </w:rPr>
        <w:t>Activităţi realizate</w:t>
      </w:r>
      <w:r w:rsidRPr="00122D0B">
        <w:rPr>
          <w:b/>
          <w:lang w:val="it-IT"/>
        </w:rPr>
        <w:t xml:space="preserve"> :  </w:t>
      </w:r>
    </w:p>
    <w:p w:rsidR="009D5BD6" w:rsidRDefault="009D5BD6" w:rsidP="009D5BD6">
      <w:pPr>
        <w:numPr>
          <w:ilvl w:val="0"/>
          <w:numId w:val="8"/>
        </w:numPr>
        <w:jc w:val="both"/>
        <w:rPr>
          <w:lang w:val="it-IT"/>
        </w:rPr>
      </w:pPr>
      <w:r>
        <w:rPr>
          <w:lang w:val="it-IT"/>
        </w:rPr>
        <w:t>,,Săptămâna educ</w:t>
      </w:r>
      <w:r w:rsidR="003D441C">
        <w:rPr>
          <w:lang w:val="it-IT"/>
        </w:rPr>
        <w:t>aţiei globale”,17- 21</w:t>
      </w:r>
      <w:r w:rsidR="00963199">
        <w:rPr>
          <w:lang w:val="it-IT"/>
        </w:rPr>
        <w:t xml:space="preserve"> XI 2014</w:t>
      </w:r>
      <w:r>
        <w:rPr>
          <w:lang w:val="it-IT"/>
        </w:rPr>
        <w:t xml:space="preserve"> cu sloganul ,,</w:t>
      </w:r>
      <w:r w:rsidR="003D441C" w:rsidRPr="003D441C">
        <w:rPr>
          <w:i/>
          <w:lang w:val="it-IT"/>
        </w:rPr>
        <w:t>Securitatea alimentației</w:t>
      </w:r>
      <w:r>
        <w:rPr>
          <w:lang w:val="it-IT"/>
        </w:rPr>
        <w:t>”;</w:t>
      </w:r>
    </w:p>
    <w:p w:rsidR="009D5BD6" w:rsidRPr="003D441C" w:rsidRDefault="009D5BD6" w:rsidP="009D5BD6">
      <w:pPr>
        <w:numPr>
          <w:ilvl w:val="0"/>
          <w:numId w:val="8"/>
        </w:numPr>
        <w:jc w:val="both"/>
        <w:rPr>
          <w:i/>
          <w:lang w:val="it-IT"/>
        </w:rPr>
      </w:pPr>
      <w:r w:rsidRPr="00A86162">
        <w:rPr>
          <w:lang w:val="it-IT"/>
        </w:rPr>
        <w:t>Festivalul Naţional al Şanselor Tale</w:t>
      </w:r>
      <w:r w:rsidR="00963199">
        <w:rPr>
          <w:lang w:val="it-IT"/>
        </w:rPr>
        <w:t>,</w:t>
      </w:r>
      <w:r w:rsidRPr="00A86162">
        <w:rPr>
          <w:lang w:val="it-IT"/>
        </w:rPr>
        <w:t xml:space="preserve"> </w:t>
      </w:r>
      <w:r>
        <w:rPr>
          <w:lang w:val="it-IT"/>
        </w:rPr>
        <w:t>24</w:t>
      </w:r>
      <w:r w:rsidR="00963199">
        <w:rPr>
          <w:lang w:val="it-IT"/>
        </w:rPr>
        <w:t>-30 XI 2014</w:t>
      </w:r>
      <w:r w:rsidRPr="00213935">
        <w:rPr>
          <w:lang w:val="it-IT"/>
        </w:rPr>
        <w:t xml:space="preserve"> </w:t>
      </w:r>
      <w:r>
        <w:rPr>
          <w:lang w:val="it-IT"/>
        </w:rPr>
        <w:t>cu sloganul</w:t>
      </w:r>
      <w:r w:rsidRPr="003D441C">
        <w:rPr>
          <w:i/>
          <w:lang w:val="it-IT"/>
        </w:rPr>
        <w:t>,,</w:t>
      </w:r>
      <w:r w:rsidR="00963199" w:rsidRPr="003D441C">
        <w:rPr>
          <w:i/>
          <w:lang w:val="it-IT"/>
        </w:rPr>
        <w:t>Oportunități de dezvoltare personală prin educația nonformală</w:t>
      </w:r>
      <w:r w:rsidRPr="003D441C">
        <w:rPr>
          <w:i/>
          <w:lang w:val="it-IT"/>
        </w:rPr>
        <w:t>”;</w:t>
      </w:r>
    </w:p>
    <w:p w:rsidR="009D5BD6" w:rsidRPr="00A86162" w:rsidRDefault="009D5BD6" w:rsidP="009D5BD6">
      <w:pPr>
        <w:numPr>
          <w:ilvl w:val="0"/>
          <w:numId w:val="8"/>
        </w:numPr>
        <w:jc w:val="both"/>
        <w:rPr>
          <w:lang w:val="it-IT"/>
        </w:rPr>
      </w:pPr>
      <w:r>
        <w:rPr>
          <w:lang w:val="it-IT"/>
        </w:rPr>
        <w:t>Colaborarea cu Asociaţia ,,</w:t>
      </w:r>
      <w:r w:rsidRPr="00A86162">
        <w:rPr>
          <w:lang w:val="it-IT"/>
        </w:rPr>
        <w:t xml:space="preserve">Cultul eroilor”, distribuirea în şcoli a revistei EROICA ; </w:t>
      </w:r>
    </w:p>
    <w:p w:rsidR="009D5BD6" w:rsidRPr="00A86162" w:rsidRDefault="009D5BD6" w:rsidP="009D5BD6">
      <w:pPr>
        <w:numPr>
          <w:ilvl w:val="0"/>
          <w:numId w:val="8"/>
        </w:numPr>
        <w:jc w:val="both"/>
        <w:rPr>
          <w:lang w:val="it-IT"/>
        </w:rPr>
      </w:pPr>
      <w:r w:rsidRPr="00A86162">
        <w:rPr>
          <w:lang w:val="it-IT"/>
        </w:rPr>
        <w:t>Simpozioane şi mese rotunde privind drepturile omului,  Ziua Naţională a României,  Ziua Unirii Principatelor, valorile  UE;</w:t>
      </w:r>
    </w:p>
    <w:p w:rsidR="00B47578" w:rsidRPr="00B47578" w:rsidRDefault="009D5BD6" w:rsidP="00B47578">
      <w:r>
        <w:rPr>
          <w:lang w:val="it-IT"/>
        </w:rPr>
        <w:t>Implementarea proiectului ,,</w:t>
      </w:r>
      <w:r w:rsidRPr="0060066D">
        <w:rPr>
          <w:i/>
          <w:lang w:val="it-IT"/>
        </w:rPr>
        <w:t>Europa în şcoală”</w:t>
      </w:r>
      <w:r w:rsidR="00B47578">
        <w:rPr>
          <w:lang w:val="it-IT"/>
        </w:rPr>
        <w:t>:</w:t>
      </w:r>
      <w:r w:rsidR="00B47578">
        <w:t>ș</w:t>
      </w:r>
      <w:r w:rsidR="00B47578" w:rsidRPr="00B47578">
        <w:t>colile ,,Vasile Cârlova</w:t>
      </w:r>
      <w:r w:rsidR="00B47578" w:rsidRPr="00B47578">
        <w:rPr>
          <w:i/>
          <w:lang w:val="pt-BR"/>
        </w:rPr>
        <w:t>’’</w:t>
      </w:r>
      <w:r w:rsidR="00B47578" w:rsidRPr="00B47578">
        <w:rPr>
          <w:lang w:val="pt-BR"/>
        </w:rPr>
        <w:t xml:space="preserve"> </w:t>
      </w:r>
      <w:r w:rsidR="00B47578" w:rsidRPr="00B47578">
        <w:t>Târgoviște, ,,Iancu Văcărescu</w:t>
      </w:r>
      <w:r w:rsidR="00B47578" w:rsidRPr="00B47578">
        <w:rPr>
          <w:i/>
          <w:lang w:val="pt-BR"/>
        </w:rPr>
        <w:t>’’</w:t>
      </w:r>
      <w:r w:rsidR="00B47578" w:rsidRPr="00B47578">
        <w:t xml:space="preserve"> Văcărești, Bungetu, Colegiul Național ,,Nicolae Titulescu</w:t>
      </w:r>
      <w:r w:rsidR="00B47578" w:rsidRPr="00B47578">
        <w:rPr>
          <w:i/>
          <w:lang w:val="pt-BR"/>
        </w:rPr>
        <w:t>’’</w:t>
      </w:r>
      <w:r w:rsidR="00B47578" w:rsidRPr="00B47578">
        <w:t xml:space="preserve"> Pucioasa</w:t>
      </w:r>
    </w:p>
    <w:p w:rsidR="009D5BD6" w:rsidRPr="00A86162" w:rsidRDefault="009D5BD6" w:rsidP="009D5BD6">
      <w:pPr>
        <w:numPr>
          <w:ilvl w:val="0"/>
          <w:numId w:val="8"/>
        </w:numPr>
        <w:jc w:val="both"/>
        <w:rPr>
          <w:lang w:val="pt-BR"/>
        </w:rPr>
      </w:pPr>
      <w:bookmarkStart w:id="0" w:name="_GoBack"/>
      <w:bookmarkEnd w:id="0"/>
      <w:r>
        <w:rPr>
          <w:lang w:val="pt-BR"/>
        </w:rPr>
        <w:t>S-a implementat  opţionalul ,,</w:t>
      </w:r>
      <w:r w:rsidRPr="003D441C">
        <w:rPr>
          <w:i/>
          <w:lang w:val="pt-BR"/>
        </w:rPr>
        <w:t>Educaţie pentru cetăţenie democratică”</w:t>
      </w:r>
      <w:r w:rsidRPr="00A86162">
        <w:rPr>
          <w:lang w:val="pt-BR"/>
        </w:rPr>
        <w:t xml:space="preserve"> ; </w:t>
      </w:r>
    </w:p>
    <w:p w:rsidR="009D5BD6" w:rsidRDefault="009D5BD6" w:rsidP="009D5BD6">
      <w:pPr>
        <w:numPr>
          <w:ilvl w:val="0"/>
          <w:numId w:val="8"/>
        </w:numPr>
        <w:jc w:val="both"/>
        <w:rPr>
          <w:lang w:val="it-IT"/>
        </w:rPr>
      </w:pPr>
      <w:r w:rsidRPr="00A86162">
        <w:rPr>
          <w:lang w:val="it-IT"/>
        </w:rPr>
        <w:t>10 decembrie – activităţi sub</w:t>
      </w:r>
      <w:r>
        <w:rPr>
          <w:lang w:val="it-IT"/>
        </w:rPr>
        <w:t xml:space="preserve"> genericul ,,</w:t>
      </w:r>
      <w:r w:rsidRPr="0060066D">
        <w:rPr>
          <w:i/>
          <w:lang w:val="it-IT"/>
        </w:rPr>
        <w:t>Drepturile omului în lumea de azi”</w:t>
      </w:r>
      <w:r w:rsidRPr="00A86162">
        <w:rPr>
          <w:lang w:val="it-IT"/>
        </w:rPr>
        <w:t xml:space="preserve">  : </w:t>
      </w:r>
    </w:p>
    <w:p w:rsidR="009D5BD6" w:rsidRPr="00122D0B" w:rsidRDefault="009D5BD6" w:rsidP="009D5BD6">
      <w:pPr>
        <w:numPr>
          <w:ilvl w:val="0"/>
          <w:numId w:val="8"/>
        </w:numPr>
        <w:jc w:val="both"/>
        <w:rPr>
          <w:lang w:val="fr-FR"/>
        </w:rPr>
      </w:pPr>
      <w:r>
        <w:rPr>
          <w:lang w:val="fr-FR"/>
        </w:rPr>
        <w:t xml:space="preserve"> </w:t>
      </w:r>
      <w:r w:rsidR="003D441C">
        <w:rPr>
          <w:lang w:val="fr-FR"/>
        </w:rPr>
        <w:t>Concursul județean ,,</w:t>
      </w:r>
      <w:r w:rsidR="003D441C" w:rsidRPr="003D441C">
        <w:rPr>
          <w:i/>
          <w:lang w:val="fr-FR"/>
        </w:rPr>
        <w:t>Unirea, națiunea a făcut-o</w:t>
      </w:r>
      <w:r>
        <w:rPr>
          <w:lang w:val="fr-FR"/>
        </w:rPr>
        <w:t> </w:t>
      </w:r>
      <w:r w:rsidR="003D441C" w:rsidRPr="00A86162">
        <w:rPr>
          <w:lang w:val="pt-BR"/>
        </w:rPr>
        <w:t>”</w:t>
      </w:r>
      <w:r>
        <w:rPr>
          <w:lang w:val="fr-FR"/>
        </w:rPr>
        <w:t>;</w:t>
      </w:r>
    </w:p>
    <w:p w:rsidR="00B47578" w:rsidRDefault="009D5BD6" w:rsidP="00B47578">
      <w:pPr>
        <w:rPr>
          <w:lang w:val="fr-FR"/>
        </w:rPr>
      </w:pPr>
      <w:r w:rsidRPr="004C516E">
        <w:rPr>
          <w:lang w:val="fr-FR"/>
        </w:rPr>
        <w:t xml:space="preserve">S-au organizat spectacole judeţene pentru  sărbătorile de iarnă, Ziua internaţională a educaţiei, , Ziua Unirii principatelor, </w:t>
      </w:r>
      <w:r w:rsidRPr="00B47578">
        <w:rPr>
          <w:lang w:val="fr-FR"/>
        </w:rPr>
        <w:t xml:space="preserve">.  </w:t>
      </w:r>
    </w:p>
    <w:p w:rsidR="00B47578" w:rsidRPr="00B47578" w:rsidRDefault="00B47578" w:rsidP="00B47578">
      <w:pPr>
        <w:pStyle w:val="ListParagraph"/>
        <w:numPr>
          <w:ilvl w:val="0"/>
          <w:numId w:val="8"/>
        </w:numPr>
      </w:pPr>
      <w:r>
        <w:t xml:space="preserve">Concursul </w:t>
      </w:r>
      <w:r w:rsidRPr="00B47578">
        <w:rPr>
          <w:i/>
        </w:rPr>
        <w:t>Alege!Este dreptul tău</w:t>
      </w:r>
      <w:r w:rsidRPr="00B47578">
        <w:t>: Clubul copiilor Pucioasa,Școala  ,,Elena Donici Cantacuzino</w:t>
      </w:r>
      <w:r w:rsidRPr="00B47578">
        <w:rPr>
          <w:i/>
          <w:lang w:val="pt-BR"/>
        </w:rPr>
        <w:t>’’</w:t>
      </w:r>
      <w:r w:rsidRPr="00B47578">
        <w:t xml:space="preserve"> Pucioasa,Palatul copiilor Târgoviște, Colegiul economic ,,Ion Ghica</w:t>
      </w:r>
      <w:r w:rsidRPr="00B47578">
        <w:rPr>
          <w:i/>
          <w:lang w:val="pt-BR"/>
        </w:rPr>
        <w:t>’’</w:t>
      </w:r>
      <w:r w:rsidRPr="00B47578">
        <w:t xml:space="preserve"> Târgoviște</w:t>
      </w:r>
    </w:p>
    <w:p w:rsidR="009D5BD6" w:rsidRPr="00B47578" w:rsidRDefault="009D5BD6" w:rsidP="00B47578">
      <w:pPr>
        <w:ind w:left="360"/>
        <w:jc w:val="both"/>
        <w:rPr>
          <w:lang w:val="fr-FR"/>
        </w:rPr>
      </w:pPr>
    </w:p>
    <w:p w:rsidR="009D5BD6" w:rsidRPr="004C516E" w:rsidRDefault="009D5BD6" w:rsidP="009D5BD6">
      <w:pPr>
        <w:jc w:val="both"/>
        <w:rPr>
          <w:lang w:val="fr-FR"/>
        </w:rPr>
      </w:pPr>
    </w:p>
    <w:p w:rsidR="009D5BD6" w:rsidRPr="00963199" w:rsidRDefault="009D5BD6" w:rsidP="009D5BD6">
      <w:pPr>
        <w:jc w:val="both"/>
        <w:rPr>
          <w:b/>
          <w:i/>
          <w:lang w:val="it-IT"/>
        </w:rPr>
      </w:pPr>
      <w:r w:rsidRPr="00963199">
        <w:rPr>
          <w:b/>
          <w:i/>
          <w:lang w:val="it-IT"/>
        </w:rPr>
        <w:t xml:space="preserve">                                        Educaţia pentru ştiinţă şi cultură </w:t>
      </w:r>
    </w:p>
    <w:p w:rsidR="009D5BD6" w:rsidRPr="00213935" w:rsidRDefault="009D5BD6" w:rsidP="009D5BD6">
      <w:pPr>
        <w:jc w:val="both"/>
        <w:rPr>
          <w:b/>
          <w:i/>
          <w:lang w:val="it-IT"/>
        </w:rPr>
      </w:pPr>
      <w:r w:rsidRPr="00A86162">
        <w:rPr>
          <w:lang w:val="it-IT"/>
        </w:rPr>
        <w:lastRenderedPageBreak/>
        <w:t>Au fost vizate promovarea identităţii naţionale în contextul procesului de gloabalizare, cinstirea prin artă a marilor evenimente ale istoriei naţionale, cunoaşterea şi respectarea  valorilor naţionale  şi europene.</w:t>
      </w:r>
    </w:p>
    <w:p w:rsidR="009D5BD6" w:rsidRPr="004C516E" w:rsidRDefault="009D5BD6" w:rsidP="009D5BD6">
      <w:pPr>
        <w:numPr>
          <w:ilvl w:val="0"/>
          <w:numId w:val="8"/>
        </w:numPr>
        <w:jc w:val="both"/>
        <w:rPr>
          <w:lang w:val="pt-BR"/>
        </w:rPr>
      </w:pPr>
      <w:r w:rsidRPr="004C516E">
        <w:rPr>
          <w:lang w:val="pt-BR"/>
        </w:rPr>
        <w:t xml:space="preserve">S-a desfăşurat Festivalul de colinde: </w:t>
      </w:r>
    </w:p>
    <w:p w:rsidR="009D5BD6" w:rsidRDefault="009D5BD6" w:rsidP="009D5BD6">
      <w:pPr>
        <w:jc w:val="both"/>
        <w:rPr>
          <w:lang w:val="fr-FR"/>
        </w:rPr>
      </w:pPr>
      <w:r w:rsidRPr="004C516E">
        <w:rPr>
          <w:lang w:val="fr-FR"/>
        </w:rPr>
        <w:t xml:space="preserve">                             - </w:t>
      </w:r>
      <w:r w:rsidRPr="004C516E">
        <w:rPr>
          <w:i/>
          <w:lang w:val="fr-FR"/>
        </w:rPr>
        <w:t xml:space="preserve">,,Hristos în suflet de copil’’- </w:t>
      </w:r>
      <w:r>
        <w:rPr>
          <w:lang w:val="fr-FR"/>
        </w:rPr>
        <w:t>organizat de Şcoala Buciumeni</w:t>
      </w:r>
    </w:p>
    <w:p w:rsidR="009D5BD6" w:rsidRPr="001D15E8" w:rsidRDefault="009D5BD6" w:rsidP="009D5BD6">
      <w:pPr>
        <w:jc w:val="both"/>
        <w:rPr>
          <w:lang w:val="fr-FR"/>
        </w:rPr>
      </w:pPr>
      <w:r>
        <w:rPr>
          <w:i/>
          <w:lang w:val="fr-FR"/>
        </w:rPr>
        <w:t xml:space="preserve">                             -</w:t>
      </w:r>
      <w:r>
        <w:rPr>
          <w:lang w:val="fr-FR"/>
        </w:rPr>
        <w:t xml:space="preserve"> </w:t>
      </w:r>
      <w:r>
        <w:rPr>
          <w:i/>
          <w:lang w:val="fr-FR"/>
        </w:rPr>
        <w:t>,,Mugurii</w:t>
      </w:r>
      <w:r w:rsidR="00077100">
        <w:rPr>
          <w:i/>
          <w:lang w:val="fr-FR"/>
        </w:rPr>
        <w:t xml:space="preserve"> </w:t>
      </w:r>
      <w:r w:rsidR="00C86C36">
        <w:rPr>
          <w:i/>
          <w:lang w:val="fr-FR"/>
        </w:rPr>
        <w:t>colindelor</w:t>
      </w:r>
      <w:r>
        <w:rPr>
          <w:i/>
          <w:lang w:val="fr-FR"/>
        </w:rPr>
        <w:t xml:space="preserve">’’- </w:t>
      </w:r>
      <w:r>
        <w:rPr>
          <w:lang w:val="fr-FR"/>
        </w:rPr>
        <w:t>Şcoala Aninoasa</w:t>
      </w:r>
    </w:p>
    <w:p w:rsidR="009D5BD6" w:rsidRDefault="009D5BD6" w:rsidP="009D5BD6">
      <w:pPr>
        <w:numPr>
          <w:ilvl w:val="0"/>
          <w:numId w:val="8"/>
        </w:numPr>
        <w:jc w:val="both"/>
        <w:rPr>
          <w:lang w:val="fr-FR"/>
        </w:rPr>
      </w:pPr>
      <w:r w:rsidRPr="001D15E8">
        <w:rPr>
          <w:lang w:val="fr-FR"/>
        </w:rPr>
        <w:t>Au fost transmise către M.E.</w:t>
      </w:r>
      <w:r w:rsidR="00C86C36">
        <w:rPr>
          <w:lang w:val="fr-FR"/>
        </w:rPr>
        <w:t>C.Ș.</w:t>
      </w:r>
      <w:r w:rsidRPr="001D15E8">
        <w:rPr>
          <w:lang w:val="fr-FR"/>
        </w:rPr>
        <w:t xml:space="preserve"> propunerile judeţului Dâmboviţa pentru a fi cuprinse în calendarul anual </w:t>
      </w:r>
      <w:r>
        <w:rPr>
          <w:lang w:val="fr-FR"/>
        </w:rPr>
        <w:t xml:space="preserve"> CAEN şi CAER ; </w:t>
      </w:r>
    </w:p>
    <w:p w:rsidR="009D5BD6" w:rsidRPr="00C6234E" w:rsidRDefault="00C86C36" w:rsidP="009D5BD6">
      <w:pPr>
        <w:numPr>
          <w:ilvl w:val="0"/>
          <w:numId w:val="8"/>
        </w:numPr>
        <w:jc w:val="both"/>
        <w:rPr>
          <w:lang w:val="fr-FR"/>
        </w:rPr>
      </w:pPr>
      <w:r w:rsidRPr="00C6234E">
        <w:rPr>
          <w:lang w:val="fr-FR"/>
        </w:rPr>
        <w:t xml:space="preserve">Concursul județean de colinde ;s-au afirmat școlile Bezdead,Mărcești Vulcana Pandele             </w:t>
      </w:r>
      <w:r w:rsidR="009D5BD6" w:rsidRPr="00C6234E">
        <w:rPr>
          <w:lang w:val="fr-FR"/>
        </w:rPr>
        <w:t>Simpozionul judeţean,, Inovaţie în demersul didactic »-Liceul ,,Spiru Haret ‘’ ;</w:t>
      </w:r>
    </w:p>
    <w:p w:rsidR="009D5BD6" w:rsidRDefault="009D5BD6" w:rsidP="009D5BD6">
      <w:pPr>
        <w:numPr>
          <w:ilvl w:val="0"/>
          <w:numId w:val="8"/>
        </w:numPr>
        <w:jc w:val="both"/>
        <w:rPr>
          <w:lang w:val="fr-FR"/>
        </w:rPr>
      </w:pPr>
      <w:r>
        <w:rPr>
          <w:lang w:val="fr-FR"/>
        </w:rPr>
        <w:t>Simpozionul judeţean ,,Creativitatea didactică’’-Liceul 1 Târgovişte ;</w:t>
      </w:r>
    </w:p>
    <w:p w:rsidR="009D5BD6" w:rsidRPr="001D15E8" w:rsidRDefault="009D5BD6" w:rsidP="009D5BD6">
      <w:pPr>
        <w:numPr>
          <w:ilvl w:val="0"/>
          <w:numId w:val="8"/>
        </w:numPr>
        <w:jc w:val="both"/>
        <w:rPr>
          <w:lang w:val="fr-FR"/>
        </w:rPr>
      </w:pPr>
      <w:r w:rsidRPr="001D15E8">
        <w:rPr>
          <w:lang w:val="fr-FR"/>
        </w:rPr>
        <w:t xml:space="preserve">S-au organizat frumoase manifestări literar-artistice dedicate sărbătorilor istorice, culturale şi religioase ; </w:t>
      </w:r>
    </w:p>
    <w:p w:rsidR="009D5BD6" w:rsidRPr="00586AB9" w:rsidRDefault="009D5BD6" w:rsidP="009D5BD6">
      <w:pPr>
        <w:numPr>
          <w:ilvl w:val="0"/>
          <w:numId w:val="8"/>
        </w:numPr>
        <w:jc w:val="both"/>
        <w:rPr>
          <w:i/>
          <w:lang w:val="fr-FR"/>
        </w:rPr>
      </w:pPr>
      <w:r w:rsidRPr="00586AB9">
        <w:rPr>
          <w:lang w:val="fr-FR"/>
        </w:rPr>
        <w:t xml:space="preserve">Spectacolul </w:t>
      </w:r>
      <w:r w:rsidR="00C6234E">
        <w:rPr>
          <w:lang w:val="fr-FR"/>
        </w:rPr>
        <w:t xml:space="preserve"> caritabil , Liceul de artă-11 XII 2014</w:t>
      </w:r>
      <w:r>
        <w:rPr>
          <w:lang w:val="fr-FR"/>
        </w:rPr>
        <w:t> ;</w:t>
      </w:r>
    </w:p>
    <w:p w:rsidR="00C6234E" w:rsidRPr="00C6234E" w:rsidRDefault="00C6234E" w:rsidP="009D5BD6">
      <w:pPr>
        <w:numPr>
          <w:ilvl w:val="0"/>
          <w:numId w:val="8"/>
        </w:numPr>
        <w:jc w:val="both"/>
        <w:rPr>
          <w:i/>
          <w:lang w:val="fr-FR"/>
        </w:rPr>
      </w:pPr>
      <w:r>
        <w:rPr>
          <w:lang w:val="fr-FR"/>
        </w:rPr>
        <w:t>Simpozionul ,,</w:t>
      </w:r>
      <w:r w:rsidRPr="00763C78">
        <w:rPr>
          <w:i/>
          <w:lang w:val="fr-FR"/>
        </w:rPr>
        <w:t xml:space="preserve">Izvoare de </w:t>
      </w:r>
      <w:r w:rsidR="00763C78" w:rsidRPr="00763C78">
        <w:rPr>
          <w:i/>
          <w:lang w:val="fr-FR"/>
        </w:rPr>
        <w:t>culturalitate’</w:t>
      </w:r>
      <w:r w:rsidR="00763C78">
        <w:rPr>
          <w:lang w:val="fr-FR"/>
        </w:rPr>
        <w:t>, organizat în colaborare cu CCD, 16 XII 2014 ;</w:t>
      </w:r>
    </w:p>
    <w:p w:rsidR="00811B02" w:rsidRDefault="009D5BD6" w:rsidP="00811B02">
      <w:pPr>
        <w:rPr>
          <w:b/>
          <w:sz w:val="28"/>
          <w:szCs w:val="28"/>
        </w:rPr>
      </w:pPr>
      <w:r>
        <w:rPr>
          <w:lang w:val="fr-FR"/>
        </w:rPr>
        <w:t>S-au desfăşurat concursurile  ,,</w:t>
      </w:r>
      <w:r>
        <w:rPr>
          <w:i/>
          <w:lang w:val="fr-FR"/>
        </w:rPr>
        <w:t>Să nu ne uităm eroii’’, ,,</w:t>
      </w:r>
      <w:r w:rsidRPr="001D15E8">
        <w:rPr>
          <w:i/>
          <w:lang w:val="fr-FR"/>
        </w:rPr>
        <w:t>1 Decembrie 1918’’</w:t>
      </w:r>
      <w:r>
        <w:rPr>
          <w:i/>
          <w:lang w:val="fr-FR"/>
        </w:rPr>
        <w:t xml:space="preserve">- </w:t>
      </w:r>
      <w:r>
        <w:rPr>
          <w:lang w:val="fr-FR"/>
        </w:rPr>
        <w:t>Şcoala ,,Vasile Cârlova’’ Târgovişte în colaborare cu Muzeul Judeţean de Istorie Dâmboviţa.</w:t>
      </w:r>
    </w:p>
    <w:p w:rsidR="009D5BD6" w:rsidRPr="00213935" w:rsidRDefault="009D5BD6" w:rsidP="00C6234E">
      <w:pPr>
        <w:ind w:left="360"/>
        <w:jc w:val="both"/>
        <w:rPr>
          <w:i/>
          <w:lang w:val="fr-FR"/>
        </w:rPr>
      </w:pPr>
    </w:p>
    <w:p w:rsidR="00647E35" w:rsidRPr="00647E35" w:rsidRDefault="009D5BD6" w:rsidP="00647E35">
      <w:pPr>
        <w:numPr>
          <w:ilvl w:val="0"/>
          <w:numId w:val="8"/>
        </w:numPr>
        <w:jc w:val="both"/>
        <w:rPr>
          <w:i/>
          <w:lang w:val="fr-FR"/>
        </w:rPr>
      </w:pPr>
      <w:r>
        <w:rPr>
          <w:lang w:val="fr-FR"/>
        </w:rPr>
        <w:t xml:space="preserve"> </w:t>
      </w:r>
      <w:r w:rsidR="00647E35" w:rsidRPr="00647E35">
        <w:t xml:space="preserve">concursul </w:t>
      </w:r>
      <w:r w:rsidR="00647E35" w:rsidRPr="00647E35">
        <w:rPr>
          <w:i/>
        </w:rPr>
        <w:t>Mesteșuguri artistice tradiționale</w:t>
      </w:r>
      <w:r w:rsidR="00647E35" w:rsidRPr="00647E35">
        <w:t>: Liceul ,,I.L.Caragiale</w:t>
      </w:r>
      <w:r w:rsidR="00647E35" w:rsidRPr="00647E35">
        <w:rPr>
          <w:i/>
          <w:lang w:val="pt-BR"/>
        </w:rPr>
        <w:t>’’</w:t>
      </w:r>
      <w:r w:rsidR="00647E35" w:rsidRPr="00647E35">
        <w:t xml:space="preserve"> Moreni, Liceul ,,Bălașa Doamna</w:t>
      </w:r>
      <w:r w:rsidR="00647E35" w:rsidRPr="00647E35">
        <w:rPr>
          <w:i/>
          <w:lang w:val="pt-BR"/>
        </w:rPr>
        <w:t>’’</w:t>
      </w:r>
      <w:r w:rsidR="00647E35" w:rsidRPr="00647E35">
        <w:t xml:space="preserve"> Târgoviște                         </w:t>
      </w:r>
      <w:r w:rsidR="00647E35" w:rsidRPr="00647E35">
        <w:rPr>
          <w:b/>
        </w:rPr>
        <w:t xml:space="preserve">                        </w:t>
      </w:r>
    </w:p>
    <w:p w:rsidR="00647E35" w:rsidRPr="00647E35" w:rsidRDefault="00647E35" w:rsidP="00647E35">
      <w:pPr>
        <w:pStyle w:val="ListParagraph"/>
        <w:numPr>
          <w:ilvl w:val="0"/>
          <w:numId w:val="8"/>
        </w:numPr>
      </w:pPr>
      <w:r w:rsidRPr="00647E35">
        <w:t>concursul</w:t>
      </w:r>
      <w:r w:rsidRPr="00647E35">
        <w:rPr>
          <w:i/>
        </w:rPr>
        <w:t xml:space="preserve">  Tinere condeie</w:t>
      </w:r>
      <w:r w:rsidRPr="00647E35">
        <w:t>: Colegiul Național ,,Nicolae Titulescu</w:t>
      </w:r>
      <w:r w:rsidRPr="00647E35">
        <w:rPr>
          <w:i/>
          <w:lang w:val="pt-BR"/>
        </w:rPr>
        <w:t>’’</w:t>
      </w:r>
      <w:r w:rsidRPr="00647E35">
        <w:t xml:space="preserve"> Pucioasa, Școala Gimnazială,,Mihai Viteazul</w:t>
      </w:r>
      <w:r w:rsidRPr="00647E35">
        <w:rPr>
          <w:i/>
          <w:lang w:val="pt-BR"/>
        </w:rPr>
        <w:t>’’</w:t>
      </w:r>
      <w:r w:rsidRPr="00647E35">
        <w:t xml:space="preserve"> Pucioasa</w:t>
      </w:r>
    </w:p>
    <w:p w:rsidR="00647E35" w:rsidRPr="00647E35" w:rsidRDefault="00647E35" w:rsidP="00647E35">
      <w:pPr>
        <w:pStyle w:val="ListParagraph"/>
        <w:numPr>
          <w:ilvl w:val="0"/>
          <w:numId w:val="8"/>
        </w:numPr>
      </w:pPr>
      <w:r w:rsidRPr="00647E35">
        <w:t xml:space="preserve">concursul </w:t>
      </w:r>
      <w:r w:rsidRPr="00647E35">
        <w:rPr>
          <w:i/>
        </w:rPr>
        <w:t>Reviste școlare</w:t>
      </w:r>
      <w:r w:rsidRPr="00647E35">
        <w:t xml:space="preserve"> </w:t>
      </w:r>
      <w:r>
        <w:t>:</w:t>
      </w:r>
      <w:r w:rsidRPr="00647E35">
        <w:t xml:space="preserve"> Seminarul teologic ortodox ,,Sf.Ioan Gură de Aur</w:t>
      </w:r>
      <w:r w:rsidRPr="00647E35">
        <w:rPr>
          <w:i/>
          <w:lang w:val="pt-BR"/>
        </w:rPr>
        <w:t>’’</w:t>
      </w:r>
      <w:r w:rsidRPr="00647E35">
        <w:t>, Liceul ,,I.L.Caragiale</w:t>
      </w:r>
      <w:r w:rsidRPr="00647E35">
        <w:rPr>
          <w:i/>
          <w:lang w:val="pt-BR"/>
        </w:rPr>
        <w:t>’’</w:t>
      </w:r>
      <w:r w:rsidRPr="00647E35">
        <w:t xml:space="preserve"> Moreni, Școala Gimnazială ,,Coresi</w:t>
      </w:r>
      <w:r w:rsidRPr="00647E35">
        <w:rPr>
          <w:i/>
          <w:lang w:val="pt-BR"/>
        </w:rPr>
        <w:t>’’</w:t>
      </w:r>
      <w:r w:rsidRPr="00647E35">
        <w:t xml:space="preserve"> Târgoviște, Școala nr.1 Moreni,Școala ,,Elena Donici Cantacuzino</w:t>
      </w:r>
      <w:r w:rsidRPr="00647E35">
        <w:rPr>
          <w:i/>
          <w:lang w:val="pt-BR"/>
        </w:rPr>
        <w:t>’’</w:t>
      </w:r>
      <w:r w:rsidRPr="00647E35">
        <w:rPr>
          <w:lang w:val="pt-BR"/>
        </w:rPr>
        <w:t xml:space="preserve">  </w:t>
      </w:r>
      <w:r w:rsidRPr="00647E35">
        <w:t>Pucioasa</w:t>
      </w:r>
      <w:r w:rsidRPr="00647E35">
        <w:rPr>
          <w:i/>
          <w:lang w:val="pt-BR"/>
        </w:rPr>
        <w:t>’’</w:t>
      </w:r>
      <w:r w:rsidRPr="00647E35">
        <w:t>,Școala Mănești</w:t>
      </w:r>
    </w:p>
    <w:p w:rsidR="00647E35" w:rsidRPr="00647E35" w:rsidRDefault="00647E35" w:rsidP="00647E35">
      <w:pPr>
        <w:pStyle w:val="ListParagraph"/>
        <w:numPr>
          <w:ilvl w:val="0"/>
          <w:numId w:val="8"/>
        </w:numPr>
        <w:jc w:val="both"/>
        <w:rPr>
          <w:lang w:val="pt-BR"/>
        </w:rPr>
      </w:pPr>
      <w:r>
        <w:rPr>
          <w:lang w:val="pt-BR"/>
        </w:rPr>
        <w:t>la c</w:t>
      </w:r>
      <w:r w:rsidRPr="00647E35">
        <w:rPr>
          <w:lang w:val="pt-BR"/>
        </w:rPr>
        <w:t>oncursurile artistice</w:t>
      </w:r>
      <w:r>
        <w:rPr>
          <w:lang w:val="pt-BR"/>
        </w:rPr>
        <w:t xml:space="preserve">  s</w:t>
      </w:r>
      <w:r w:rsidRPr="00647E35">
        <w:rPr>
          <w:lang w:val="pt-BR"/>
        </w:rPr>
        <w:t xml:space="preserve">-au afirmat numeroase școli, care s-au prezentat cu realizări artistice deosebite privind  muzica , dansul, teatrul, recitări: școlile din Târgoviște, Găești,Pucioasa, Moreni, Titu, Valea Voievozilor, Vișinești, Băleni,Ocnița, Butimanu, Niculești, Mănești, Mărcești, Dobra, Cândești, Suduleni, Fieni, Bezdead, Lucieni, Văleni, </w:t>
      </w:r>
    </w:p>
    <w:p w:rsidR="00647E35" w:rsidRPr="00647E35" w:rsidRDefault="00647E35" w:rsidP="00B47578">
      <w:pPr>
        <w:pStyle w:val="ListParagraph"/>
        <w:ind w:left="360"/>
        <w:jc w:val="both"/>
        <w:rPr>
          <w:lang w:val="pt-BR"/>
        </w:rPr>
      </w:pPr>
      <w:r w:rsidRPr="00647E35">
        <w:rPr>
          <w:lang w:val="pt-BR"/>
        </w:rPr>
        <w:t>Voine</w:t>
      </w:r>
      <w:r>
        <w:rPr>
          <w:lang w:val="pt-BR"/>
        </w:rPr>
        <w:t>ști,Gherghești-Petrești, Crevedi</w:t>
      </w:r>
      <w:r w:rsidRPr="00647E35">
        <w:rPr>
          <w:lang w:val="pt-BR"/>
        </w:rPr>
        <w:t xml:space="preserve">a, Petrești-Corbii Mari, Ulmi, Ciocănești, Vișina, Bilciurești, Cornești ș.a.Apreciem preocuparea cadrelor didactice pentru promovarea talentului , a autenticității și a valorilor culturale.  </w:t>
      </w:r>
      <w:r>
        <w:t xml:space="preserve">                        </w:t>
      </w:r>
    </w:p>
    <w:p w:rsidR="009D5BD6" w:rsidRPr="00321F7A" w:rsidRDefault="009D5BD6" w:rsidP="009D5BD6">
      <w:pPr>
        <w:numPr>
          <w:ilvl w:val="0"/>
          <w:numId w:val="8"/>
        </w:numPr>
        <w:jc w:val="both"/>
        <w:rPr>
          <w:i/>
          <w:lang w:val="fr-FR"/>
        </w:rPr>
      </w:pPr>
      <w:r w:rsidRPr="001D15E8">
        <w:rPr>
          <w:lang w:val="fr-FR"/>
        </w:rPr>
        <w:t>Unităţi şcolare şi cluburile  copiilor din judeţul Dâmboviţa au participat la concursuri organizate</w:t>
      </w:r>
      <w:r>
        <w:rPr>
          <w:lang w:val="fr-FR"/>
        </w:rPr>
        <w:t xml:space="preserve"> la nivel naţional şi internaţional, obţinând diverse premii :</w:t>
      </w:r>
      <w:r w:rsidRPr="001D15E8">
        <w:rPr>
          <w:lang w:val="fr-FR"/>
        </w:rPr>
        <w:t xml:space="preserve">  </w:t>
      </w:r>
    </w:p>
    <w:p w:rsidR="00402275" w:rsidRPr="00402275" w:rsidRDefault="009D5BD6" w:rsidP="00402275">
      <w:pPr>
        <w:jc w:val="both"/>
        <w:rPr>
          <w:lang w:val="it-IT"/>
        </w:rPr>
      </w:pPr>
      <w:r>
        <w:rPr>
          <w:b/>
          <w:i/>
          <w:lang w:val="fr-FR"/>
        </w:rPr>
        <w:t xml:space="preserve">  </w:t>
      </w:r>
      <w:r w:rsidR="00402275">
        <w:rPr>
          <w:lang w:val="fr-FR"/>
        </w:rPr>
        <w:t xml:space="preserve">   </w:t>
      </w:r>
      <w:r w:rsidR="00402275" w:rsidRPr="00402275">
        <w:t xml:space="preserve">Concursul de creație literară </w:t>
      </w:r>
      <w:r w:rsidR="00402275" w:rsidRPr="00402275">
        <w:rPr>
          <w:i/>
        </w:rPr>
        <w:t>Un condei numit fair-play</w:t>
      </w:r>
      <w:r w:rsidR="00402275" w:rsidRPr="00402275">
        <w:t xml:space="preserve"> și concursul de artă plastică </w:t>
      </w:r>
      <w:r w:rsidR="00402275" w:rsidRPr="00402275">
        <w:rPr>
          <w:i/>
        </w:rPr>
        <w:t>Jocurile olimpice în imaginația copiilor</w:t>
      </w:r>
      <w:r w:rsidR="00402275" w:rsidRPr="00402275">
        <w:t>:Școlile Bucșani, Hăbeni, Răzvad</w:t>
      </w:r>
    </w:p>
    <w:p w:rsidR="00402275" w:rsidRPr="00402275" w:rsidRDefault="00402275" w:rsidP="00402275">
      <w:r>
        <w:t xml:space="preserve">     </w:t>
      </w:r>
      <w:r w:rsidRPr="00402275">
        <w:t xml:space="preserve">Concursul de creație literară </w:t>
      </w:r>
      <w:r>
        <w:t xml:space="preserve"> </w:t>
      </w:r>
      <w:r w:rsidRPr="00402275">
        <w:rPr>
          <w:i/>
        </w:rPr>
        <w:t>Tinere condeie</w:t>
      </w:r>
      <w:r w:rsidRPr="00402275">
        <w:t>: Colegiul Național ,,Nicolae Titulescu</w:t>
      </w:r>
      <w:r w:rsidRPr="00402275">
        <w:rPr>
          <w:i/>
          <w:lang w:val="pt-BR"/>
        </w:rPr>
        <w:t>’’</w:t>
      </w:r>
      <w:r w:rsidRPr="00402275">
        <w:t xml:space="preserve"> Pucioasa, Școala Gimnazială,,Mihai Viteazul</w:t>
      </w:r>
      <w:r w:rsidRPr="00402275">
        <w:rPr>
          <w:i/>
          <w:lang w:val="pt-BR"/>
        </w:rPr>
        <w:t>’’</w:t>
      </w:r>
      <w:r w:rsidRPr="00402275">
        <w:t xml:space="preserve"> Pucioasa,,Ion Ghica</w:t>
      </w:r>
      <w:r w:rsidRPr="00402275">
        <w:rPr>
          <w:i/>
          <w:lang w:val="pt-BR"/>
        </w:rPr>
        <w:t>’’</w:t>
      </w:r>
      <w:r w:rsidRPr="00402275">
        <w:t xml:space="preserve"> Răcari, Liceul tehnologic ,,Goga Ionescu</w:t>
      </w:r>
      <w:r w:rsidRPr="00402275">
        <w:rPr>
          <w:i/>
          <w:lang w:val="pt-BR"/>
        </w:rPr>
        <w:t>’’</w:t>
      </w:r>
      <w:r w:rsidRPr="00402275">
        <w:t xml:space="preserve"> Titu,  Colegiul economic ,,Ion Ghica</w:t>
      </w:r>
      <w:r w:rsidRPr="00402275">
        <w:rPr>
          <w:i/>
          <w:lang w:val="pt-BR"/>
        </w:rPr>
        <w:t>’’</w:t>
      </w:r>
      <w:r w:rsidRPr="00402275">
        <w:t>Târgoviște,Liceul tehnologic ,,Nicolae Ciorănescu,,,Liceul I.H.Rădulescu,</w:t>
      </w:r>
      <w:r w:rsidRPr="00402275">
        <w:rPr>
          <w:i/>
          <w:lang w:val="pt-BR"/>
        </w:rPr>
        <w:t>’’</w:t>
      </w:r>
      <w:r w:rsidRPr="00402275">
        <w:t>Colegiul Național</w:t>
      </w:r>
      <w:r w:rsidRPr="00402275">
        <w:rPr>
          <w:lang w:val="pt-BR"/>
        </w:rPr>
        <w:t>,,C. Cantacuzino,</w:t>
      </w:r>
      <w:r w:rsidRPr="00402275">
        <w:rPr>
          <w:i/>
          <w:lang w:val="pt-BR"/>
        </w:rPr>
        <w:t>’’</w:t>
      </w:r>
      <w:r w:rsidRPr="00402275">
        <w:rPr>
          <w:lang w:val="pt-BR"/>
        </w:rPr>
        <w:t xml:space="preserve"> </w:t>
      </w:r>
      <w:r w:rsidRPr="00402275">
        <w:t>Colegiul Național,,Ienăchiță Văcărescu</w:t>
      </w:r>
      <w:r w:rsidRPr="00402275">
        <w:rPr>
          <w:i/>
          <w:lang w:val="pt-BR"/>
        </w:rPr>
        <w:t>’’</w:t>
      </w:r>
      <w:r w:rsidRPr="00402275">
        <w:rPr>
          <w:lang w:val="pt-BR"/>
        </w:rPr>
        <w:t xml:space="preserve"> </w:t>
      </w:r>
      <w:r w:rsidRPr="00402275">
        <w:t>, Liceul ,,Petru Cercel</w:t>
      </w:r>
      <w:r w:rsidRPr="00402275">
        <w:rPr>
          <w:i/>
          <w:lang w:val="pt-BR"/>
        </w:rPr>
        <w:t>’’</w:t>
      </w:r>
      <w:r w:rsidRPr="00402275">
        <w:t>,școlile 2,6,9,13Târgoviște .</w:t>
      </w:r>
    </w:p>
    <w:p w:rsidR="00647E35" w:rsidRPr="00647E35" w:rsidRDefault="00647E35" w:rsidP="00647E35">
      <w:pPr>
        <w:jc w:val="both"/>
        <w:rPr>
          <w:sz w:val="28"/>
          <w:szCs w:val="28"/>
          <w:lang w:val="pt-BR"/>
        </w:rPr>
      </w:pPr>
      <w:r>
        <w:rPr>
          <w:b/>
          <w:sz w:val="28"/>
          <w:szCs w:val="28"/>
          <w:lang w:val="pt-BR"/>
        </w:rPr>
        <w:t xml:space="preserve">                           </w:t>
      </w:r>
    </w:p>
    <w:p w:rsidR="009D5BD6" w:rsidRPr="00B47578" w:rsidRDefault="00647E35" w:rsidP="009D5BD6">
      <w:pPr>
        <w:jc w:val="both"/>
      </w:pPr>
      <w:r w:rsidRPr="00647E35">
        <w:rPr>
          <w:lang w:val="pt-BR"/>
        </w:rPr>
        <w:t xml:space="preserve">  </w:t>
      </w:r>
      <w:r w:rsidR="00B47578">
        <w:rPr>
          <w:lang w:val="pt-BR"/>
        </w:rPr>
        <w:t xml:space="preserve">                                               </w:t>
      </w:r>
      <w:r w:rsidR="009D5BD6" w:rsidRPr="00763C78">
        <w:rPr>
          <w:b/>
          <w:i/>
          <w:lang w:val="it-IT"/>
        </w:rPr>
        <w:t xml:space="preserve">Educaţie rutieră </w:t>
      </w:r>
    </w:p>
    <w:p w:rsidR="009D5BD6" w:rsidRPr="00A86162" w:rsidRDefault="009D5BD6" w:rsidP="009D5BD6">
      <w:pPr>
        <w:jc w:val="both"/>
        <w:rPr>
          <w:lang w:val="it-IT"/>
        </w:rPr>
      </w:pPr>
      <w:r w:rsidRPr="00A86162">
        <w:rPr>
          <w:b/>
          <w:i/>
          <w:lang w:val="it-IT"/>
        </w:rPr>
        <w:tab/>
      </w:r>
      <w:r w:rsidRPr="00A86162">
        <w:rPr>
          <w:lang w:val="it-IT"/>
        </w:rPr>
        <w:t>Obiectivele specifice au urmărit dezvoltarea unui comportament responsabil în calitate de  pietoni sau de participanţi  la traficul rutier.</w:t>
      </w:r>
    </w:p>
    <w:p w:rsidR="009D5BD6" w:rsidRPr="00A86162" w:rsidRDefault="009D5BD6" w:rsidP="009D5BD6">
      <w:pPr>
        <w:jc w:val="both"/>
        <w:rPr>
          <w:lang w:val="it-IT"/>
        </w:rPr>
      </w:pPr>
      <w:r w:rsidRPr="00A86162">
        <w:rPr>
          <w:lang w:val="it-IT"/>
        </w:rPr>
        <w:t xml:space="preserve">          Acţiuni întreprinse :  </w:t>
      </w:r>
    </w:p>
    <w:p w:rsidR="00811B02" w:rsidRPr="00811B02" w:rsidRDefault="00811B02" w:rsidP="00811B02">
      <w:pPr>
        <w:pStyle w:val="ListParagraph"/>
        <w:numPr>
          <w:ilvl w:val="0"/>
          <w:numId w:val="8"/>
        </w:numPr>
        <w:jc w:val="both"/>
      </w:pPr>
      <w:r>
        <w:lastRenderedPageBreak/>
        <w:t>concursul</w:t>
      </w:r>
      <w:r w:rsidRPr="00811B02">
        <w:t xml:space="preserve"> </w:t>
      </w:r>
      <w:r w:rsidRPr="00811B02">
        <w:rPr>
          <w:i/>
        </w:rPr>
        <w:t>Educație rutieră, educație  pentru viață</w:t>
      </w:r>
      <w:r>
        <w:t>: Școala g</w:t>
      </w:r>
      <w:r w:rsidRPr="00811B02">
        <w:t xml:space="preserve">imnazială </w:t>
      </w:r>
    </w:p>
    <w:p w:rsidR="009D5BD6" w:rsidRPr="00811B02" w:rsidRDefault="00811B02" w:rsidP="00811B02">
      <w:pPr>
        <w:pStyle w:val="ListParagraph"/>
        <w:ind w:left="360"/>
        <w:jc w:val="both"/>
      </w:pPr>
      <w:r w:rsidRPr="00811B02">
        <w:t>,,Coresi</w:t>
      </w:r>
      <w:r w:rsidRPr="00811B02">
        <w:rPr>
          <w:i/>
          <w:lang w:val="pt-BR"/>
        </w:rPr>
        <w:t>’’</w:t>
      </w:r>
      <w:r w:rsidRPr="00811B02">
        <w:rPr>
          <w:lang w:val="pt-BR"/>
        </w:rPr>
        <w:t xml:space="preserve"> </w:t>
      </w:r>
      <w:r w:rsidRPr="00811B02">
        <w:t>Târgoviște , Colegiul economic ,,Ion Ghica</w:t>
      </w:r>
      <w:r w:rsidRPr="00811B02">
        <w:rPr>
          <w:i/>
          <w:lang w:val="pt-BR"/>
        </w:rPr>
        <w:t>’’</w:t>
      </w:r>
      <w:r w:rsidRPr="00811B02">
        <w:t xml:space="preserve"> Târgoviște</w:t>
      </w:r>
    </w:p>
    <w:p w:rsidR="00811B02" w:rsidRPr="00811B02" w:rsidRDefault="00811B02" w:rsidP="00811B02">
      <w:pPr>
        <w:pStyle w:val="ListParagraph"/>
        <w:numPr>
          <w:ilvl w:val="0"/>
          <w:numId w:val="8"/>
        </w:numPr>
        <w:jc w:val="both"/>
      </w:pPr>
      <w:r w:rsidRPr="00811B02">
        <w:rPr>
          <w:lang w:val="pt-BR"/>
        </w:rPr>
        <w:t>actualizarea concursului de desene ,,</w:t>
      </w:r>
      <w:r w:rsidRPr="00811B02">
        <w:rPr>
          <w:i/>
          <w:lang w:val="pt-BR"/>
        </w:rPr>
        <w:t>Desenăm, ne jucăm, circulaţie-învăţăm</w:t>
      </w:r>
      <w:r w:rsidRPr="00811B02">
        <w:rPr>
          <w:lang w:val="pt-BR"/>
        </w:rPr>
        <w:t>”:</w:t>
      </w:r>
      <w:r w:rsidRPr="00811B02">
        <w:t xml:space="preserve"> </w:t>
      </w:r>
      <w:r>
        <w:t>ș</w:t>
      </w:r>
      <w:r w:rsidRPr="00811B02">
        <w:t>colile Râncaciov și ,,Elena Donici Cantacuzino</w:t>
      </w:r>
      <w:r w:rsidRPr="00811B02">
        <w:rPr>
          <w:i/>
          <w:lang w:val="pt-BR"/>
        </w:rPr>
        <w:t>’’</w:t>
      </w:r>
      <w:r w:rsidRPr="00811B02">
        <w:t xml:space="preserve"> Pucioasa,Liceul ,,Udrea Băleanu</w:t>
      </w:r>
      <w:r w:rsidRPr="00811B02">
        <w:rPr>
          <w:i/>
          <w:lang w:val="pt-BR"/>
        </w:rPr>
        <w:t>’’</w:t>
      </w:r>
      <w:r w:rsidRPr="00811B02">
        <w:t xml:space="preserve"> Băleni</w:t>
      </w:r>
    </w:p>
    <w:p w:rsidR="009D5BD6" w:rsidRDefault="009D5BD6" w:rsidP="009D5BD6">
      <w:pPr>
        <w:numPr>
          <w:ilvl w:val="0"/>
          <w:numId w:val="8"/>
        </w:numPr>
        <w:jc w:val="both"/>
        <w:rPr>
          <w:lang w:val="it-IT"/>
        </w:rPr>
      </w:pPr>
      <w:r w:rsidRPr="00A86162">
        <w:rPr>
          <w:lang w:val="it-IT"/>
        </w:rPr>
        <w:t>Ziua Mondială a Siguranţei Rutiere</w:t>
      </w:r>
      <w:r>
        <w:rPr>
          <w:lang w:val="it-IT"/>
        </w:rPr>
        <w:t>;</w:t>
      </w:r>
    </w:p>
    <w:p w:rsidR="009D5BD6" w:rsidRDefault="009D5BD6" w:rsidP="009D5BD6">
      <w:pPr>
        <w:numPr>
          <w:ilvl w:val="0"/>
          <w:numId w:val="8"/>
        </w:numPr>
        <w:jc w:val="both"/>
        <w:rPr>
          <w:lang w:val="it-IT"/>
        </w:rPr>
      </w:pPr>
      <w:r>
        <w:rPr>
          <w:lang w:val="it-IT"/>
        </w:rPr>
        <w:t>Prezen</w:t>
      </w:r>
      <w:r w:rsidR="00763C78">
        <w:rPr>
          <w:lang w:val="it-IT"/>
        </w:rPr>
        <w:t>tarea temelor recomandate de MECȘ</w:t>
      </w:r>
      <w:r>
        <w:rPr>
          <w:lang w:val="it-IT"/>
        </w:rPr>
        <w:t xml:space="preserve"> pentru educaţia rutieră;</w:t>
      </w:r>
    </w:p>
    <w:p w:rsidR="009D5BD6" w:rsidRDefault="009D5BD6" w:rsidP="009D5BD6">
      <w:pPr>
        <w:numPr>
          <w:ilvl w:val="0"/>
          <w:numId w:val="8"/>
        </w:numPr>
        <w:jc w:val="both"/>
        <w:rPr>
          <w:lang w:val="it-IT"/>
        </w:rPr>
      </w:pPr>
      <w:r>
        <w:rPr>
          <w:lang w:val="it-IT"/>
        </w:rPr>
        <w:t>Realizarea planului comun de acţiune pentru educaţie rutieră</w:t>
      </w:r>
      <w:r w:rsidRPr="00A86162">
        <w:rPr>
          <w:lang w:val="it-IT"/>
        </w:rPr>
        <w:t xml:space="preserve">– </w:t>
      </w:r>
    </w:p>
    <w:p w:rsidR="009D5BD6" w:rsidRDefault="009D5BD6" w:rsidP="009D5BD6">
      <w:pPr>
        <w:numPr>
          <w:ilvl w:val="0"/>
          <w:numId w:val="8"/>
        </w:numPr>
        <w:jc w:val="both"/>
        <w:rPr>
          <w:i/>
          <w:lang w:val="it-IT"/>
        </w:rPr>
      </w:pPr>
      <w:r>
        <w:rPr>
          <w:lang w:val="it-IT"/>
        </w:rPr>
        <w:t xml:space="preserve">Actualizarea cercurilor </w:t>
      </w:r>
      <w:r w:rsidRPr="001D15E8">
        <w:rPr>
          <w:i/>
          <w:lang w:val="it-IT"/>
        </w:rPr>
        <w:t>,,Patrule şcolare’’</w:t>
      </w:r>
      <w:r>
        <w:rPr>
          <w:i/>
          <w:lang w:val="it-IT"/>
        </w:rPr>
        <w:t>;</w:t>
      </w:r>
    </w:p>
    <w:p w:rsidR="005F1526" w:rsidRPr="001D15E8" w:rsidRDefault="005F1526" w:rsidP="009D5BD6">
      <w:pPr>
        <w:numPr>
          <w:ilvl w:val="0"/>
          <w:numId w:val="8"/>
        </w:numPr>
        <w:jc w:val="both"/>
        <w:rPr>
          <w:i/>
          <w:lang w:val="it-IT"/>
        </w:rPr>
      </w:pPr>
      <w:r w:rsidRPr="005F1526">
        <w:rPr>
          <w:u w:val="single"/>
          <w:lang w:val="it-IT"/>
        </w:rPr>
        <w:t>Cupa</w:t>
      </w:r>
      <w:r>
        <w:rPr>
          <w:i/>
          <w:lang w:val="it-IT"/>
        </w:rPr>
        <w:t xml:space="preserve"> DHS </w:t>
      </w:r>
      <w:r w:rsidRPr="005F1526">
        <w:rPr>
          <w:lang w:val="it-IT"/>
        </w:rPr>
        <w:t>unde</w:t>
      </w:r>
      <w:r>
        <w:rPr>
          <w:i/>
          <w:lang w:val="it-IT"/>
        </w:rPr>
        <w:t xml:space="preserve"> </w:t>
      </w:r>
      <w:r w:rsidRPr="005F1526">
        <w:rPr>
          <w:lang w:val="it-IT"/>
        </w:rPr>
        <w:t>s-au afirmat școlile nr.5 Târgoviște, Lucieni</w:t>
      </w:r>
    </w:p>
    <w:p w:rsidR="002E6246" w:rsidRDefault="009D5BD6" w:rsidP="009D5BD6">
      <w:pPr>
        <w:jc w:val="both"/>
        <w:rPr>
          <w:i/>
          <w:lang w:val="it-IT"/>
        </w:rPr>
      </w:pPr>
      <w:r>
        <w:rPr>
          <w:i/>
          <w:lang w:val="it-IT"/>
        </w:rPr>
        <w:t xml:space="preserve">                                               </w:t>
      </w:r>
    </w:p>
    <w:p w:rsidR="002E6246" w:rsidRDefault="002E6246" w:rsidP="009D5BD6">
      <w:pPr>
        <w:jc w:val="both"/>
        <w:rPr>
          <w:i/>
          <w:lang w:val="it-IT"/>
        </w:rPr>
      </w:pPr>
    </w:p>
    <w:p w:rsidR="002E6246" w:rsidRDefault="002E6246" w:rsidP="009D5BD6">
      <w:pPr>
        <w:jc w:val="both"/>
        <w:rPr>
          <w:i/>
          <w:lang w:val="it-IT"/>
        </w:rPr>
      </w:pPr>
    </w:p>
    <w:p w:rsidR="002E6246" w:rsidRPr="002E6246" w:rsidRDefault="002E6246" w:rsidP="002E6246">
      <w:pPr>
        <w:jc w:val="both"/>
        <w:rPr>
          <w:b/>
          <w:i/>
          <w:lang w:val="pt-BR"/>
        </w:rPr>
      </w:pPr>
      <w:r w:rsidRPr="002E6246">
        <w:rPr>
          <w:b/>
          <w:lang w:val="pt-BR"/>
        </w:rPr>
        <w:t xml:space="preserve"> </w:t>
      </w:r>
      <w:r>
        <w:rPr>
          <w:b/>
          <w:lang w:val="pt-BR"/>
        </w:rPr>
        <w:t xml:space="preserve">                         </w:t>
      </w:r>
      <w:r w:rsidR="00B47578">
        <w:rPr>
          <w:b/>
          <w:lang w:val="pt-BR"/>
        </w:rPr>
        <w:t xml:space="preserve">       </w:t>
      </w:r>
      <w:r>
        <w:rPr>
          <w:b/>
          <w:lang w:val="pt-BR"/>
        </w:rPr>
        <w:t xml:space="preserve"> </w:t>
      </w:r>
      <w:r w:rsidRPr="002E6246">
        <w:rPr>
          <w:b/>
          <w:i/>
          <w:lang w:val="pt-BR"/>
        </w:rPr>
        <w:t xml:space="preserve">Săptămâna ,,Școala altfel’’(6-10 aprilie 2015) </w:t>
      </w:r>
    </w:p>
    <w:p w:rsidR="002E6246" w:rsidRPr="002E6246" w:rsidRDefault="002E6246" w:rsidP="002E6246">
      <w:pPr>
        <w:jc w:val="both"/>
        <w:rPr>
          <w:b/>
          <w:lang w:val="pt-BR"/>
        </w:rPr>
      </w:pPr>
      <w:r w:rsidRPr="002E6246">
        <w:rPr>
          <w:b/>
          <w:lang w:val="pt-BR"/>
        </w:rPr>
        <w:t>Concursul de proiecte ,,O activitate de succes</w:t>
      </w:r>
      <w:r w:rsidRPr="002E6246">
        <w:rPr>
          <w:b/>
          <w:i/>
          <w:lang w:val="pt-BR"/>
        </w:rPr>
        <w:t>’’</w:t>
      </w:r>
    </w:p>
    <w:p w:rsidR="002E6246" w:rsidRPr="002E6246" w:rsidRDefault="002E6246" w:rsidP="002E6246">
      <w:pPr>
        <w:jc w:val="both"/>
      </w:pPr>
      <w:r w:rsidRPr="002E6246">
        <w:rPr>
          <w:b/>
          <w:lang w:val="pt-BR"/>
        </w:rPr>
        <w:t>-</w:t>
      </w:r>
      <w:r w:rsidRPr="002E6246">
        <w:rPr>
          <w:i/>
          <w:lang w:val="pt-BR"/>
        </w:rPr>
        <w:t>Domenul cultural</w:t>
      </w:r>
      <w:r w:rsidRPr="002E6246">
        <w:rPr>
          <w:lang w:val="pt-BR"/>
        </w:rPr>
        <w:t xml:space="preserve">: </w:t>
      </w:r>
      <w:r w:rsidRPr="002E6246">
        <w:t>Colegiul Național ,,Nicolae Titulescu</w:t>
      </w:r>
      <w:r w:rsidRPr="002E6246">
        <w:rPr>
          <w:i/>
          <w:lang w:val="pt-BR"/>
        </w:rPr>
        <w:t>’’</w:t>
      </w:r>
      <w:r w:rsidRPr="002E6246">
        <w:t xml:space="preserve"> Pucioasa</w:t>
      </w:r>
    </w:p>
    <w:p w:rsidR="002E6246" w:rsidRPr="002E6246" w:rsidRDefault="002E6246" w:rsidP="002E6246">
      <w:pPr>
        <w:jc w:val="both"/>
      </w:pPr>
      <w:r w:rsidRPr="002E6246">
        <w:t>-</w:t>
      </w:r>
      <w:r w:rsidRPr="002E6246">
        <w:rPr>
          <w:i/>
        </w:rPr>
        <w:t>Domeniul artistic</w:t>
      </w:r>
      <w:r w:rsidRPr="002E6246">
        <w:t>: Școala Gimnazială Aninoasa-Grădinița cu program prelungit</w:t>
      </w:r>
    </w:p>
    <w:p w:rsidR="002E6246" w:rsidRPr="002E6246" w:rsidRDefault="002E6246" w:rsidP="002E6246">
      <w:pPr>
        <w:jc w:val="both"/>
      </w:pPr>
      <w:r w:rsidRPr="002E6246">
        <w:t>-</w:t>
      </w:r>
      <w:r w:rsidRPr="002E6246">
        <w:rPr>
          <w:i/>
        </w:rPr>
        <w:t>Domenul științific</w:t>
      </w:r>
      <w:r w:rsidRPr="002E6246">
        <w:t>: Școala Gimnazială,,Iancu Văcărescu</w:t>
      </w:r>
      <w:r w:rsidRPr="002E6246">
        <w:rPr>
          <w:i/>
          <w:lang w:val="pt-BR"/>
        </w:rPr>
        <w:t>’’</w:t>
      </w:r>
      <w:r w:rsidRPr="002E6246">
        <w:t xml:space="preserve"> Văcărești</w:t>
      </w:r>
    </w:p>
    <w:p w:rsidR="002E6246" w:rsidRPr="002E6246" w:rsidRDefault="002E6246" w:rsidP="002E6246">
      <w:pPr>
        <w:jc w:val="both"/>
        <w:rPr>
          <w:lang w:val="pt-BR"/>
        </w:rPr>
      </w:pPr>
      <w:r w:rsidRPr="002E6246">
        <w:t xml:space="preserve">-Domeniul </w:t>
      </w:r>
      <w:r w:rsidRPr="002E6246">
        <w:rPr>
          <w:i/>
        </w:rPr>
        <w:t>Cetățenie democratică și responsabilitate socială</w:t>
      </w:r>
      <w:r w:rsidRPr="002E6246">
        <w:t>: Liceul tehnologic ,,Nicolae Ciorănescu</w:t>
      </w:r>
      <w:r w:rsidRPr="002E6246">
        <w:rPr>
          <w:i/>
          <w:lang w:val="pt-BR"/>
        </w:rPr>
        <w:t>’</w:t>
      </w:r>
      <w:r w:rsidRPr="002E6246">
        <w:rPr>
          <w:lang w:val="pt-BR"/>
        </w:rPr>
        <w:t>’Târgoviște</w:t>
      </w:r>
    </w:p>
    <w:p w:rsidR="002E6246" w:rsidRPr="002E6246" w:rsidRDefault="002E6246" w:rsidP="002E6246">
      <w:pPr>
        <w:jc w:val="both"/>
      </w:pPr>
      <w:r w:rsidRPr="002E6246">
        <w:rPr>
          <w:lang w:val="pt-BR"/>
        </w:rPr>
        <w:t xml:space="preserve">-Domeniul </w:t>
      </w:r>
      <w:r w:rsidRPr="002E6246">
        <w:rPr>
          <w:i/>
          <w:lang w:val="pt-BR"/>
        </w:rPr>
        <w:t>Educație pentru sănătate și stil de viață sănătos</w:t>
      </w:r>
      <w:r w:rsidRPr="002E6246">
        <w:rPr>
          <w:lang w:val="pt-BR"/>
        </w:rPr>
        <w:t>:</w:t>
      </w:r>
      <w:r w:rsidRPr="002E6246">
        <w:t xml:space="preserve"> Școala Gimnazială Răzvad</w:t>
      </w:r>
    </w:p>
    <w:p w:rsidR="002E6246" w:rsidRPr="002E6246" w:rsidRDefault="002E6246" w:rsidP="002E6246">
      <w:pPr>
        <w:jc w:val="both"/>
      </w:pPr>
      <w:r w:rsidRPr="002E6246">
        <w:t xml:space="preserve">-Domeniul </w:t>
      </w:r>
      <w:r w:rsidRPr="002E6246">
        <w:rPr>
          <w:i/>
        </w:rPr>
        <w:t>Educație ecologică și protecția mediului</w:t>
      </w:r>
      <w:r w:rsidRPr="002E6246">
        <w:t>: Liceul ,,I.L.Caragiale</w:t>
      </w:r>
      <w:r w:rsidRPr="002E6246">
        <w:rPr>
          <w:i/>
          <w:lang w:val="pt-BR"/>
        </w:rPr>
        <w:t>’’</w:t>
      </w:r>
      <w:r w:rsidRPr="002E6246">
        <w:t xml:space="preserve"> Moreni</w:t>
      </w:r>
    </w:p>
    <w:p w:rsidR="002E6246" w:rsidRPr="002E6246" w:rsidRDefault="002E6246" w:rsidP="002E6246">
      <w:pPr>
        <w:jc w:val="both"/>
      </w:pPr>
      <w:r w:rsidRPr="002E6246">
        <w:t xml:space="preserve">-Domeniul </w:t>
      </w:r>
      <w:r w:rsidRPr="002E6246">
        <w:rPr>
          <w:i/>
        </w:rPr>
        <w:t>Abilități de viață</w:t>
      </w:r>
      <w:r w:rsidRPr="002E6246">
        <w:t>: Școala Gimnazială,,Tudor Vladimirescu</w:t>
      </w:r>
      <w:r w:rsidRPr="002E6246">
        <w:rPr>
          <w:i/>
          <w:lang w:val="pt-BR"/>
        </w:rPr>
        <w:t>’’</w:t>
      </w:r>
      <w:r w:rsidRPr="002E6246">
        <w:t xml:space="preserve"> Târgoviște</w:t>
      </w:r>
    </w:p>
    <w:p w:rsidR="002E6246" w:rsidRPr="002E6246" w:rsidRDefault="002E6246" w:rsidP="002E6246">
      <w:pPr>
        <w:jc w:val="both"/>
        <w:rPr>
          <w:b/>
        </w:rPr>
      </w:pPr>
      <w:r w:rsidRPr="002E6246">
        <w:t xml:space="preserve">-Domeniul </w:t>
      </w:r>
      <w:r w:rsidRPr="002E6246">
        <w:rPr>
          <w:i/>
        </w:rPr>
        <w:t>Consiliere și orientare</w:t>
      </w:r>
      <w:r w:rsidRPr="002E6246">
        <w:t>: Școala Gimnazială,,Mihai Viteazul</w:t>
      </w:r>
      <w:r w:rsidRPr="002E6246">
        <w:rPr>
          <w:i/>
          <w:lang w:val="pt-BR"/>
        </w:rPr>
        <w:t>’’</w:t>
      </w:r>
      <w:r w:rsidRPr="002E6246">
        <w:t xml:space="preserve"> Pucioasa</w:t>
      </w:r>
    </w:p>
    <w:p w:rsidR="002E6246" w:rsidRDefault="002E6246" w:rsidP="002E6246">
      <w:pPr>
        <w:jc w:val="both"/>
      </w:pPr>
      <w:r w:rsidRPr="002E6246">
        <w:t xml:space="preserve">   </w:t>
      </w:r>
    </w:p>
    <w:p w:rsidR="002E6246" w:rsidRPr="002E6246" w:rsidRDefault="002E6246" w:rsidP="002E6246">
      <w:pPr>
        <w:jc w:val="both"/>
        <w:rPr>
          <w:lang w:val="pt-BR"/>
        </w:rPr>
      </w:pPr>
      <w:r w:rsidRPr="002E6246">
        <w:t>Județul Dâmbovița a organizat diverse concursuri și festivaluri interjudețene și naționale care au reunit copii din diverse zone ale țării: Memorialul ,,Henri Coandă</w:t>
      </w:r>
      <w:r w:rsidRPr="002E6246">
        <w:rPr>
          <w:i/>
          <w:lang w:val="pt-BR"/>
        </w:rPr>
        <w:t>’’</w:t>
      </w:r>
      <w:r w:rsidRPr="002E6246">
        <w:t xml:space="preserve"> organizat de Clubul copiilor Puciasa,Concursul de robotică –Palatul copiilor Târgoviște,,,Joc de creion</w:t>
      </w:r>
      <w:r w:rsidRPr="002E6246">
        <w:rPr>
          <w:i/>
          <w:lang w:val="pt-BR"/>
        </w:rPr>
        <w:t>’’-</w:t>
      </w:r>
      <w:r w:rsidRPr="002E6246">
        <w:t>Școala Gimnazială,,Mihai Viteazul</w:t>
      </w:r>
      <w:r w:rsidRPr="002E6246">
        <w:rPr>
          <w:i/>
          <w:lang w:val="pt-BR"/>
        </w:rPr>
        <w:t>’’</w:t>
      </w:r>
      <w:r w:rsidRPr="002E6246">
        <w:t xml:space="preserve"> Pucioasa</w:t>
      </w:r>
      <w:r w:rsidRPr="002E6246">
        <w:rPr>
          <w:i/>
          <w:lang w:val="pt-BR"/>
        </w:rPr>
        <w:t>,,,</w:t>
      </w:r>
      <w:r w:rsidRPr="002E6246">
        <w:rPr>
          <w:lang w:val="pt-BR"/>
        </w:rPr>
        <w:t>Calculatorul-joc și educație</w:t>
      </w:r>
      <w:r w:rsidRPr="002E6246">
        <w:rPr>
          <w:i/>
          <w:lang w:val="pt-BR"/>
        </w:rPr>
        <w:t>’’</w:t>
      </w:r>
      <w:r w:rsidRPr="002E6246">
        <w:rPr>
          <w:lang w:val="pt-BR"/>
        </w:rPr>
        <w:t>-Clubul copiilor Moreni,Concursul național de muzică populară și ușoară ,,Cununa petrolului</w:t>
      </w:r>
      <w:r w:rsidRPr="002E6246">
        <w:rPr>
          <w:i/>
          <w:lang w:val="pt-BR"/>
        </w:rPr>
        <w:t>’’</w:t>
      </w:r>
      <w:r w:rsidRPr="002E6246">
        <w:t xml:space="preserve"> </w:t>
      </w:r>
      <w:r w:rsidRPr="002E6246">
        <w:rPr>
          <w:lang w:val="pt-BR"/>
        </w:rPr>
        <w:t>- Clubul copiilor Moreni, ,,O jucărie pentru un copil trist</w:t>
      </w:r>
      <w:r w:rsidRPr="002E6246">
        <w:rPr>
          <w:i/>
          <w:lang w:val="pt-BR"/>
        </w:rPr>
        <w:t>’-</w:t>
      </w:r>
      <w:r w:rsidRPr="002E6246">
        <w:rPr>
          <w:lang w:val="pt-BR"/>
        </w:rPr>
        <w:t>Clubul copiilor Găești, Trofeul ,,Coresi</w:t>
      </w:r>
      <w:r w:rsidRPr="002E6246">
        <w:rPr>
          <w:i/>
          <w:lang w:val="pt-BR"/>
        </w:rPr>
        <w:t>’</w:t>
      </w:r>
      <w:r w:rsidRPr="002E6246">
        <w:rPr>
          <w:lang w:val="pt-BR"/>
        </w:rPr>
        <w:t xml:space="preserve">-organizat de  </w:t>
      </w:r>
      <w:r w:rsidRPr="002E6246">
        <w:t>Școala Gimnazială ,,Coresi</w:t>
      </w:r>
      <w:r w:rsidRPr="002E6246">
        <w:rPr>
          <w:i/>
          <w:lang w:val="pt-BR"/>
        </w:rPr>
        <w:t>’’</w:t>
      </w:r>
      <w:r w:rsidRPr="002E6246">
        <w:t xml:space="preserve"> Târgoviște,</w:t>
      </w:r>
      <w:r w:rsidRPr="002E6246">
        <w:rPr>
          <w:lang w:val="pt-BR"/>
        </w:rPr>
        <w:t xml:space="preserve">  ș.a. Menționăm că în organizarea acestor activități extrașcolare ne-am bucurat de colaborarea unor instituții partenere :CJRAE, Casa Corpului Didactic Inspectoratul pentru Situații de Urgență ,,Basarab I</w:t>
      </w:r>
      <w:r w:rsidRPr="002E6246">
        <w:rPr>
          <w:i/>
          <w:lang w:val="pt-BR"/>
        </w:rPr>
        <w:t xml:space="preserve">’, </w:t>
      </w:r>
      <w:r w:rsidRPr="002E6246">
        <w:rPr>
          <w:lang w:val="pt-BR"/>
        </w:rPr>
        <w:t>Inspectoratul Județean de Poliție,Centrul de Prevenire și Consiliere Antidrog, Palatul copiilor Târgoviște, cluburile copiilor din Moreni, Pucioasa, Titu și Găești, Direcția de Sănătate Publică, Crucea Roșie-filiala Dâmbovița, Universitatea ,,Valahia</w:t>
      </w:r>
      <w:r w:rsidRPr="002E6246">
        <w:rPr>
          <w:i/>
          <w:lang w:val="pt-BR"/>
        </w:rPr>
        <w:t>’’</w:t>
      </w:r>
      <w:r w:rsidRPr="002E6246">
        <w:rPr>
          <w:lang w:val="pt-BR"/>
        </w:rPr>
        <w:t>, Complexul muzeal național ,,Curtea Domnească</w:t>
      </w:r>
      <w:r w:rsidRPr="002E6246">
        <w:rPr>
          <w:i/>
          <w:lang w:val="pt-BR"/>
        </w:rPr>
        <w:t xml:space="preserve">’, </w:t>
      </w:r>
      <w:r w:rsidRPr="002E6246">
        <w:rPr>
          <w:lang w:val="pt-BR"/>
        </w:rPr>
        <w:t>Centrul de prevenire a criminalității. În perioada vacanței de vară se desfășoară etapa națională a diverselor concursuri extrașcolare unde, ca de fiecare dată, județul Dâmbovița se prezintă cu realizări frumoase.</w:t>
      </w:r>
    </w:p>
    <w:p w:rsidR="009D5BD6" w:rsidRPr="0090716E" w:rsidRDefault="00647E35" w:rsidP="009D5BD6">
      <w:pPr>
        <w:jc w:val="both"/>
        <w:rPr>
          <w:b/>
          <w:lang w:val="it-IT"/>
        </w:rPr>
      </w:pPr>
      <w:r>
        <w:rPr>
          <w:sz w:val="28"/>
          <w:szCs w:val="28"/>
          <w:lang w:val="pt-BR"/>
        </w:rPr>
        <w:t xml:space="preserve">                                       </w:t>
      </w:r>
      <w:r w:rsidR="009D5BD6" w:rsidRPr="0090716E">
        <w:rPr>
          <w:b/>
          <w:lang w:val="it-IT"/>
        </w:rPr>
        <w:t xml:space="preserve">Puncte tari:   </w:t>
      </w:r>
    </w:p>
    <w:p w:rsidR="009D5BD6" w:rsidRPr="00A86162" w:rsidRDefault="009D5BD6" w:rsidP="009D5BD6">
      <w:pPr>
        <w:numPr>
          <w:ilvl w:val="0"/>
          <w:numId w:val="9"/>
        </w:numPr>
        <w:jc w:val="both"/>
        <w:rPr>
          <w:lang w:val="it-IT"/>
        </w:rPr>
      </w:pPr>
      <w:r w:rsidRPr="00A86162">
        <w:rPr>
          <w:lang w:val="it-IT"/>
        </w:rPr>
        <w:t xml:space="preserve">Diversificarea activităţilor vizând securitatea în perimetrul şcolar ;  </w:t>
      </w:r>
    </w:p>
    <w:p w:rsidR="009D5BD6" w:rsidRPr="00A86162" w:rsidRDefault="009D5BD6" w:rsidP="009D5BD6">
      <w:pPr>
        <w:numPr>
          <w:ilvl w:val="0"/>
          <w:numId w:val="9"/>
        </w:numPr>
        <w:jc w:val="both"/>
        <w:rPr>
          <w:lang w:val="it-IT"/>
        </w:rPr>
      </w:pPr>
      <w:r w:rsidRPr="00A86162">
        <w:rPr>
          <w:lang w:val="it-IT"/>
        </w:rPr>
        <w:t xml:space="preserve">Colaborarea eficientă dintre Inspectoratul Şcolar şi alţi parteneri judeţenei ; </w:t>
      </w:r>
    </w:p>
    <w:p w:rsidR="009D5BD6" w:rsidRPr="00A86162" w:rsidRDefault="009D5BD6" w:rsidP="009D5BD6">
      <w:pPr>
        <w:numPr>
          <w:ilvl w:val="0"/>
          <w:numId w:val="9"/>
        </w:numPr>
        <w:jc w:val="both"/>
        <w:rPr>
          <w:lang w:val="it-IT"/>
        </w:rPr>
      </w:pPr>
      <w:r w:rsidRPr="00A86162">
        <w:rPr>
          <w:lang w:val="it-IT"/>
        </w:rPr>
        <w:t xml:space="preserve">Implicarea cadrelor didactice în activităţi de informare a elevilor şi de prevenire a unui comportament deviant ; </w:t>
      </w:r>
    </w:p>
    <w:p w:rsidR="009D5BD6" w:rsidRPr="00A86162" w:rsidRDefault="009D5BD6" w:rsidP="009D5BD6">
      <w:pPr>
        <w:numPr>
          <w:ilvl w:val="0"/>
          <w:numId w:val="9"/>
        </w:numPr>
        <w:jc w:val="both"/>
        <w:rPr>
          <w:lang w:val="es-ES"/>
        </w:rPr>
      </w:pPr>
      <w:r w:rsidRPr="00A86162">
        <w:rPr>
          <w:lang w:val="es-ES"/>
        </w:rPr>
        <w:t xml:space="preserve">Eficientizarea Consiliului Judeţean al elevilor ; </w:t>
      </w:r>
    </w:p>
    <w:p w:rsidR="009D5BD6" w:rsidRPr="00A86162" w:rsidRDefault="009D5BD6" w:rsidP="009D5BD6">
      <w:pPr>
        <w:numPr>
          <w:ilvl w:val="0"/>
          <w:numId w:val="9"/>
        </w:numPr>
        <w:jc w:val="both"/>
        <w:rPr>
          <w:lang w:val="pt-BR"/>
        </w:rPr>
      </w:pPr>
      <w:r w:rsidRPr="00A86162">
        <w:rPr>
          <w:lang w:val="pt-BR"/>
        </w:rPr>
        <w:t>Paleta variată a ofertei educative a şcolilor ;</w:t>
      </w:r>
    </w:p>
    <w:p w:rsidR="009D5BD6" w:rsidRPr="00A86162" w:rsidRDefault="009D5BD6" w:rsidP="009D5BD6">
      <w:pPr>
        <w:numPr>
          <w:ilvl w:val="0"/>
          <w:numId w:val="9"/>
        </w:numPr>
        <w:jc w:val="both"/>
        <w:rPr>
          <w:lang w:val="it-IT"/>
        </w:rPr>
      </w:pPr>
      <w:r w:rsidRPr="00A86162">
        <w:rPr>
          <w:lang w:val="it-IT"/>
        </w:rPr>
        <w:lastRenderedPageBreak/>
        <w:t>Creşterea numărului de şcoli participante la concursurile iniţiate de M.E.</w:t>
      </w:r>
      <w:r w:rsidR="00763C78">
        <w:rPr>
          <w:lang w:val="it-IT"/>
        </w:rPr>
        <w:t>C.Ș.</w:t>
      </w:r>
      <w:r w:rsidRPr="00A86162">
        <w:rPr>
          <w:lang w:val="it-IT"/>
        </w:rPr>
        <w:t xml:space="preserve">;   </w:t>
      </w:r>
    </w:p>
    <w:p w:rsidR="009D5BD6" w:rsidRPr="00A86162" w:rsidRDefault="009D5BD6" w:rsidP="009D5BD6">
      <w:pPr>
        <w:numPr>
          <w:ilvl w:val="0"/>
          <w:numId w:val="9"/>
        </w:numPr>
        <w:jc w:val="both"/>
        <w:rPr>
          <w:lang w:val="it-IT"/>
        </w:rPr>
      </w:pPr>
      <w:r w:rsidRPr="00A86162">
        <w:rPr>
          <w:lang w:val="it-IT"/>
        </w:rPr>
        <w:t>Diversificarea strategiilor educaţionale menite să le cultive elevilor atitudini benefice pentru societate .</w:t>
      </w:r>
    </w:p>
    <w:p w:rsidR="009D5BD6" w:rsidRPr="0090716E" w:rsidRDefault="009D5BD6" w:rsidP="009D5BD6">
      <w:pPr>
        <w:jc w:val="both"/>
        <w:rPr>
          <w:b/>
          <w:lang w:val="it-IT"/>
        </w:rPr>
      </w:pPr>
      <w:r>
        <w:rPr>
          <w:lang w:val="it-IT"/>
        </w:rPr>
        <w:t xml:space="preserve">                                               </w:t>
      </w:r>
      <w:r w:rsidRPr="0090716E">
        <w:rPr>
          <w:b/>
          <w:lang w:val="it-IT"/>
        </w:rPr>
        <w:t xml:space="preserve">Puncte slabe:   </w:t>
      </w:r>
    </w:p>
    <w:p w:rsidR="009D5BD6" w:rsidRPr="00A86162" w:rsidRDefault="009D5BD6" w:rsidP="009D5BD6">
      <w:pPr>
        <w:numPr>
          <w:ilvl w:val="0"/>
          <w:numId w:val="8"/>
        </w:numPr>
        <w:jc w:val="both"/>
        <w:rPr>
          <w:lang w:val="it-IT"/>
        </w:rPr>
      </w:pPr>
      <w:r w:rsidRPr="00A86162">
        <w:rPr>
          <w:lang w:val="it-IT"/>
        </w:rPr>
        <w:t xml:space="preserve">Se menţin cazuri de frecvenţă redusă şi de încălcare a normelor de comportament;   </w:t>
      </w:r>
    </w:p>
    <w:p w:rsidR="009D5BD6" w:rsidRPr="00A86162" w:rsidRDefault="009D5BD6" w:rsidP="009D5BD6">
      <w:pPr>
        <w:numPr>
          <w:ilvl w:val="0"/>
          <w:numId w:val="8"/>
        </w:numPr>
        <w:jc w:val="both"/>
        <w:rPr>
          <w:i/>
          <w:lang w:val="it-IT"/>
        </w:rPr>
      </w:pPr>
      <w:r>
        <w:rPr>
          <w:lang w:val="it-IT"/>
        </w:rPr>
        <w:t>Numărul mic de opţionale ,,</w:t>
      </w:r>
      <w:r w:rsidRPr="00A86162">
        <w:rPr>
          <w:i/>
          <w:lang w:val="it-IT"/>
        </w:rPr>
        <w:t>Educaţie pentru sănătate</w:t>
      </w:r>
      <w:r>
        <w:rPr>
          <w:lang w:val="it-IT"/>
        </w:rPr>
        <w:t>”  şi ,,</w:t>
      </w:r>
      <w:r w:rsidRPr="00A86162">
        <w:rPr>
          <w:i/>
          <w:lang w:val="it-IT"/>
        </w:rPr>
        <w:t xml:space="preserve">Educaţie </w:t>
      </w:r>
      <w:r>
        <w:rPr>
          <w:i/>
          <w:lang w:val="it-IT"/>
        </w:rPr>
        <w:t>pentru cetăţenie democratică”;</w:t>
      </w:r>
    </w:p>
    <w:p w:rsidR="009D5BD6" w:rsidRPr="00A86162" w:rsidRDefault="009D5BD6" w:rsidP="009D5BD6">
      <w:pPr>
        <w:numPr>
          <w:ilvl w:val="0"/>
          <w:numId w:val="8"/>
        </w:numPr>
        <w:jc w:val="both"/>
        <w:rPr>
          <w:lang w:val="it-IT"/>
        </w:rPr>
      </w:pPr>
      <w:r w:rsidRPr="00A86162">
        <w:rPr>
          <w:lang w:val="it-IT"/>
        </w:rPr>
        <w:t>Unele şcoli nu au dovedit promptitudine în constituirea Comisiei pentru prevenirea violenţe</w:t>
      </w:r>
      <w:r w:rsidR="00763C78">
        <w:rPr>
          <w:lang w:val="it-IT"/>
        </w:rPr>
        <w:t>i</w:t>
      </w:r>
      <w:r>
        <w:rPr>
          <w:lang w:val="it-IT"/>
        </w:rPr>
        <w:t xml:space="preserve"> sau în monitorizarea absenteismului</w:t>
      </w:r>
      <w:r w:rsidRPr="00A86162">
        <w:rPr>
          <w:lang w:val="it-IT"/>
        </w:rPr>
        <w:t>i ;</w:t>
      </w:r>
    </w:p>
    <w:p w:rsidR="009D5BD6" w:rsidRPr="00A86162" w:rsidRDefault="009D5BD6" w:rsidP="009D5BD6">
      <w:pPr>
        <w:numPr>
          <w:ilvl w:val="0"/>
          <w:numId w:val="8"/>
        </w:numPr>
        <w:jc w:val="both"/>
        <w:rPr>
          <w:lang w:val="it-IT"/>
        </w:rPr>
      </w:pPr>
      <w:r w:rsidRPr="00A86162">
        <w:rPr>
          <w:lang w:val="it-IT"/>
        </w:rPr>
        <w:t>Receptivitatea scăzută a unor şcoli faţă de unele concursuri recomandate de I.Ş.J.;</w:t>
      </w:r>
    </w:p>
    <w:p w:rsidR="009D5BD6" w:rsidRPr="00A86162" w:rsidRDefault="009D5BD6" w:rsidP="009D5BD6">
      <w:pPr>
        <w:numPr>
          <w:ilvl w:val="0"/>
          <w:numId w:val="8"/>
        </w:numPr>
        <w:jc w:val="both"/>
        <w:rPr>
          <w:lang w:val="it-IT"/>
        </w:rPr>
      </w:pPr>
      <w:r w:rsidRPr="00A86162">
        <w:rPr>
          <w:lang w:val="it-IT"/>
        </w:rPr>
        <w:t>Dificultăţi în eficientizarea fluxului informaţional ;</w:t>
      </w:r>
    </w:p>
    <w:p w:rsidR="009D5BD6" w:rsidRPr="00A86162" w:rsidRDefault="009D5BD6" w:rsidP="009D5BD6">
      <w:pPr>
        <w:jc w:val="both"/>
        <w:rPr>
          <w:lang w:val="it-IT"/>
        </w:rPr>
      </w:pPr>
    </w:p>
    <w:p w:rsidR="009D5BD6" w:rsidRPr="00A86162" w:rsidRDefault="009D5BD6" w:rsidP="009D5BD6">
      <w:pPr>
        <w:jc w:val="both"/>
        <w:rPr>
          <w:lang w:val="it-IT"/>
        </w:rPr>
      </w:pPr>
      <w:r w:rsidRPr="00A86162">
        <w:rPr>
          <w:lang w:val="it-IT"/>
        </w:rPr>
        <w:t>Cu ocazia inspecţiilor au fost soluţionate unele  probleme punctuale:</w:t>
      </w:r>
    </w:p>
    <w:p w:rsidR="009D5BD6" w:rsidRPr="00A86162" w:rsidRDefault="009D5BD6" w:rsidP="009D5BD6">
      <w:pPr>
        <w:numPr>
          <w:ilvl w:val="0"/>
          <w:numId w:val="1"/>
        </w:numPr>
        <w:jc w:val="both"/>
        <w:rPr>
          <w:lang w:val="it-IT"/>
        </w:rPr>
      </w:pPr>
      <w:r w:rsidRPr="00A86162">
        <w:rPr>
          <w:lang w:val="it-IT"/>
        </w:rPr>
        <w:t>consilierea cadrelor didactice privind proiectarea activităţilor educative şi extraşcolare  ;</w:t>
      </w:r>
    </w:p>
    <w:p w:rsidR="009D5BD6" w:rsidRDefault="009D5BD6" w:rsidP="009D5BD6">
      <w:pPr>
        <w:numPr>
          <w:ilvl w:val="0"/>
          <w:numId w:val="1"/>
        </w:numPr>
        <w:jc w:val="both"/>
        <w:rPr>
          <w:lang w:val="pt-BR"/>
        </w:rPr>
      </w:pPr>
      <w:r>
        <w:rPr>
          <w:lang w:val="pt-BR"/>
        </w:rPr>
        <w:t>rolul parteneriatelor în comunitate;</w:t>
      </w:r>
    </w:p>
    <w:p w:rsidR="009D5BD6" w:rsidRPr="00A86162" w:rsidRDefault="009D5BD6" w:rsidP="009D5BD6">
      <w:pPr>
        <w:numPr>
          <w:ilvl w:val="0"/>
          <w:numId w:val="1"/>
        </w:numPr>
        <w:jc w:val="both"/>
        <w:rPr>
          <w:lang w:val="pt-BR"/>
        </w:rPr>
      </w:pPr>
      <w:r w:rsidRPr="00A86162">
        <w:rPr>
          <w:lang w:val="pt-BR"/>
        </w:rPr>
        <w:t xml:space="preserve">cum trebuie să arate o </w:t>
      </w:r>
      <w:r w:rsidRPr="00A86162">
        <w:rPr>
          <w:i/>
          <w:lang w:val="pt-BR"/>
        </w:rPr>
        <w:t>şcoală prietenoasă</w:t>
      </w:r>
      <w:r w:rsidRPr="00A86162">
        <w:rPr>
          <w:lang w:val="pt-BR"/>
        </w:rPr>
        <w:t xml:space="preserve">  ;</w:t>
      </w:r>
    </w:p>
    <w:p w:rsidR="009D5BD6" w:rsidRPr="00A86162" w:rsidRDefault="009D5BD6" w:rsidP="009D5BD6">
      <w:pPr>
        <w:numPr>
          <w:ilvl w:val="0"/>
          <w:numId w:val="1"/>
        </w:numPr>
        <w:jc w:val="both"/>
        <w:rPr>
          <w:lang w:val="fr-FR"/>
        </w:rPr>
      </w:pPr>
      <w:r w:rsidRPr="00A86162">
        <w:rPr>
          <w:lang w:val="fr-FR"/>
        </w:rPr>
        <w:t>consilierea tinerelor cadre didactice privind ora de dirigenţie ş.a.</w:t>
      </w:r>
    </w:p>
    <w:p w:rsidR="009D5BD6" w:rsidRPr="00A86162" w:rsidRDefault="009D5BD6" w:rsidP="009D5BD6">
      <w:pPr>
        <w:numPr>
          <w:ilvl w:val="0"/>
          <w:numId w:val="1"/>
        </w:numPr>
        <w:jc w:val="both"/>
        <w:rPr>
          <w:lang w:val="fr-FR"/>
        </w:rPr>
      </w:pPr>
      <w:r w:rsidRPr="00A86162">
        <w:rPr>
          <w:lang w:val="fr-FR"/>
        </w:rPr>
        <w:t>structura planului managerial educativ şi a graficului semestrial ;</w:t>
      </w:r>
    </w:p>
    <w:p w:rsidR="00763C78" w:rsidRDefault="00763C78" w:rsidP="009D5BD6">
      <w:pPr>
        <w:numPr>
          <w:ilvl w:val="0"/>
          <w:numId w:val="1"/>
        </w:numPr>
        <w:jc w:val="both"/>
        <w:rPr>
          <w:lang w:val="fr-FR"/>
        </w:rPr>
      </w:pPr>
      <w:r>
        <w:rPr>
          <w:lang w:val="fr-FR"/>
        </w:rPr>
        <w:t>s-a diseminat ordinul MEN 3060/2014 ;</w:t>
      </w:r>
    </w:p>
    <w:p w:rsidR="00763C78" w:rsidRDefault="00763C78" w:rsidP="009D5BD6">
      <w:pPr>
        <w:numPr>
          <w:ilvl w:val="0"/>
          <w:numId w:val="1"/>
        </w:numPr>
        <w:jc w:val="both"/>
        <w:rPr>
          <w:lang w:val="fr-FR"/>
        </w:rPr>
      </w:pPr>
      <w:r>
        <w:rPr>
          <w:lang w:val="fr-FR"/>
        </w:rPr>
        <w:t>implementarea SAE ;</w:t>
      </w:r>
    </w:p>
    <w:p w:rsidR="009D5BD6" w:rsidRPr="00A86162" w:rsidRDefault="009D5BD6" w:rsidP="009D5BD6">
      <w:pPr>
        <w:numPr>
          <w:ilvl w:val="0"/>
          <w:numId w:val="1"/>
        </w:numPr>
        <w:jc w:val="both"/>
        <w:rPr>
          <w:lang w:val="fr-FR"/>
        </w:rPr>
      </w:pPr>
      <w:r w:rsidRPr="00A86162">
        <w:rPr>
          <w:lang w:val="fr-FR"/>
        </w:rPr>
        <w:t xml:space="preserve">forme de colaborare cu partenerii educativi ; </w:t>
      </w:r>
    </w:p>
    <w:p w:rsidR="009D5BD6" w:rsidRPr="00A86162" w:rsidRDefault="009D5BD6" w:rsidP="009D5BD6">
      <w:pPr>
        <w:numPr>
          <w:ilvl w:val="0"/>
          <w:numId w:val="1"/>
        </w:numPr>
        <w:jc w:val="both"/>
        <w:rPr>
          <w:lang w:val="it-IT"/>
        </w:rPr>
      </w:pPr>
      <w:r w:rsidRPr="00A86162">
        <w:rPr>
          <w:lang w:val="it-IT"/>
        </w:rPr>
        <w:t xml:space="preserve">rolul comisiei de prevenire a violenţei în şcoli. </w:t>
      </w:r>
    </w:p>
    <w:p w:rsidR="009D5BD6" w:rsidRPr="00A86162" w:rsidRDefault="009D5BD6" w:rsidP="009D5BD6">
      <w:pPr>
        <w:jc w:val="both"/>
        <w:rPr>
          <w:lang w:val="it-IT"/>
        </w:rPr>
      </w:pPr>
    </w:p>
    <w:p w:rsidR="009D5BD6" w:rsidRPr="00367EDF" w:rsidRDefault="009D5BD6" w:rsidP="009D5BD6">
      <w:pPr>
        <w:ind w:left="75"/>
        <w:jc w:val="both"/>
        <w:rPr>
          <w:rFonts w:ascii="Arial Black" w:hAnsi="Arial Black"/>
          <w:lang w:val="it-IT"/>
        </w:rPr>
      </w:pPr>
      <w:r w:rsidRPr="00367EDF">
        <w:rPr>
          <w:rFonts w:ascii="Arial Black" w:hAnsi="Arial Black"/>
          <w:lang w:val="it-IT"/>
        </w:rPr>
        <w:t xml:space="preserve">                                           EVALUARE</w:t>
      </w:r>
    </w:p>
    <w:p w:rsidR="009D5BD6" w:rsidRPr="00675E8A" w:rsidRDefault="009D5BD6" w:rsidP="009D5BD6">
      <w:pPr>
        <w:ind w:left="75" w:firstLine="645"/>
        <w:jc w:val="both"/>
        <w:rPr>
          <w:b/>
          <w:lang w:val="fr-FR"/>
        </w:rPr>
      </w:pPr>
      <w:r w:rsidRPr="0060066D">
        <w:rPr>
          <w:lang w:val="fr-FR"/>
        </w:rPr>
        <w:t>Au fost avute în vedere :</w:t>
      </w:r>
    </w:p>
    <w:p w:rsidR="009D5BD6" w:rsidRPr="00675E8A" w:rsidRDefault="009D5BD6" w:rsidP="009D5BD6">
      <w:pPr>
        <w:ind w:left="75" w:firstLine="645"/>
        <w:jc w:val="both"/>
        <w:rPr>
          <w:b/>
          <w:lang w:val="fr-FR"/>
        </w:rPr>
      </w:pPr>
      <w:r w:rsidRPr="00675E8A">
        <w:rPr>
          <w:b/>
          <w:lang w:val="fr-FR"/>
        </w:rPr>
        <w:t>a. latura conceptuală</w:t>
      </w:r>
    </w:p>
    <w:p w:rsidR="009D5BD6" w:rsidRPr="00A86162" w:rsidRDefault="009D5BD6" w:rsidP="009D5BD6">
      <w:pPr>
        <w:numPr>
          <w:ilvl w:val="0"/>
          <w:numId w:val="2"/>
        </w:numPr>
        <w:jc w:val="both"/>
      </w:pPr>
      <w:r w:rsidRPr="00A86162">
        <w:t>planul managerial educativ, graficul activităţilor  semestriale  ;</w:t>
      </w:r>
    </w:p>
    <w:p w:rsidR="009D5BD6" w:rsidRPr="00A86162" w:rsidRDefault="009D5BD6" w:rsidP="009D5BD6">
      <w:pPr>
        <w:numPr>
          <w:ilvl w:val="0"/>
          <w:numId w:val="2"/>
        </w:numPr>
        <w:jc w:val="both"/>
      </w:pPr>
      <w:r w:rsidRPr="00A86162">
        <w:t>comisia activităţilor extracurriculare ;</w:t>
      </w:r>
    </w:p>
    <w:p w:rsidR="009D5BD6" w:rsidRPr="00A86162" w:rsidRDefault="009D5BD6" w:rsidP="009D5BD6">
      <w:pPr>
        <w:numPr>
          <w:ilvl w:val="0"/>
          <w:numId w:val="2"/>
        </w:numPr>
        <w:jc w:val="both"/>
        <w:rPr>
          <w:lang w:val="fr-FR"/>
        </w:rPr>
      </w:pPr>
      <w:r w:rsidRPr="00A86162">
        <w:rPr>
          <w:lang w:val="fr-FR"/>
        </w:rPr>
        <w:t>codul de conduită pentru elevi şi cadre didactice ;</w:t>
      </w:r>
    </w:p>
    <w:p w:rsidR="009D5BD6" w:rsidRPr="00A86162" w:rsidRDefault="009D5BD6" w:rsidP="009D5BD6">
      <w:pPr>
        <w:numPr>
          <w:ilvl w:val="0"/>
          <w:numId w:val="2"/>
        </w:numPr>
        <w:jc w:val="both"/>
        <w:rPr>
          <w:lang w:val="fr-FR"/>
        </w:rPr>
      </w:pPr>
      <w:r w:rsidRPr="00A86162">
        <w:rPr>
          <w:lang w:val="fr-FR"/>
        </w:rPr>
        <w:t>planificările diriginţilor, caietul dirigintelui şi completarea cataloagelor ;</w:t>
      </w:r>
    </w:p>
    <w:p w:rsidR="009D5BD6" w:rsidRPr="00A86162" w:rsidRDefault="009D5BD6" w:rsidP="009D5BD6">
      <w:pPr>
        <w:numPr>
          <w:ilvl w:val="0"/>
          <w:numId w:val="2"/>
        </w:numPr>
        <w:jc w:val="both"/>
        <w:rPr>
          <w:lang w:val="it-IT"/>
        </w:rPr>
      </w:pPr>
      <w:r w:rsidRPr="00A86162">
        <w:rPr>
          <w:lang w:val="it-IT"/>
        </w:rPr>
        <w:t xml:space="preserve">comisia pentru prevenirea violenţei în mediul şcolar ; </w:t>
      </w:r>
    </w:p>
    <w:p w:rsidR="009D5BD6" w:rsidRPr="00A86162" w:rsidRDefault="009D5BD6" w:rsidP="009D5BD6">
      <w:pPr>
        <w:numPr>
          <w:ilvl w:val="0"/>
          <w:numId w:val="2"/>
        </w:numPr>
        <w:jc w:val="both"/>
        <w:rPr>
          <w:lang w:val="pt-BR"/>
        </w:rPr>
      </w:pPr>
      <w:r w:rsidRPr="00A86162">
        <w:rPr>
          <w:lang w:val="pt-BR"/>
        </w:rPr>
        <w:t>tematica  pentru Consiliul de administraţie ;</w:t>
      </w:r>
    </w:p>
    <w:p w:rsidR="009D5BD6" w:rsidRPr="00A86162" w:rsidRDefault="009D5BD6" w:rsidP="009D5BD6">
      <w:pPr>
        <w:jc w:val="both"/>
        <w:rPr>
          <w:lang w:val="pt-BR"/>
        </w:rPr>
      </w:pPr>
    </w:p>
    <w:p w:rsidR="009D5BD6" w:rsidRPr="00A86162" w:rsidRDefault="009D5BD6" w:rsidP="009D5BD6">
      <w:pPr>
        <w:jc w:val="both"/>
      </w:pPr>
      <w:r w:rsidRPr="00675E8A">
        <w:rPr>
          <w:b/>
          <w:lang w:val="pt-BR"/>
        </w:rPr>
        <w:t xml:space="preserve">          </w:t>
      </w:r>
      <w:r w:rsidRPr="00675E8A">
        <w:rPr>
          <w:b/>
        </w:rPr>
        <w:t>b. latura acţional – pragmatică</w:t>
      </w:r>
      <w:r w:rsidRPr="00A86162">
        <w:t> :</w:t>
      </w:r>
    </w:p>
    <w:p w:rsidR="009D5BD6" w:rsidRPr="00A86162" w:rsidRDefault="009D5BD6" w:rsidP="009D5BD6">
      <w:pPr>
        <w:numPr>
          <w:ilvl w:val="0"/>
          <w:numId w:val="3"/>
        </w:numPr>
        <w:jc w:val="both"/>
        <w:rPr>
          <w:lang w:val="fr-FR"/>
        </w:rPr>
      </w:pPr>
      <w:r w:rsidRPr="00A86162">
        <w:rPr>
          <w:lang w:val="fr-FR"/>
        </w:rPr>
        <w:t>asistenţe la ore de dirigenţie</w:t>
      </w:r>
      <w:r>
        <w:rPr>
          <w:lang w:val="fr-FR"/>
        </w:rPr>
        <w:t>/consiliere</w:t>
      </w:r>
      <w:r w:rsidRPr="00A86162">
        <w:rPr>
          <w:lang w:val="fr-FR"/>
        </w:rPr>
        <w:t xml:space="preserve"> ;</w:t>
      </w:r>
    </w:p>
    <w:p w:rsidR="009D5BD6" w:rsidRPr="00A86162" w:rsidRDefault="009D5BD6" w:rsidP="009D5BD6">
      <w:pPr>
        <w:numPr>
          <w:ilvl w:val="0"/>
          <w:numId w:val="3"/>
        </w:numPr>
        <w:jc w:val="both"/>
        <w:rPr>
          <w:lang w:val="fr-FR"/>
        </w:rPr>
      </w:pPr>
      <w:r w:rsidRPr="00A86162">
        <w:rPr>
          <w:lang w:val="fr-FR"/>
        </w:rPr>
        <w:t>oferta educativă a şcolii :  cercurile de educaţie civică, aniversări culturale şi istorice, participarea la concursurile iniţiate de I.Ş.J</w:t>
      </w:r>
      <w:r w:rsidR="00763C78">
        <w:rPr>
          <w:lang w:val="fr-FR"/>
        </w:rPr>
        <w:t xml:space="preserve">., </w:t>
      </w:r>
      <w:r w:rsidRPr="00A86162">
        <w:rPr>
          <w:lang w:val="fr-FR"/>
        </w:rPr>
        <w:t>ambientul şcolii ;</w:t>
      </w:r>
    </w:p>
    <w:p w:rsidR="009D5BD6" w:rsidRPr="00A86162" w:rsidRDefault="009D5BD6" w:rsidP="009D5BD6">
      <w:pPr>
        <w:numPr>
          <w:ilvl w:val="0"/>
          <w:numId w:val="3"/>
        </w:numPr>
        <w:jc w:val="both"/>
        <w:rPr>
          <w:lang w:val="fr-FR"/>
        </w:rPr>
      </w:pPr>
      <w:r w:rsidRPr="00A86162">
        <w:rPr>
          <w:lang w:val="fr-FR"/>
        </w:rPr>
        <w:t xml:space="preserve">realizarea Codului de conduită pentru elevi şi cadre didactice ; </w:t>
      </w:r>
    </w:p>
    <w:p w:rsidR="009D5BD6" w:rsidRPr="00A86162" w:rsidRDefault="009D5BD6" w:rsidP="009D5BD6">
      <w:pPr>
        <w:numPr>
          <w:ilvl w:val="0"/>
          <w:numId w:val="3"/>
        </w:numPr>
        <w:jc w:val="both"/>
        <w:rPr>
          <w:lang w:val="it-IT"/>
        </w:rPr>
      </w:pPr>
      <w:r w:rsidRPr="00A86162">
        <w:rPr>
          <w:lang w:val="it-IT"/>
        </w:rPr>
        <w:t>colaborarea cu familia, parteneriatul cu comunitatea locală ;</w:t>
      </w:r>
    </w:p>
    <w:p w:rsidR="009D5BD6" w:rsidRPr="00A86162" w:rsidRDefault="009D5BD6" w:rsidP="009D5BD6">
      <w:pPr>
        <w:numPr>
          <w:ilvl w:val="0"/>
          <w:numId w:val="3"/>
        </w:numPr>
        <w:jc w:val="both"/>
        <w:rPr>
          <w:lang w:val="fr-FR"/>
        </w:rPr>
      </w:pPr>
      <w:r w:rsidRPr="00A86162">
        <w:rPr>
          <w:lang w:val="fr-FR"/>
        </w:rPr>
        <w:t>situaţia absenteismului şcolar şi a delincvenţei juvenile – măsuri de prevenire şi combatere ;</w:t>
      </w:r>
    </w:p>
    <w:p w:rsidR="009D5BD6" w:rsidRPr="00A86162" w:rsidRDefault="009D5BD6" w:rsidP="009D5BD6">
      <w:pPr>
        <w:numPr>
          <w:ilvl w:val="0"/>
          <w:numId w:val="3"/>
        </w:numPr>
        <w:jc w:val="both"/>
        <w:rPr>
          <w:lang w:val="it-IT"/>
        </w:rPr>
      </w:pPr>
      <w:r w:rsidRPr="00A86162">
        <w:rPr>
          <w:lang w:val="it-IT"/>
        </w:rPr>
        <w:t>adoptarea măsurilor  menite să asigure un climat de s</w:t>
      </w:r>
      <w:r w:rsidR="00763C78">
        <w:rPr>
          <w:lang w:val="it-IT"/>
        </w:rPr>
        <w:t>iguranță</w:t>
      </w:r>
      <w:r w:rsidRPr="00A86162">
        <w:rPr>
          <w:lang w:val="it-IT"/>
        </w:rPr>
        <w:t xml:space="preserve"> în perimetrul şcolar ; eficienţa  Comisiei de prevenire a violenţei ; </w:t>
      </w:r>
    </w:p>
    <w:p w:rsidR="009D5BD6" w:rsidRPr="00A86162" w:rsidRDefault="009D5BD6" w:rsidP="009D5BD6">
      <w:pPr>
        <w:numPr>
          <w:ilvl w:val="0"/>
          <w:numId w:val="3"/>
        </w:numPr>
        <w:jc w:val="both"/>
        <w:rPr>
          <w:lang w:val="fr-FR"/>
        </w:rPr>
      </w:pPr>
      <w:r w:rsidRPr="00A86162">
        <w:rPr>
          <w:lang w:val="fr-FR"/>
        </w:rPr>
        <w:t>implementarea programelor recomandate de Inspectoratul Şcolar şi M.E.</w:t>
      </w:r>
      <w:r w:rsidR="00763C78">
        <w:rPr>
          <w:lang w:val="fr-FR"/>
        </w:rPr>
        <w:t>C</w:t>
      </w:r>
      <w:r>
        <w:rPr>
          <w:lang w:val="fr-FR"/>
        </w:rPr>
        <w:t>.</w:t>
      </w:r>
      <w:r w:rsidR="00763C78">
        <w:rPr>
          <w:lang w:val="fr-FR"/>
        </w:rPr>
        <w:t>Ș.</w:t>
      </w:r>
    </w:p>
    <w:p w:rsidR="009D5BD6" w:rsidRPr="00A86162" w:rsidRDefault="009D5BD6" w:rsidP="009D5BD6">
      <w:pPr>
        <w:ind w:left="1515"/>
        <w:jc w:val="both"/>
        <w:rPr>
          <w:lang w:val="fr-FR"/>
        </w:rPr>
      </w:pPr>
      <w:r>
        <w:rPr>
          <w:lang w:val="fr-FR"/>
        </w:rPr>
        <w:t xml:space="preserve">-     rolul </w:t>
      </w:r>
      <w:r w:rsidRPr="00A86162">
        <w:rPr>
          <w:lang w:val="fr-FR"/>
        </w:rPr>
        <w:t xml:space="preserve">Consiliul </w:t>
      </w:r>
      <w:r>
        <w:rPr>
          <w:lang w:val="fr-FR"/>
        </w:rPr>
        <w:t xml:space="preserve"> şcolar l </w:t>
      </w:r>
      <w:r w:rsidRPr="00A86162">
        <w:rPr>
          <w:lang w:val="fr-FR"/>
        </w:rPr>
        <w:t>elevilor,</w:t>
      </w:r>
    </w:p>
    <w:p w:rsidR="009D5BD6" w:rsidRPr="00A86162" w:rsidRDefault="009D5BD6" w:rsidP="009D5BD6">
      <w:pPr>
        <w:jc w:val="both"/>
      </w:pPr>
      <w:r w:rsidRPr="00675E8A">
        <w:rPr>
          <w:b/>
        </w:rPr>
        <w:t xml:space="preserve">          c. latura evaluativă</w:t>
      </w:r>
      <w:r w:rsidRPr="00A86162">
        <w:t xml:space="preserve"> :</w:t>
      </w:r>
    </w:p>
    <w:p w:rsidR="009D5BD6" w:rsidRPr="00A86162" w:rsidRDefault="009D5BD6" w:rsidP="009D5BD6">
      <w:pPr>
        <w:numPr>
          <w:ilvl w:val="0"/>
          <w:numId w:val="4"/>
        </w:numPr>
        <w:jc w:val="both"/>
        <w:rPr>
          <w:lang w:val="fr-FR"/>
        </w:rPr>
      </w:pPr>
      <w:r w:rsidRPr="00A86162">
        <w:rPr>
          <w:lang w:val="fr-FR"/>
        </w:rPr>
        <w:lastRenderedPageBreak/>
        <w:t>raportul de activitate,  asistenţele directorului ;</w:t>
      </w:r>
    </w:p>
    <w:p w:rsidR="009D5BD6" w:rsidRPr="00A86162" w:rsidRDefault="009D5BD6" w:rsidP="009D5BD6">
      <w:pPr>
        <w:numPr>
          <w:ilvl w:val="0"/>
          <w:numId w:val="4"/>
        </w:numPr>
        <w:jc w:val="both"/>
        <w:rPr>
          <w:lang w:val="fr-FR"/>
        </w:rPr>
      </w:pPr>
      <w:r w:rsidRPr="00A86162">
        <w:rPr>
          <w:lang w:val="fr-FR"/>
        </w:rPr>
        <w:t>discuţii cu Consiliul elevilor ;</w:t>
      </w:r>
    </w:p>
    <w:p w:rsidR="009D5BD6" w:rsidRPr="00A86162" w:rsidRDefault="009D5BD6" w:rsidP="009D5BD6">
      <w:pPr>
        <w:numPr>
          <w:ilvl w:val="0"/>
          <w:numId w:val="4"/>
        </w:numPr>
        <w:jc w:val="both"/>
        <w:rPr>
          <w:lang w:val="it-IT"/>
        </w:rPr>
      </w:pPr>
      <w:r w:rsidRPr="00A86162">
        <w:rPr>
          <w:lang w:val="it-IT"/>
        </w:rPr>
        <w:t>rezultate obţinute la concursurile şi festivalurile şcolare ;</w:t>
      </w:r>
    </w:p>
    <w:p w:rsidR="009D5BD6" w:rsidRPr="00A86162" w:rsidRDefault="009D5BD6" w:rsidP="009D5BD6">
      <w:pPr>
        <w:numPr>
          <w:ilvl w:val="0"/>
          <w:numId w:val="4"/>
        </w:numPr>
        <w:jc w:val="both"/>
        <w:rPr>
          <w:lang w:val="fr-FR"/>
        </w:rPr>
      </w:pPr>
      <w:r w:rsidRPr="00A86162">
        <w:rPr>
          <w:lang w:val="fr-FR"/>
        </w:rPr>
        <w:t xml:space="preserve">elaborarea unei baze de date privind dinamica activităţii educative şi extraşcolare, analize periodice în Consiliul de administraţie şi în Consiliul profesoral ; </w:t>
      </w:r>
    </w:p>
    <w:p w:rsidR="009D5BD6" w:rsidRPr="00A86162" w:rsidRDefault="009D5BD6" w:rsidP="009D5BD6">
      <w:pPr>
        <w:numPr>
          <w:ilvl w:val="0"/>
          <w:numId w:val="4"/>
        </w:numPr>
        <w:jc w:val="both"/>
        <w:rPr>
          <w:lang w:val="pt-BR"/>
        </w:rPr>
      </w:pPr>
      <w:r w:rsidRPr="00A86162">
        <w:rPr>
          <w:lang w:val="pt-BR"/>
        </w:rPr>
        <w:t>opinia  Consiliului elevilor privind oferta educativă a şcolii ;</w:t>
      </w:r>
    </w:p>
    <w:p w:rsidR="009D5BD6" w:rsidRPr="00A86162" w:rsidRDefault="009D5BD6" w:rsidP="009D5BD6">
      <w:pPr>
        <w:numPr>
          <w:ilvl w:val="0"/>
          <w:numId w:val="4"/>
        </w:numPr>
        <w:jc w:val="both"/>
        <w:rPr>
          <w:lang w:val="fr-FR"/>
        </w:rPr>
      </w:pPr>
      <w:r w:rsidRPr="00A86162">
        <w:rPr>
          <w:lang w:val="fr-FR"/>
        </w:rPr>
        <w:t xml:space="preserve">imaginea şcolii în comunitate .    </w:t>
      </w:r>
    </w:p>
    <w:p w:rsidR="009D5BD6" w:rsidRPr="00AC0357" w:rsidRDefault="009D5BD6" w:rsidP="00AC0357">
      <w:pPr>
        <w:jc w:val="both"/>
        <w:rPr>
          <w:lang w:val="fr-FR"/>
        </w:rPr>
      </w:pPr>
      <w:r w:rsidRPr="00A86162">
        <w:rPr>
          <w:lang w:val="fr-FR"/>
        </w:rPr>
        <w:t>Asistenţele la orele de dirigenţie au condus la co</w:t>
      </w:r>
      <w:r w:rsidR="00AC0357">
        <w:rPr>
          <w:lang w:val="fr-FR"/>
        </w:rPr>
        <w:t>nstatări predominant pozitive.</w:t>
      </w:r>
      <w:r w:rsidRPr="00A86162">
        <w:rPr>
          <w:lang w:val="fr-FR"/>
        </w:rPr>
        <w:t>Se observă disponibilitatea cadrelor didactice pentru a realiza ore atractive, î</w:t>
      </w:r>
      <w:r w:rsidR="00AC0357">
        <w:rPr>
          <w:lang w:val="fr-FR"/>
        </w:rPr>
        <w:t xml:space="preserve">n concordanţă cu noua programă </w:t>
      </w:r>
      <w:r w:rsidRPr="002B6201">
        <w:rPr>
          <w:lang w:val="it-IT"/>
        </w:rPr>
        <w:t>,, Consiliere şi orientare ‘’</w:t>
      </w:r>
      <w:r w:rsidR="00763C78">
        <w:rPr>
          <w:lang w:val="it-IT"/>
        </w:rPr>
        <w:t xml:space="preserve"> folosind strategii adecvat</w:t>
      </w:r>
      <w:r w:rsidR="00AC0357">
        <w:rPr>
          <w:lang w:val="it-IT"/>
        </w:rPr>
        <w:t>e</w:t>
      </w:r>
      <w:r w:rsidR="00763C78">
        <w:rPr>
          <w:lang w:val="it-IT"/>
        </w:rPr>
        <w:t>.</w:t>
      </w:r>
      <w:r w:rsidRPr="002B6201">
        <w:rPr>
          <w:lang w:val="it-IT"/>
        </w:rPr>
        <w:t xml:space="preserve"> De asemenea, s-au organizat activităţi educative interesante cu ocazia întâlnirilor metodice sau a inspecţiilor tematice :  </w:t>
      </w:r>
      <w:r w:rsidR="00763C78">
        <w:rPr>
          <w:lang w:val="it-IT"/>
        </w:rPr>
        <w:t xml:space="preserve">dezbatei și studii de caz (CCD), </w:t>
      </w:r>
      <w:r w:rsidRPr="002B6201">
        <w:rPr>
          <w:lang w:val="it-IT"/>
        </w:rPr>
        <w:t>întâlniri cu Consiliul elevilor (</w:t>
      </w:r>
      <w:r w:rsidR="00763C78">
        <w:rPr>
          <w:lang w:val="it-IT"/>
        </w:rPr>
        <w:t xml:space="preserve">școala Dobra), </w:t>
      </w:r>
      <w:r>
        <w:rPr>
          <w:lang w:val="it-IT"/>
        </w:rPr>
        <w:t>spectacole folclorice (Şcolile</w:t>
      </w:r>
      <w:r w:rsidR="00763C78">
        <w:rPr>
          <w:lang w:val="it-IT"/>
        </w:rPr>
        <w:t xml:space="preserve"> Valea Mare, Valea Lungă</w:t>
      </w:r>
      <w:r>
        <w:rPr>
          <w:lang w:val="it-IT"/>
        </w:rPr>
        <w:t xml:space="preserve">), expoziţii, dans modern (Clubul Copiilor </w:t>
      </w:r>
      <w:r w:rsidR="00AC0357">
        <w:rPr>
          <w:lang w:val="it-IT"/>
        </w:rPr>
        <w:t>Pucioasa).</w:t>
      </w:r>
      <w:r>
        <w:rPr>
          <w:lang w:val="it-IT"/>
        </w:rPr>
        <w:t xml:space="preserve"> </w:t>
      </w:r>
    </w:p>
    <w:p w:rsidR="009D5BD6" w:rsidRPr="002B6201" w:rsidRDefault="009D5BD6" w:rsidP="009D5BD6">
      <w:pPr>
        <w:jc w:val="both"/>
        <w:rPr>
          <w:b/>
          <w:lang w:val="fr-FR"/>
        </w:rPr>
      </w:pPr>
      <w:r>
        <w:rPr>
          <w:b/>
          <w:lang w:val="fr-FR"/>
        </w:rPr>
        <w:t xml:space="preserve">                              </w:t>
      </w:r>
      <w:r w:rsidRPr="002B6201">
        <w:rPr>
          <w:b/>
          <w:lang w:val="fr-FR"/>
        </w:rPr>
        <w:t>Puncte tari :</w:t>
      </w:r>
    </w:p>
    <w:p w:rsidR="009D5BD6" w:rsidRDefault="009D5BD6" w:rsidP="009D5BD6">
      <w:pPr>
        <w:numPr>
          <w:ilvl w:val="0"/>
          <w:numId w:val="6"/>
        </w:numPr>
        <w:jc w:val="both"/>
        <w:rPr>
          <w:lang w:val="fr-FR"/>
        </w:rPr>
      </w:pPr>
      <w:r w:rsidRPr="00A86162">
        <w:rPr>
          <w:lang w:val="fr-FR"/>
        </w:rPr>
        <w:t>creşterea</w:t>
      </w:r>
      <w:r>
        <w:rPr>
          <w:lang w:val="fr-FR"/>
        </w:rPr>
        <w:t xml:space="preserve"> rolului Consiliului elevilor ;</w:t>
      </w:r>
    </w:p>
    <w:p w:rsidR="009D5BD6" w:rsidRPr="00A86162" w:rsidRDefault="009D5BD6" w:rsidP="009D5BD6">
      <w:pPr>
        <w:numPr>
          <w:ilvl w:val="0"/>
          <w:numId w:val="6"/>
        </w:numPr>
        <w:jc w:val="both"/>
        <w:rPr>
          <w:lang w:val="fr-FR"/>
        </w:rPr>
      </w:pPr>
      <w:r w:rsidRPr="00A86162">
        <w:rPr>
          <w:lang w:val="fr-FR"/>
        </w:rPr>
        <w:t>creşterea importanţei activităţilor educative în viaţa comunităţii şcolare ;</w:t>
      </w:r>
    </w:p>
    <w:p w:rsidR="009D5BD6" w:rsidRPr="00A86162" w:rsidRDefault="009D5BD6" w:rsidP="009D5BD6">
      <w:pPr>
        <w:numPr>
          <w:ilvl w:val="0"/>
          <w:numId w:val="6"/>
        </w:numPr>
        <w:jc w:val="both"/>
        <w:rPr>
          <w:lang w:val="fr-FR"/>
        </w:rPr>
      </w:pPr>
      <w:r w:rsidRPr="00A86162">
        <w:rPr>
          <w:lang w:val="fr-FR"/>
        </w:rPr>
        <w:t xml:space="preserve">monitorizarea climatului de siguranţă ; </w:t>
      </w:r>
    </w:p>
    <w:p w:rsidR="009D5BD6" w:rsidRPr="00A86162" w:rsidRDefault="009D5BD6" w:rsidP="009D5BD6">
      <w:pPr>
        <w:jc w:val="both"/>
        <w:rPr>
          <w:lang w:val="it-IT"/>
        </w:rPr>
      </w:pPr>
    </w:p>
    <w:p w:rsidR="009D5BD6" w:rsidRPr="002B6201" w:rsidRDefault="009D5BD6" w:rsidP="009D5BD6">
      <w:pPr>
        <w:jc w:val="both"/>
        <w:rPr>
          <w:b/>
          <w:lang w:val="it-IT"/>
        </w:rPr>
      </w:pPr>
      <w:r w:rsidRPr="00A86162">
        <w:rPr>
          <w:lang w:val="it-IT"/>
        </w:rPr>
        <w:t xml:space="preserve">Există însă şi unele </w:t>
      </w:r>
      <w:r w:rsidRPr="002B6201">
        <w:rPr>
          <w:b/>
          <w:lang w:val="it-IT"/>
        </w:rPr>
        <w:t>puncte slabe :</w:t>
      </w:r>
    </w:p>
    <w:p w:rsidR="009D5BD6" w:rsidRPr="00A86162" w:rsidRDefault="009D5BD6" w:rsidP="009D5BD6">
      <w:pPr>
        <w:numPr>
          <w:ilvl w:val="0"/>
          <w:numId w:val="6"/>
        </w:numPr>
        <w:jc w:val="both"/>
        <w:rPr>
          <w:lang w:val="es-ES_tradnl"/>
        </w:rPr>
      </w:pPr>
      <w:r w:rsidRPr="00A86162">
        <w:rPr>
          <w:lang w:val="es-ES"/>
        </w:rPr>
        <w:t>proiectarea la nivelul unor şcoli nu este actualizată ( plan managerial sumar, graficul semest</w:t>
      </w:r>
      <w:r w:rsidRPr="00A86162">
        <w:rPr>
          <w:lang w:val="es-ES_tradnl"/>
        </w:rPr>
        <w:t>rial nu este afişat)   ;</w:t>
      </w:r>
    </w:p>
    <w:p w:rsidR="009D5BD6" w:rsidRPr="00A86162" w:rsidRDefault="009D5BD6" w:rsidP="009D5BD6">
      <w:pPr>
        <w:numPr>
          <w:ilvl w:val="0"/>
          <w:numId w:val="6"/>
        </w:numPr>
        <w:jc w:val="both"/>
        <w:rPr>
          <w:lang w:val="es-ES_tradnl"/>
        </w:rPr>
      </w:pPr>
      <w:r w:rsidRPr="00A86162">
        <w:rPr>
          <w:lang w:val="es-ES_tradnl"/>
        </w:rPr>
        <w:t>comisia diriginţilor nu cuprinde întotdeauna documentele specifice, (procesele-verbale şi fişele de asistenţă ) şi nu are prevăzute întotdeauna ore demonstrative ;</w:t>
      </w:r>
    </w:p>
    <w:p w:rsidR="009D5BD6" w:rsidRDefault="009D5BD6" w:rsidP="009D5BD6">
      <w:pPr>
        <w:numPr>
          <w:ilvl w:val="0"/>
          <w:numId w:val="6"/>
        </w:numPr>
        <w:jc w:val="both"/>
        <w:rPr>
          <w:lang w:val="es-ES_tradnl"/>
        </w:rPr>
      </w:pPr>
      <w:r>
        <w:rPr>
          <w:lang w:val="es-ES_tradnl"/>
        </w:rPr>
        <w:t>la unele clase lipsesc teme de educaţie rutieră</w:t>
      </w:r>
      <w:r w:rsidR="00AC0357">
        <w:rPr>
          <w:lang w:val="es-ES_tradnl"/>
        </w:rPr>
        <w:t xml:space="preserve">, juridică şi </w:t>
      </w:r>
      <w:r>
        <w:rPr>
          <w:lang w:val="es-ES_tradnl"/>
        </w:rPr>
        <w:t xml:space="preserve"> protecţie civilă;</w:t>
      </w:r>
    </w:p>
    <w:p w:rsidR="009D5BD6" w:rsidRPr="00A86162" w:rsidRDefault="009D5BD6" w:rsidP="009D5BD6">
      <w:pPr>
        <w:numPr>
          <w:ilvl w:val="0"/>
          <w:numId w:val="6"/>
        </w:numPr>
        <w:jc w:val="both"/>
        <w:rPr>
          <w:lang w:val="es-ES_tradnl"/>
        </w:rPr>
      </w:pPr>
      <w:r w:rsidRPr="00A86162">
        <w:rPr>
          <w:lang w:val="es-ES_tradnl"/>
        </w:rPr>
        <w:t xml:space="preserve">sunt diriginţi care nu manifestă deschidere spre metodele moderne sau nu respectă statutul orei de dirigenţie; </w:t>
      </w:r>
    </w:p>
    <w:p w:rsidR="009D5BD6" w:rsidRPr="00A86162" w:rsidRDefault="009D5BD6" w:rsidP="009D5BD6">
      <w:pPr>
        <w:numPr>
          <w:ilvl w:val="0"/>
          <w:numId w:val="6"/>
        </w:numPr>
        <w:jc w:val="both"/>
        <w:rPr>
          <w:lang w:val="es-ES_tradnl"/>
        </w:rPr>
      </w:pPr>
      <w:r w:rsidRPr="00A86162">
        <w:rPr>
          <w:lang w:val="es-ES_tradnl"/>
        </w:rPr>
        <w:t xml:space="preserve">în orele de dirigenţie întâlnim situaţii când elevii nu sunt  încurajaţi să-şi argumenteze opiniile ;   </w:t>
      </w:r>
    </w:p>
    <w:p w:rsidR="009D5BD6" w:rsidRPr="00A86162" w:rsidRDefault="009D5BD6" w:rsidP="009D5BD6">
      <w:pPr>
        <w:numPr>
          <w:ilvl w:val="0"/>
          <w:numId w:val="6"/>
        </w:numPr>
        <w:jc w:val="both"/>
        <w:rPr>
          <w:lang w:val="es-ES_tradnl"/>
        </w:rPr>
      </w:pPr>
      <w:r w:rsidRPr="00A86162">
        <w:rPr>
          <w:lang w:val="es-ES_tradnl"/>
        </w:rPr>
        <w:t>unele şcoli nu participă la activităţile extraşcolare aflate în Calendarul I.Ş.J. sau nu le diseminează în rândul colectivăţii de elevi;</w:t>
      </w:r>
    </w:p>
    <w:p w:rsidR="009D5BD6" w:rsidRPr="00A86162" w:rsidRDefault="009D5BD6" w:rsidP="009D5BD6">
      <w:pPr>
        <w:numPr>
          <w:ilvl w:val="0"/>
          <w:numId w:val="6"/>
        </w:numPr>
        <w:jc w:val="both"/>
        <w:rPr>
          <w:lang w:val="es-ES"/>
        </w:rPr>
      </w:pPr>
      <w:r w:rsidRPr="00A86162">
        <w:rPr>
          <w:lang w:val="es-ES"/>
        </w:rPr>
        <w:t>latura evaluativă nu este temeinic fundamentată,  asistenţele la orele de dirigenţie fiind insuficiente ;</w:t>
      </w:r>
    </w:p>
    <w:p w:rsidR="009D5BD6" w:rsidRPr="00A86162" w:rsidRDefault="009D5BD6" w:rsidP="009D5BD6">
      <w:pPr>
        <w:jc w:val="both"/>
        <w:rPr>
          <w:lang w:val="es-ES"/>
        </w:rPr>
      </w:pPr>
    </w:p>
    <w:p w:rsidR="009D5BD6" w:rsidRPr="009D5BD6" w:rsidRDefault="009D5BD6" w:rsidP="009D5BD6">
      <w:pPr>
        <w:jc w:val="both"/>
        <w:rPr>
          <w:b/>
          <w:lang w:val="es-ES"/>
        </w:rPr>
      </w:pPr>
      <w:r>
        <w:rPr>
          <w:b/>
          <w:lang w:val="es-ES"/>
        </w:rPr>
        <w:t xml:space="preserve">                                     </w:t>
      </w:r>
      <w:r w:rsidRPr="00367EDF">
        <w:rPr>
          <w:rFonts w:ascii="Arial Black" w:hAnsi="Arial Black"/>
          <w:lang w:val="it-IT"/>
        </w:rPr>
        <w:t>CONTROL ŞI VERIFICARE</w:t>
      </w:r>
    </w:p>
    <w:p w:rsidR="009D5BD6" w:rsidRPr="00A86162" w:rsidRDefault="009D5BD6" w:rsidP="009D5BD6">
      <w:pPr>
        <w:jc w:val="both"/>
        <w:rPr>
          <w:lang w:val="it-IT"/>
        </w:rPr>
      </w:pPr>
      <w:r w:rsidRPr="00A86162">
        <w:rPr>
          <w:lang w:val="it-IT"/>
        </w:rPr>
        <w:tab/>
        <w:t>Inspecţiile generale, tematice şi de specialitate s-au realizat în concordanţă cu prevederile RODIS  şi problematica specifică tipului de inspecţie.</w:t>
      </w:r>
    </w:p>
    <w:p w:rsidR="009D5BD6" w:rsidRPr="00A86162" w:rsidRDefault="009D5BD6" w:rsidP="009D5BD6">
      <w:pPr>
        <w:jc w:val="both"/>
        <w:rPr>
          <w:lang w:val="pt-BR"/>
        </w:rPr>
      </w:pPr>
      <w:r w:rsidRPr="00A86162">
        <w:rPr>
          <w:lang w:val="it-IT"/>
        </w:rPr>
        <w:tab/>
      </w:r>
      <w:r w:rsidRPr="00A86162">
        <w:rPr>
          <w:lang w:val="pt-BR"/>
        </w:rPr>
        <w:t>Pe primul semestru, s-au realizat :</w:t>
      </w:r>
    </w:p>
    <w:p w:rsidR="009D5BD6" w:rsidRPr="002B6201" w:rsidRDefault="009D5BD6" w:rsidP="009D5BD6">
      <w:pPr>
        <w:jc w:val="both"/>
        <w:rPr>
          <w:lang w:val="pt-BR"/>
        </w:rPr>
      </w:pPr>
      <w:r w:rsidRPr="002B6201">
        <w:rPr>
          <w:b/>
          <w:lang w:val="pt-BR"/>
        </w:rPr>
        <w:t>a. inspecţii generale</w:t>
      </w:r>
      <w:r w:rsidRPr="002B6201">
        <w:rPr>
          <w:lang w:val="pt-BR"/>
        </w:rPr>
        <w:t xml:space="preserve">  la Şcolile </w:t>
      </w:r>
      <w:r w:rsidR="00A17714">
        <w:rPr>
          <w:lang w:val="pt-BR"/>
        </w:rPr>
        <w:t xml:space="preserve"> Vârfuri, nr.3 Moreni</w:t>
      </w:r>
      <w:r>
        <w:rPr>
          <w:lang w:val="pt-BR"/>
        </w:rPr>
        <w:t>,</w:t>
      </w:r>
      <w:r w:rsidR="00A17714">
        <w:rPr>
          <w:lang w:val="pt-BR"/>
        </w:rPr>
        <w:t>Liceul tehnologic</w:t>
      </w:r>
      <w:r>
        <w:rPr>
          <w:lang w:val="pt-BR"/>
        </w:rPr>
        <w:t xml:space="preserve"> </w:t>
      </w:r>
      <w:r w:rsidR="00A17714">
        <w:rPr>
          <w:lang w:val="pt-BR"/>
        </w:rPr>
        <w:t>Pucioasa</w:t>
      </w:r>
      <w:r>
        <w:rPr>
          <w:lang w:val="pt-BR"/>
        </w:rPr>
        <w:t>;</w:t>
      </w:r>
    </w:p>
    <w:p w:rsidR="009D5BD6" w:rsidRPr="00A86162" w:rsidRDefault="009D5BD6" w:rsidP="009D5BD6">
      <w:pPr>
        <w:jc w:val="both"/>
        <w:rPr>
          <w:lang w:val="pt-BR"/>
        </w:rPr>
      </w:pPr>
      <w:r w:rsidRPr="002B6201">
        <w:rPr>
          <w:lang w:val="pt-BR"/>
        </w:rPr>
        <w:t xml:space="preserve">           Au fost analizate oferta educativă a şcolii, calitatea orelor de dirigenţie,  modul în care şcoala sprijină şi încurajează dezvoltarea personală a elevilor, atitudinea elevilor faţă de educaţia pe care le-o furnizează şcoala, parteneriatul cu părinţii şi cu comunitatea locală, ambientul, imaginea de « Şcoală prietenoasă », rolul Consiliului elevilor, climatul de securitate în perimetrul unităţii de învăţământ, frecvenţa şi disciplina, gradul de participare la concursurile aflate în Calendarul M.E.</w:t>
      </w:r>
      <w:r w:rsidR="00A17714">
        <w:rPr>
          <w:lang w:val="pt-BR"/>
        </w:rPr>
        <w:t>C.Ș</w:t>
      </w:r>
      <w:r w:rsidRPr="002B6201">
        <w:rPr>
          <w:lang w:val="pt-BR"/>
        </w:rPr>
        <w:t xml:space="preserve">., imaginea şcolii în comunitate, rezultatele obţinute în concursurile </w:t>
      </w:r>
      <w:r w:rsidRPr="002B6201">
        <w:rPr>
          <w:lang w:val="pt-BR"/>
        </w:rPr>
        <w:lastRenderedPageBreak/>
        <w:t>extraşcolare, cercurile de educaţi</w:t>
      </w:r>
      <w:r w:rsidR="00A17714">
        <w:rPr>
          <w:lang w:val="pt-BR"/>
        </w:rPr>
        <w:t>e civică, comisia diriginţilor.</w:t>
      </w:r>
      <w:r w:rsidRPr="00A86162">
        <w:rPr>
          <w:lang w:val="pt-BR"/>
        </w:rPr>
        <w:t xml:space="preserve">S-au purtat discuţii cu echipa managerială, cu colectivul didactic şi cu Consiliul elevilor, reliefându-se punctele tari şi cele slabe, oportunităţile şi ameninţările.  </w:t>
      </w:r>
    </w:p>
    <w:p w:rsidR="009D5BD6" w:rsidRPr="00FD46BD" w:rsidRDefault="009D5BD6" w:rsidP="009D5BD6">
      <w:pPr>
        <w:jc w:val="both"/>
        <w:rPr>
          <w:lang w:val="pt-BR"/>
        </w:rPr>
      </w:pPr>
      <w:r w:rsidRPr="002B6201">
        <w:rPr>
          <w:b/>
          <w:lang w:val="pt-BR"/>
        </w:rPr>
        <w:t>b. inspecţii tematice </w:t>
      </w:r>
      <w:r w:rsidRPr="002B6201">
        <w:rPr>
          <w:lang w:val="pt-BR"/>
        </w:rPr>
        <w:t xml:space="preserve">la Şcoala Tărtăşeşti, Liceul tehnologic Tărtăşeşti, Liceul Răcari, Şcoala Răcari, Liceul </w:t>
      </w:r>
      <w:r w:rsidR="00A17714">
        <w:rPr>
          <w:lang w:val="pt-BR"/>
        </w:rPr>
        <w:t xml:space="preserve">tehnologic,,Voievodul Mircea’’Târgovişte,Liceul </w:t>
      </w:r>
      <w:r w:rsidRPr="002B6201">
        <w:rPr>
          <w:lang w:val="pt-BR"/>
        </w:rPr>
        <w:t>tehnologic</w:t>
      </w:r>
      <w:r w:rsidR="00A17714">
        <w:rPr>
          <w:lang w:val="pt-BR"/>
        </w:rPr>
        <w:t xml:space="preserve"> ,,Nicolae Ciorănescu,</w:t>
      </w:r>
      <w:r w:rsidR="00A17714" w:rsidRPr="00A17714">
        <w:rPr>
          <w:lang w:val="pt-BR"/>
        </w:rPr>
        <w:t xml:space="preserve"> </w:t>
      </w:r>
      <w:r w:rsidR="00A17714" w:rsidRPr="002B6201">
        <w:rPr>
          <w:lang w:val="pt-BR"/>
        </w:rPr>
        <w:t>Târgovişte</w:t>
      </w:r>
      <w:r w:rsidR="00A17714">
        <w:rPr>
          <w:lang w:val="pt-BR"/>
        </w:rPr>
        <w:t>,</w:t>
      </w:r>
      <w:r w:rsidRPr="002B6201">
        <w:rPr>
          <w:lang w:val="pt-BR"/>
        </w:rPr>
        <w:t>şcolile</w:t>
      </w:r>
      <w:r w:rsidR="00A17714">
        <w:rPr>
          <w:lang w:val="pt-BR"/>
        </w:rPr>
        <w:t xml:space="preserve"> </w:t>
      </w:r>
      <w:r w:rsidR="00A17714" w:rsidRPr="002B6201">
        <w:rPr>
          <w:lang w:val="pt-BR"/>
        </w:rPr>
        <w:t>Tărtăşeşti</w:t>
      </w:r>
      <w:r w:rsidR="00A17714">
        <w:rPr>
          <w:lang w:val="pt-BR"/>
        </w:rPr>
        <w:t>,</w:t>
      </w:r>
      <w:r w:rsidRPr="002B6201">
        <w:rPr>
          <w:lang w:val="pt-BR"/>
        </w:rPr>
        <w:t>Ghimpaţi,</w:t>
      </w:r>
      <w:r w:rsidR="00A17714">
        <w:rPr>
          <w:lang w:val="pt-BR"/>
        </w:rPr>
        <w:t>Conţeşti,</w:t>
      </w:r>
      <w:r w:rsidRPr="002B6201">
        <w:rPr>
          <w:lang w:val="pt-BR"/>
        </w:rPr>
        <w:t xml:space="preserve">Ciocăneşti, Vizureşti, </w:t>
      </w:r>
      <w:r>
        <w:rPr>
          <w:lang w:val="pt-BR"/>
        </w:rPr>
        <w:t xml:space="preserve">Ghineşti, Iedera, Mircea Vodă </w:t>
      </w:r>
      <w:r w:rsidRPr="00FD46BD">
        <w:rPr>
          <w:lang w:val="pt-BR"/>
        </w:rPr>
        <w:t>pe diverse teme : notarea ritmică, baza didactico-materială, proiectarea activităţii didactice şi manageriale din perspectiva asigurării  calităţii în învăţământul preuniversitar, măsurile întreprinse de şcoală pentru combaterea violenţei şi asigurarea potecţiei şi a securităţii elevilor,  preocuparea cadrelor didactice pentru valorificarea potenţialului creativ</w:t>
      </w:r>
      <w:r>
        <w:rPr>
          <w:lang w:val="pt-BR"/>
        </w:rPr>
        <w:t xml:space="preserve">  şi de performanţă al elevilor, rezolvarea uno sesizări</w:t>
      </w:r>
      <w:r w:rsidRPr="00FD46BD">
        <w:rPr>
          <w:lang w:val="pt-BR"/>
        </w:rPr>
        <w:t xml:space="preserve">  </w:t>
      </w:r>
      <w:r w:rsidRPr="00B65FAD">
        <w:rPr>
          <w:lang w:val="pt-BR"/>
        </w:rPr>
        <w:t xml:space="preserve">Concluziile inspecţiilor au fost sintetizate în note de control. </w:t>
      </w:r>
      <w:r w:rsidRPr="00A86162">
        <w:rPr>
          <w:lang w:val="it-IT"/>
        </w:rPr>
        <w:t xml:space="preserve">De asemenea, au fost vizitate unităţile de învăţământ , s-a luat legătura cu primăriile locale, s-au purtat discuţii cu echipele manageriale şi cu colectivele didcatice şi s-au identificat soluţii de remediere a disfuncţionalităţilor constatate. </w:t>
      </w:r>
    </w:p>
    <w:p w:rsidR="009D5BD6" w:rsidRPr="00FD46BD" w:rsidRDefault="009D5BD6" w:rsidP="009D5BD6">
      <w:pPr>
        <w:jc w:val="both"/>
        <w:rPr>
          <w:lang w:val="it-IT"/>
        </w:rPr>
      </w:pPr>
      <w:r>
        <w:rPr>
          <w:lang w:val="it-IT"/>
        </w:rPr>
        <w:t xml:space="preserve">                                </w:t>
      </w:r>
      <w:r w:rsidRPr="00FD46BD">
        <w:rPr>
          <w:b/>
          <w:lang w:val="it-IT"/>
        </w:rPr>
        <w:t>Puncte tari</w:t>
      </w:r>
      <w:r w:rsidRPr="00FD46BD">
        <w:rPr>
          <w:lang w:val="it-IT"/>
        </w:rPr>
        <w:t xml:space="preserve">  : </w:t>
      </w:r>
    </w:p>
    <w:p w:rsidR="009D5BD6" w:rsidRDefault="009D5BD6" w:rsidP="009D5BD6">
      <w:pPr>
        <w:numPr>
          <w:ilvl w:val="0"/>
          <w:numId w:val="4"/>
        </w:numPr>
        <w:tabs>
          <w:tab w:val="clear" w:pos="1800"/>
          <w:tab w:val="num" w:pos="1260"/>
        </w:tabs>
        <w:ind w:left="1260" w:hanging="540"/>
        <w:jc w:val="both"/>
        <w:rPr>
          <w:lang w:val="it-IT"/>
        </w:rPr>
      </w:pPr>
      <w:r w:rsidRPr="00A86162">
        <w:rPr>
          <w:lang w:val="it-IT"/>
        </w:rPr>
        <w:t xml:space="preserve">preocupare pentru o bună proiectare, organizare şi evaluare a activităţii educative ; </w:t>
      </w:r>
    </w:p>
    <w:p w:rsidR="009D5BD6" w:rsidRDefault="009D5BD6" w:rsidP="009D5BD6">
      <w:pPr>
        <w:numPr>
          <w:ilvl w:val="0"/>
          <w:numId w:val="4"/>
        </w:numPr>
        <w:tabs>
          <w:tab w:val="clear" w:pos="1800"/>
          <w:tab w:val="num" w:pos="1260"/>
        </w:tabs>
        <w:ind w:hanging="1080"/>
        <w:jc w:val="both"/>
        <w:rPr>
          <w:lang w:val="it-IT"/>
        </w:rPr>
      </w:pPr>
      <w:r>
        <w:rPr>
          <w:lang w:val="it-IT"/>
        </w:rPr>
        <w:t>monitorizarea climatului de siguranţă, afrecvenţei;</w:t>
      </w:r>
    </w:p>
    <w:p w:rsidR="009D5BD6" w:rsidRPr="00A86162" w:rsidRDefault="009D5BD6" w:rsidP="009D5BD6">
      <w:pPr>
        <w:numPr>
          <w:ilvl w:val="0"/>
          <w:numId w:val="4"/>
        </w:numPr>
        <w:tabs>
          <w:tab w:val="clear" w:pos="1800"/>
          <w:tab w:val="num" w:pos="1260"/>
        </w:tabs>
        <w:ind w:hanging="1080"/>
        <w:jc w:val="both"/>
        <w:rPr>
          <w:lang w:val="it-IT"/>
        </w:rPr>
      </w:pPr>
      <w:r w:rsidRPr="00A86162">
        <w:rPr>
          <w:lang w:val="it-IT"/>
        </w:rPr>
        <w:t>implicarea Consiliului elevilor în problematica şcolii ;</w:t>
      </w:r>
    </w:p>
    <w:p w:rsidR="009D5BD6" w:rsidRPr="00A86162" w:rsidRDefault="009D5BD6" w:rsidP="009D5BD6">
      <w:pPr>
        <w:numPr>
          <w:ilvl w:val="0"/>
          <w:numId w:val="4"/>
        </w:numPr>
        <w:tabs>
          <w:tab w:val="clear" w:pos="1800"/>
          <w:tab w:val="num" w:pos="1260"/>
        </w:tabs>
        <w:ind w:hanging="1080"/>
        <w:jc w:val="both"/>
        <w:rPr>
          <w:lang w:val="it-IT"/>
        </w:rPr>
      </w:pPr>
      <w:r w:rsidRPr="00A86162">
        <w:rPr>
          <w:lang w:val="it-IT"/>
        </w:rPr>
        <w:t xml:space="preserve">preocupare pentru întreţinerea şi dezvoltarea bazei didactico-materiale ; </w:t>
      </w:r>
    </w:p>
    <w:p w:rsidR="009D5BD6" w:rsidRPr="00A86162" w:rsidRDefault="009D5BD6" w:rsidP="009D5BD6">
      <w:pPr>
        <w:numPr>
          <w:ilvl w:val="0"/>
          <w:numId w:val="4"/>
        </w:numPr>
        <w:tabs>
          <w:tab w:val="clear" w:pos="1800"/>
          <w:tab w:val="num" w:pos="1260"/>
        </w:tabs>
        <w:ind w:hanging="1080"/>
        <w:jc w:val="both"/>
        <w:rPr>
          <w:lang w:val="it-IT"/>
        </w:rPr>
      </w:pPr>
      <w:r w:rsidRPr="00A86162">
        <w:rPr>
          <w:lang w:val="it-IT"/>
        </w:rPr>
        <w:t xml:space="preserve">diversificarea ofertei educative . </w:t>
      </w:r>
    </w:p>
    <w:p w:rsidR="009D5BD6" w:rsidRPr="00A86162" w:rsidRDefault="009D5BD6" w:rsidP="009D5BD6">
      <w:pPr>
        <w:jc w:val="both"/>
        <w:rPr>
          <w:lang w:val="it-IT"/>
        </w:rPr>
      </w:pPr>
      <w:r>
        <w:rPr>
          <w:b/>
          <w:lang w:val="it-IT"/>
        </w:rPr>
        <w:t xml:space="preserve">                             </w:t>
      </w:r>
      <w:r w:rsidRPr="00FD46BD">
        <w:rPr>
          <w:b/>
          <w:lang w:val="it-IT"/>
        </w:rPr>
        <w:t>Puncte slabe</w:t>
      </w:r>
      <w:r w:rsidRPr="00A86162">
        <w:rPr>
          <w:lang w:val="it-IT"/>
        </w:rPr>
        <w:t xml:space="preserve">  : </w:t>
      </w:r>
    </w:p>
    <w:p w:rsidR="009D5BD6" w:rsidRPr="00A86162" w:rsidRDefault="009D5BD6" w:rsidP="009D5BD6">
      <w:pPr>
        <w:numPr>
          <w:ilvl w:val="0"/>
          <w:numId w:val="4"/>
        </w:numPr>
        <w:tabs>
          <w:tab w:val="clear" w:pos="1800"/>
          <w:tab w:val="num" w:pos="1260"/>
        </w:tabs>
        <w:ind w:hanging="1080"/>
        <w:jc w:val="both"/>
        <w:rPr>
          <w:lang w:val="pt-BR"/>
        </w:rPr>
      </w:pPr>
      <w:r w:rsidRPr="00A86162">
        <w:rPr>
          <w:lang w:val="pt-BR"/>
        </w:rPr>
        <w:t xml:space="preserve">menţinerea cazurilor de încălcare a prevederilor regulamentului şcolar  ; </w:t>
      </w:r>
    </w:p>
    <w:p w:rsidR="009D5BD6" w:rsidRPr="00A86162" w:rsidRDefault="009D5BD6" w:rsidP="009D5BD6">
      <w:pPr>
        <w:numPr>
          <w:ilvl w:val="0"/>
          <w:numId w:val="4"/>
        </w:numPr>
        <w:tabs>
          <w:tab w:val="clear" w:pos="1800"/>
          <w:tab w:val="num" w:pos="1260"/>
        </w:tabs>
        <w:ind w:left="1260" w:hanging="540"/>
        <w:jc w:val="both"/>
        <w:rPr>
          <w:lang w:val="pt-BR"/>
        </w:rPr>
      </w:pPr>
      <w:r w:rsidRPr="00A86162">
        <w:rPr>
          <w:lang w:val="pt-BR"/>
        </w:rPr>
        <w:t xml:space="preserve">insuficientă preocupare din partea unor şcoli pentru eficientizarea demersului educativ ; </w:t>
      </w:r>
    </w:p>
    <w:p w:rsidR="009D5BD6" w:rsidRPr="00A86162" w:rsidRDefault="009D5BD6" w:rsidP="009D5BD6">
      <w:pPr>
        <w:numPr>
          <w:ilvl w:val="0"/>
          <w:numId w:val="4"/>
        </w:numPr>
        <w:tabs>
          <w:tab w:val="clear" w:pos="1800"/>
          <w:tab w:val="num" w:pos="1260"/>
        </w:tabs>
        <w:ind w:left="1260" w:hanging="540"/>
        <w:jc w:val="both"/>
        <w:rPr>
          <w:lang w:val="pt-BR"/>
        </w:rPr>
      </w:pPr>
      <w:r>
        <w:rPr>
          <w:lang w:val="pt-BR"/>
        </w:rPr>
        <w:t>monitorizarea modestă din partea unor manager;</w:t>
      </w:r>
      <w:r w:rsidRPr="00A86162">
        <w:rPr>
          <w:lang w:val="pt-BR"/>
        </w:rPr>
        <w:t>.</w:t>
      </w:r>
    </w:p>
    <w:p w:rsidR="009D5BD6" w:rsidRPr="00A86162" w:rsidRDefault="009D5BD6" w:rsidP="009D5BD6">
      <w:pPr>
        <w:tabs>
          <w:tab w:val="num" w:pos="1260"/>
        </w:tabs>
        <w:ind w:left="1260"/>
        <w:jc w:val="both"/>
        <w:rPr>
          <w:lang w:val="fr-FR"/>
        </w:rPr>
      </w:pPr>
      <w:r>
        <w:rPr>
          <w:lang w:val="fr-FR"/>
        </w:rPr>
        <w:t>-unele informaţii despre oferta educativă nu sunt comunicate elevilor de către manageri ;</w:t>
      </w:r>
    </w:p>
    <w:p w:rsidR="009D5BD6" w:rsidRPr="00367EDF" w:rsidRDefault="009D5BD6" w:rsidP="009D5BD6">
      <w:pPr>
        <w:jc w:val="both"/>
        <w:rPr>
          <w:rFonts w:ascii="Arial Black" w:hAnsi="Arial Black"/>
          <w:lang w:val="fr-FR"/>
        </w:rPr>
      </w:pPr>
      <w:r>
        <w:rPr>
          <w:rFonts w:ascii="Arial Black" w:hAnsi="Arial Black"/>
          <w:b/>
          <w:lang w:val="fr-FR"/>
        </w:rPr>
        <w:t xml:space="preserve">                                   </w:t>
      </w:r>
      <w:r w:rsidRPr="00367EDF">
        <w:rPr>
          <w:rFonts w:ascii="Arial Black" w:hAnsi="Arial Black"/>
          <w:lang w:val="fr-FR"/>
        </w:rPr>
        <w:t>RELAŢII  - COMUNICARE</w:t>
      </w:r>
    </w:p>
    <w:p w:rsidR="009D5BD6" w:rsidRPr="00A86162" w:rsidRDefault="009D5BD6" w:rsidP="009D5BD6">
      <w:pPr>
        <w:jc w:val="both"/>
        <w:rPr>
          <w:lang w:val="fr-FR"/>
        </w:rPr>
      </w:pPr>
      <w:r w:rsidRPr="00A86162">
        <w:rPr>
          <w:b/>
          <w:lang w:val="fr-FR"/>
        </w:rPr>
        <w:tab/>
      </w:r>
      <w:r w:rsidRPr="00A86162">
        <w:rPr>
          <w:lang w:val="fr-FR"/>
        </w:rPr>
        <w:t>Inspectoratul Şcolar are o bună colaborare cu parteneri tradiţionali care au atribuţii în plan educativ   : Inspectoratul Judeţean de Poliţie,  Autoritatea</w:t>
      </w:r>
      <w:r>
        <w:rPr>
          <w:lang w:val="fr-FR"/>
        </w:rPr>
        <w:t xml:space="preserve"> de Sănătate Publică,  ,,</w:t>
      </w:r>
      <w:r>
        <w:rPr>
          <w:i/>
          <w:lang w:val="fr-FR"/>
        </w:rPr>
        <w:t>Crucea  Roşie’’</w:t>
      </w:r>
      <w:r w:rsidRPr="00A86162">
        <w:rPr>
          <w:i/>
          <w:lang w:val="fr-FR"/>
        </w:rPr>
        <w:t>,</w:t>
      </w:r>
      <w:r w:rsidRPr="00A86162">
        <w:rPr>
          <w:lang w:val="fr-FR"/>
        </w:rPr>
        <w:t xml:space="preserve"> Asociaţia </w:t>
      </w:r>
      <w:r>
        <w:rPr>
          <w:i/>
          <w:lang w:val="fr-FR"/>
        </w:rPr>
        <w:t>,,</w:t>
      </w:r>
      <w:r w:rsidRPr="00A86162">
        <w:rPr>
          <w:i/>
          <w:lang w:val="fr-FR"/>
        </w:rPr>
        <w:t>Cultul eroilor</w:t>
      </w:r>
      <w:r w:rsidRPr="00A86162">
        <w:rPr>
          <w:lang w:val="fr-FR"/>
        </w:rPr>
        <w:t xml:space="preserve">”, Inspectoratul pentru Situaţii de Urgenţă, Organizaţia </w:t>
      </w:r>
      <w:r>
        <w:rPr>
          <w:i/>
          <w:lang w:val="fr-FR"/>
        </w:rPr>
        <w:t>,,</w:t>
      </w:r>
      <w:r w:rsidRPr="00A86162">
        <w:rPr>
          <w:i/>
          <w:lang w:val="fr-FR"/>
        </w:rPr>
        <w:t>Salvaţi copiii”,</w:t>
      </w:r>
      <w:r w:rsidRPr="00A86162">
        <w:rPr>
          <w:lang w:val="fr-FR"/>
        </w:rPr>
        <w:t xml:space="preserve"> Centrul de Prevenire, Evaluare şi Consiliere Antidrog,  mass-media,  Direcţia Culte şi Patrimoniu, Casa Corpului Didactic , Centrul Judeţean de Resurse şi Asistenţă Educaţională.</w:t>
      </w:r>
    </w:p>
    <w:p w:rsidR="009D5BD6" w:rsidRPr="00A86162" w:rsidRDefault="009D5BD6" w:rsidP="009D5BD6">
      <w:pPr>
        <w:jc w:val="both"/>
        <w:rPr>
          <w:lang w:val="fr-FR"/>
        </w:rPr>
      </w:pPr>
      <w:r w:rsidRPr="00A86162">
        <w:rPr>
          <w:lang w:val="fr-FR"/>
        </w:rPr>
        <w:tab/>
        <w:t xml:space="preserve">Colaborarea s-a concretizat în forme diverse : acordul de parteneriat, proiecte, concursuri, informări, întâlniri cu </w:t>
      </w:r>
      <w:r>
        <w:rPr>
          <w:lang w:val="fr-FR"/>
        </w:rPr>
        <w:t xml:space="preserve">consilierii educativi </w:t>
      </w:r>
      <w:r w:rsidRPr="00A86162">
        <w:rPr>
          <w:lang w:val="fr-FR"/>
        </w:rPr>
        <w:t>şi cu directorii, distribuirea unor materiale educative (regul</w:t>
      </w:r>
      <w:r>
        <w:rPr>
          <w:lang w:val="fr-FR"/>
        </w:rPr>
        <w:t>amente, planşe, afişe, CD-uri).</w:t>
      </w:r>
      <w:r w:rsidRPr="00A86162">
        <w:rPr>
          <w:lang w:val="fr-FR"/>
        </w:rPr>
        <w:t xml:space="preserve">Consiliul consultativ s-a întrunit periodic  şi a analizat aspecte privind concursurile şcolare, implementarea unui climat de securitate în perimetrul şcolar, parteneriatele şi proiectele la nivel judeţean,  rolul Consiliului elevilor. </w:t>
      </w:r>
    </w:p>
    <w:p w:rsidR="009D5BD6" w:rsidRDefault="009D5BD6" w:rsidP="009D5BD6">
      <w:pPr>
        <w:ind w:firstLine="720"/>
        <w:jc w:val="both"/>
        <w:rPr>
          <w:lang w:val="fr-FR"/>
        </w:rPr>
      </w:pPr>
      <w:r w:rsidRPr="00A86162">
        <w:rPr>
          <w:lang w:val="fr-FR"/>
        </w:rPr>
        <w:t xml:space="preserve">Activităţile derulate pe centre metodice  cu coordonatorii de proiecte şi programe au prilejuit prezentarea unor activităţi practice, ore de dirigenţie demonstrative, întâlniri cu reprezentanţi ai  comunităţii locale, dezbateri pe marginea strategiilor educative , analiza climatului de securitate. </w:t>
      </w:r>
      <w:r>
        <w:rPr>
          <w:lang w:val="fr-FR"/>
        </w:rPr>
        <w:t>Pe site-ul I.S.J.au fost postate informaţii privind activităţile educative, regulamentele concursurilor, climatul de securitate.</w:t>
      </w:r>
    </w:p>
    <w:p w:rsidR="009D5BD6" w:rsidRPr="00A86162" w:rsidRDefault="009D5BD6" w:rsidP="009D5BD6">
      <w:pPr>
        <w:ind w:firstLine="720"/>
        <w:jc w:val="both"/>
        <w:rPr>
          <w:lang w:val="fr-FR"/>
        </w:rPr>
      </w:pPr>
    </w:p>
    <w:p w:rsidR="009D5BD6" w:rsidRPr="00BA50CB" w:rsidRDefault="009D5BD6" w:rsidP="009D5BD6">
      <w:pPr>
        <w:jc w:val="both"/>
        <w:rPr>
          <w:b/>
          <w:lang w:val="fr-FR"/>
        </w:rPr>
      </w:pPr>
      <w:r w:rsidRPr="00BA50CB">
        <w:rPr>
          <w:lang w:val="fr-FR"/>
        </w:rPr>
        <w:t xml:space="preserve">       </w:t>
      </w:r>
      <w:r w:rsidRPr="00BA50CB">
        <w:rPr>
          <w:b/>
          <w:lang w:val="fr-FR"/>
        </w:rPr>
        <w:t xml:space="preserve">Gimnaziu </w:t>
      </w:r>
    </w:p>
    <w:p w:rsidR="009D5BD6" w:rsidRDefault="009D5BD6" w:rsidP="009D5BD6">
      <w:pPr>
        <w:jc w:val="both"/>
        <w:rPr>
          <w:lang w:val="fr-FR"/>
        </w:rPr>
      </w:pPr>
      <w:r>
        <w:rPr>
          <w:lang w:val="fr-FR"/>
        </w:rPr>
        <w:t xml:space="preserve"> </w:t>
      </w:r>
      <w:r w:rsidRPr="00A86162">
        <w:rPr>
          <w:lang w:val="fr-FR"/>
        </w:rPr>
        <w:t>-</w:t>
      </w:r>
      <w:r w:rsidR="00BE44BD">
        <w:rPr>
          <w:lang w:val="fr-FR"/>
        </w:rPr>
        <w:t xml:space="preserve">  C.M.Voineşti          </w:t>
      </w:r>
      <w:r w:rsidR="009C0BBE">
        <w:rPr>
          <w:lang w:val="fr-FR"/>
        </w:rPr>
        <w:t>-</w:t>
      </w:r>
      <w:r w:rsidRPr="00A86162">
        <w:rPr>
          <w:lang w:val="fr-FR"/>
        </w:rPr>
        <w:t>Şc.</w:t>
      </w:r>
      <w:r w:rsidR="00BE44BD">
        <w:rPr>
          <w:lang w:val="fr-FR"/>
        </w:rPr>
        <w:t>Voinești</w:t>
      </w:r>
      <w:r w:rsidRPr="00A86162">
        <w:rPr>
          <w:lang w:val="fr-FR"/>
        </w:rPr>
        <w:t xml:space="preserve"> </w:t>
      </w:r>
      <w:r w:rsidR="00647E35">
        <w:rPr>
          <w:lang w:val="fr-FR"/>
        </w:rPr>
        <w:t>,Văleni</w:t>
      </w:r>
    </w:p>
    <w:p w:rsidR="009D5BD6" w:rsidRPr="00A86162" w:rsidRDefault="009D5BD6" w:rsidP="009D5BD6">
      <w:pPr>
        <w:jc w:val="both"/>
        <w:rPr>
          <w:lang w:val="fr-FR"/>
        </w:rPr>
      </w:pPr>
      <w:r>
        <w:rPr>
          <w:lang w:val="fr-FR"/>
        </w:rPr>
        <w:lastRenderedPageBreak/>
        <w:t xml:space="preserve"> </w:t>
      </w:r>
      <w:r w:rsidRPr="00A86162">
        <w:rPr>
          <w:lang w:val="fr-FR"/>
        </w:rPr>
        <w:t xml:space="preserve">- C.M.  Titu          </w:t>
      </w:r>
      <w:r>
        <w:rPr>
          <w:lang w:val="fr-FR"/>
        </w:rPr>
        <w:t xml:space="preserve">      </w:t>
      </w:r>
      <w:r w:rsidR="009C0BBE">
        <w:rPr>
          <w:lang w:val="fr-FR"/>
        </w:rPr>
        <w:t>-</w:t>
      </w:r>
      <w:r w:rsidRPr="00A86162">
        <w:rPr>
          <w:lang w:val="fr-FR"/>
        </w:rPr>
        <w:t xml:space="preserve">Şc. </w:t>
      </w:r>
      <w:r w:rsidR="00BE44BD">
        <w:rPr>
          <w:lang w:val="fr-FR"/>
        </w:rPr>
        <w:t>Ghinești</w:t>
      </w:r>
      <w:r w:rsidR="00647E35">
        <w:rPr>
          <w:lang w:val="fr-FR"/>
        </w:rPr>
        <w:t>,</w:t>
      </w:r>
    </w:p>
    <w:p w:rsidR="009D5BD6" w:rsidRDefault="009D5BD6" w:rsidP="009D5BD6">
      <w:pPr>
        <w:jc w:val="both"/>
        <w:rPr>
          <w:lang w:val="fr-FR"/>
        </w:rPr>
      </w:pPr>
      <w:r w:rsidRPr="00A86162">
        <w:rPr>
          <w:lang w:val="fr-FR"/>
        </w:rPr>
        <w:t xml:space="preserve">-  C.M.Pucioasa    </w:t>
      </w:r>
      <w:r>
        <w:rPr>
          <w:lang w:val="fr-FR"/>
        </w:rPr>
        <w:t xml:space="preserve">     </w:t>
      </w:r>
      <w:r w:rsidR="009C0BBE">
        <w:rPr>
          <w:lang w:val="fr-FR"/>
        </w:rPr>
        <w:t xml:space="preserve">  -</w:t>
      </w:r>
      <w:r w:rsidRPr="00A86162">
        <w:rPr>
          <w:lang w:val="fr-FR"/>
        </w:rPr>
        <w:t>Şc.</w:t>
      </w:r>
      <w:r w:rsidR="00BE44BD">
        <w:rPr>
          <w:lang w:val="fr-FR"/>
        </w:rPr>
        <w:t>Fieni</w:t>
      </w:r>
      <w:r w:rsidR="00647E35">
        <w:rPr>
          <w:lang w:val="fr-FR"/>
        </w:rPr>
        <w:t>, nr.1 Pucioasa</w:t>
      </w:r>
      <w:r>
        <w:rPr>
          <w:lang w:val="fr-FR"/>
        </w:rPr>
        <w:t xml:space="preserve">          </w:t>
      </w:r>
    </w:p>
    <w:p w:rsidR="009D5BD6" w:rsidRPr="00A86162" w:rsidRDefault="009D5BD6" w:rsidP="009D5BD6">
      <w:pPr>
        <w:jc w:val="both"/>
        <w:rPr>
          <w:lang w:val="fr-FR"/>
        </w:rPr>
      </w:pPr>
      <w:r>
        <w:rPr>
          <w:lang w:val="fr-FR"/>
        </w:rPr>
        <w:t xml:space="preserve">  </w:t>
      </w:r>
      <w:r w:rsidR="009C0BBE">
        <w:rPr>
          <w:lang w:val="fr-FR"/>
        </w:rPr>
        <w:t xml:space="preserve">- C.M.  Târgovişte II  </w:t>
      </w:r>
      <w:r w:rsidRPr="00A86162">
        <w:rPr>
          <w:lang w:val="fr-FR"/>
        </w:rPr>
        <w:t>Şc.</w:t>
      </w:r>
      <w:r w:rsidR="00BE44BD">
        <w:rPr>
          <w:lang w:val="fr-FR"/>
        </w:rPr>
        <w:t>Cazaci</w:t>
      </w:r>
      <w:r w:rsidR="00647E35">
        <w:rPr>
          <w:lang w:val="fr-FR"/>
        </w:rPr>
        <w:t>,Perșinari</w:t>
      </w:r>
    </w:p>
    <w:p w:rsidR="009D5BD6" w:rsidRPr="00BA50CB" w:rsidRDefault="009D5BD6" w:rsidP="009D5BD6">
      <w:pPr>
        <w:jc w:val="both"/>
        <w:rPr>
          <w:lang w:val="it-IT"/>
        </w:rPr>
      </w:pPr>
      <w:r w:rsidRPr="00BA50CB">
        <w:rPr>
          <w:lang w:val="it-IT"/>
        </w:rPr>
        <w:t xml:space="preserve">-  C.M.Moreni       </w:t>
      </w:r>
      <w:r>
        <w:rPr>
          <w:lang w:val="it-IT"/>
        </w:rPr>
        <w:t xml:space="preserve">     </w:t>
      </w:r>
      <w:r w:rsidR="009C0BBE">
        <w:rPr>
          <w:lang w:val="it-IT"/>
        </w:rPr>
        <w:t xml:space="preserve"> -</w:t>
      </w:r>
      <w:r w:rsidRPr="00BA50CB">
        <w:rPr>
          <w:lang w:val="it-IT"/>
        </w:rPr>
        <w:t>Şc.</w:t>
      </w:r>
      <w:r w:rsidR="00BE44BD">
        <w:rPr>
          <w:lang w:val="it-IT"/>
        </w:rPr>
        <w:t>Valea Lungă</w:t>
      </w:r>
      <w:r w:rsidRPr="00BA50CB">
        <w:rPr>
          <w:lang w:val="it-IT"/>
        </w:rPr>
        <w:tab/>
        <w:t xml:space="preserve">       </w:t>
      </w:r>
    </w:p>
    <w:p w:rsidR="009D5BD6" w:rsidRDefault="009D5BD6" w:rsidP="009D5BD6">
      <w:pPr>
        <w:jc w:val="both"/>
        <w:rPr>
          <w:lang w:val="it-IT"/>
        </w:rPr>
      </w:pPr>
      <w:r w:rsidRPr="00A86162">
        <w:rPr>
          <w:lang w:val="it-IT"/>
        </w:rPr>
        <w:t xml:space="preserve">-  C.M.Găeşti        </w:t>
      </w:r>
      <w:r>
        <w:rPr>
          <w:lang w:val="it-IT"/>
        </w:rPr>
        <w:t xml:space="preserve">     </w:t>
      </w:r>
      <w:r w:rsidR="009C0BBE">
        <w:rPr>
          <w:lang w:val="it-IT"/>
        </w:rPr>
        <w:t xml:space="preserve">  -</w:t>
      </w:r>
      <w:r w:rsidRPr="00A86162">
        <w:rPr>
          <w:lang w:val="it-IT"/>
        </w:rPr>
        <w:t xml:space="preserve">Şc. </w:t>
      </w:r>
      <w:r w:rsidR="00647E35">
        <w:rPr>
          <w:lang w:val="it-IT"/>
        </w:rPr>
        <w:t>Valea Mare,Vlădeni,</w:t>
      </w:r>
    </w:p>
    <w:p w:rsidR="009D5BD6" w:rsidRDefault="009D5BD6" w:rsidP="009D5BD6">
      <w:pPr>
        <w:jc w:val="both"/>
        <w:rPr>
          <w:lang w:val="it-IT"/>
        </w:rPr>
      </w:pPr>
      <w:r>
        <w:rPr>
          <w:lang w:val="it-IT"/>
        </w:rPr>
        <w:t xml:space="preserve">-  </w:t>
      </w:r>
      <w:r w:rsidRPr="00A86162">
        <w:rPr>
          <w:lang w:val="it-IT"/>
        </w:rPr>
        <w:t>C.M.Târgovişte I</w:t>
      </w:r>
      <w:r>
        <w:rPr>
          <w:lang w:val="it-IT"/>
        </w:rPr>
        <w:t xml:space="preserve">    </w:t>
      </w:r>
      <w:r w:rsidR="009C0BBE">
        <w:rPr>
          <w:lang w:val="it-IT"/>
        </w:rPr>
        <w:t xml:space="preserve">  -</w:t>
      </w:r>
      <w:r w:rsidRPr="00A86162">
        <w:rPr>
          <w:lang w:val="it-IT"/>
        </w:rPr>
        <w:t>Şc. </w:t>
      </w:r>
      <w:r>
        <w:rPr>
          <w:lang w:val="it-IT"/>
        </w:rPr>
        <w:t>,,</w:t>
      </w:r>
      <w:r w:rsidR="00BE44BD">
        <w:rPr>
          <w:lang w:val="it-IT"/>
        </w:rPr>
        <w:t>Vasile Cârlova</w:t>
      </w:r>
      <w:r>
        <w:rPr>
          <w:lang w:val="it-IT"/>
        </w:rPr>
        <w:t xml:space="preserve"> Târgovişte</w:t>
      </w:r>
    </w:p>
    <w:p w:rsidR="009D5BD6" w:rsidRDefault="009C0BBE" w:rsidP="009D5BD6">
      <w:pPr>
        <w:jc w:val="both"/>
        <w:rPr>
          <w:lang w:val="it-IT"/>
        </w:rPr>
      </w:pPr>
      <w:r>
        <w:rPr>
          <w:lang w:val="it-IT"/>
        </w:rPr>
        <w:t>- C.M. Băleni               -</w:t>
      </w:r>
      <w:r w:rsidR="009D5BD6">
        <w:rPr>
          <w:lang w:val="it-IT"/>
        </w:rPr>
        <w:t>Şc. Gheboaia</w:t>
      </w:r>
      <w:r w:rsidR="00647E35">
        <w:rPr>
          <w:lang w:val="it-IT"/>
        </w:rPr>
        <w:t>,Butimanu</w:t>
      </w:r>
    </w:p>
    <w:p w:rsidR="009D5BD6" w:rsidRPr="00A86162" w:rsidRDefault="009D5BD6" w:rsidP="009D5BD6">
      <w:pPr>
        <w:jc w:val="both"/>
        <w:rPr>
          <w:lang w:val="it-IT"/>
        </w:rPr>
      </w:pPr>
      <w:r w:rsidRPr="00A86162">
        <w:rPr>
          <w:lang w:val="it-IT"/>
        </w:rPr>
        <w:t xml:space="preserve"> </w:t>
      </w:r>
    </w:p>
    <w:p w:rsidR="009D5BD6" w:rsidRDefault="009D5BD6" w:rsidP="009D5BD6">
      <w:pPr>
        <w:jc w:val="both"/>
        <w:rPr>
          <w:lang w:val="it-IT"/>
        </w:rPr>
      </w:pPr>
      <w:r w:rsidRPr="00BA50CB">
        <w:rPr>
          <w:lang w:val="it-IT"/>
        </w:rPr>
        <w:t xml:space="preserve">     </w:t>
      </w:r>
      <w:r>
        <w:rPr>
          <w:lang w:val="it-IT"/>
        </w:rPr>
        <w:t xml:space="preserve">  </w:t>
      </w:r>
      <w:r w:rsidRPr="00BA50CB">
        <w:rPr>
          <w:lang w:val="it-IT"/>
        </w:rPr>
        <w:t xml:space="preserve"> </w:t>
      </w:r>
      <w:r w:rsidRPr="00BA50CB">
        <w:rPr>
          <w:b/>
          <w:lang w:val="it-IT"/>
        </w:rPr>
        <w:t xml:space="preserve">Licee </w:t>
      </w:r>
      <w:r w:rsidRPr="00A86162">
        <w:rPr>
          <w:lang w:val="it-IT"/>
        </w:rPr>
        <w:t xml:space="preserve">                      -</w:t>
      </w:r>
      <w:r>
        <w:rPr>
          <w:lang w:val="it-IT"/>
        </w:rPr>
        <w:t xml:space="preserve"> </w:t>
      </w:r>
      <w:r w:rsidR="00BE44BD">
        <w:rPr>
          <w:lang w:val="it-IT"/>
        </w:rPr>
        <w:t>CCD</w:t>
      </w:r>
      <w:r w:rsidR="00647E35">
        <w:rPr>
          <w:lang w:val="it-IT"/>
        </w:rPr>
        <w:t>, Licul tehnologic Pucioasa</w:t>
      </w:r>
    </w:p>
    <w:p w:rsidR="009D5BD6" w:rsidRDefault="009D5BD6" w:rsidP="009D5BD6">
      <w:pPr>
        <w:jc w:val="both"/>
        <w:rPr>
          <w:lang w:val="it-IT"/>
        </w:rPr>
      </w:pPr>
      <w:r>
        <w:rPr>
          <w:lang w:val="it-IT"/>
        </w:rPr>
        <w:t xml:space="preserve">       </w:t>
      </w:r>
      <w:r w:rsidRPr="00A86162">
        <w:rPr>
          <w:lang w:val="it-IT"/>
        </w:rPr>
        <w:t xml:space="preserve"> </w:t>
      </w:r>
      <w:r w:rsidRPr="00BA50CB">
        <w:rPr>
          <w:b/>
          <w:lang w:val="it-IT"/>
        </w:rPr>
        <w:t>Cluburile copiilor</w:t>
      </w:r>
      <w:r w:rsidR="00BE44BD">
        <w:rPr>
          <w:lang w:val="it-IT"/>
        </w:rPr>
        <w:t xml:space="preserve">  -</w:t>
      </w:r>
      <w:r w:rsidRPr="00A86162">
        <w:rPr>
          <w:lang w:val="it-IT"/>
        </w:rPr>
        <w:t xml:space="preserve"> Clubul Copiilor</w:t>
      </w:r>
      <w:r w:rsidR="00BE44BD">
        <w:rPr>
          <w:lang w:val="it-IT"/>
        </w:rPr>
        <w:t xml:space="preserve"> Pucioasa</w:t>
      </w:r>
      <w:r w:rsidR="00647E35">
        <w:rPr>
          <w:lang w:val="it-IT"/>
        </w:rPr>
        <w:t>,titu</w:t>
      </w:r>
    </w:p>
    <w:p w:rsidR="009D5BD6" w:rsidRPr="00A86162" w:rsidRDefault="009D5BD6" w:rsidP="009D5BD6">
      <w:pPr>
        <w:jc w:val="both"/>
        <w:rPr>
          <w:lang w:val="it-IT"/>
        </w:rPr>
      </w:pPr>
      <w:r w:rsidRPr="00A86162">
        <w:rPr>
          <w:lang w:val="it-IT"/>
        </w:rPr>
        <w:t xml:space="preserve">Consiliul Judeţean al elevilor a fost reorganizat, alegându-şi  structurile de conducere . El şi-a desfăşurat activitatea prin întâlniri periodice în care s-au dezbătut probleme diverse : oferta semestrială privind activităţile educative, ambientul şcolii , promovarea unor concursuri şi iniţiative locale, </w:t>
      </w:r>
      <w:r>
        <w:rPr>
          <w:lang w:val="it-IT"/>
        </w:rPr>
        <w:t>climatul de siguranţă în şcoli, ajutorarea copiilor cu situaţie materială dificilă.</w:t>
      </w:r>
      <w:r w:rsidRPr="00A86162">
        <w:rPr>
          <w:lang w:val="it-IT"/>
        </w:rPr>
        <w:t xml:space="preserve">   </w:t>
      </w:r>
    </w:p>
    <w:p w:rsidR="009D5BD6" w:rsidRDefault="009D5BD6" w:rsidP="009D5BD6">
      <w:pPr>
        <w:jc w:val="both"/>
        <w:rPr>
          <w:lang w:val="it-IT"/>
        </w:rPr>
      </w:pPr>
      <w:r w:rsidRPr="00A86162">
        <w:rPr>
          <w:lang w:val="it-IT"/>
        </w:rPr>
        <w:t xml:space="preserve">             </w:t>
      </w:r>
      <w:r w:rsidRPr="00BA50CB">
        <w:rPr>
          <w:lang w:val="it-IT"/>
        </w:rPr>
        <w:t>Reprezentanţii Consiliului judeţean au participat la întâlnirea</w:t>
      </w:r>
      <w:r>
        <w:rPr>
          <w:lang w:val="it-IT"/>
        </w:rPr>
        <w:t xml:space="preserve"> zonală</w:t>
      </w:r>
      <w:r w:rsidRPr="00BA50CB">
        <w:rPr>
          <w:lang w:val="it-IT"/>
        </w:rPr>
        <w:t xml:space="preserve"> cu  Consiliul Naţional al elevilor, organizată de M.E.</w:t>
      </w:r>
      <w:r w:rsidR="00647E35">
        <w:rPr>
          <w:lang w:val="it-IT"/>
        </w:rPr>
        <w:t>C.Ș.</w:t>
      </w:r>
    </w:p>
    <w:p w:rsidR="009D5BD6" w:rsidRPr="009D5BD6" w:rsidRDefault="009D5BD6" w:rsidP="009D5BD6">
      <w:pPr>
        <w:jc w:val="both"/>
        <w:rPr>
          <w:lang w:val="it-IT"/>
        </w:rPr>
      </w:pPr>
      <w:r>
        <w:rPr>
          <w:lang w:val="it-IT"/>
        </w:rPr>
        <w:t xml:space="preserve">                                    </w:t>
      </w:r>
      <w:r w:rsidRPr="00BA50CB">
        <w:rPr>
          <w:lang w:val="it-IT"/>
        </w:rPr>
        <w:t xml:space="preserve"> </w:t>
      </w:r>
      <w:r w:rsidRPr="00BA50CB">
        <w:rPr>
          <w:b/>
          <w:lang w:val="fr-FR"/>
        </w:rPr>
        <w:t>Puncte tari :</w:t>
      </w:r>
    </w:p>
    <w:p w:rsidR="009D5BD6" w:rsidRDefault="009D5BD6" w:rsidP="009D5BD6">
      <w:pPr>
        <w:numPr>
          <w:ilvl w:val="0"/>
          <w:numId w:val="4"/>
        </w:numPr>
        <w:jc w:val="both"/>
        <w:rPr>
          <w:lang w:val="fr-FR"/>
        </w:rPr>
      </w:pPr>
      <w:r w:rsidRPr="00A86162">
        <w:rPr>
          <w:lang w:val="fr-FR"/>
        </w:rPr>
        <w:t>informarea şcolilor în legătură cu problematica activităţilor educative şi extraşcolare ;</w:t>
      </w:r>
    </w:p>
    <w:p w:rsidR="009D5BD6" w:rsidRPr="00BA50CB" w:rsidRDefault="009D5BD6" w:rsidP="009D5BD6">
      <w:pPr>
        <w:numPr>
          <w:ilvl w:val="0"/>
          <w:numId w:val="4"/>
        </w:numPr>
        <w:jc w:val="both"/>
        <w:rPr>
          <w:lang w:val="it-IT"/>
        </w:rPr>
      </w:pPr>
      <w:r w:rsidRPr="00BA50CB">
        <w:rPr>
          <w:lang w:val="it-IT"/>
        </w:rPr>
        <w:t>participarea consilierilor educativi la activităţile metodice ;</w:t>
      </w:r>
    </w:p>
    <w:p w:rsidR="009D5BD6" w:rsidRPr="00A86162" w:rsidRDefault="009D5BD6" w:rsidP="009D5BD6">
      <w:pPr>
        <w:numPr>
          <w:ilvl w:val="0"/>
          <w:numId w:val="4"/>
        </w:numPr>
        <w:jc w:val="both"/>
        <w:rPr>
          <w:lang w:val="fr-FR"/>
        </w:rPr>
      </w:pPr>
      <w:r>
        <w:rPr>
          <w:lang w:val="it-IT"/>
        </w:rPr>
        <w:t xml:space="preserve">reliefarea </w:t>
      </w:r>
      <w:r w:rsidRPr="00A86162">
        <w:rPr>
          <w:lang w:val="fr-FR"/>
        </w:rPr>
        <w:t>rolul</w:t>
      </w:r>
      <w:r>
        <w:rPr>
          <w:lang w:val="fr-FR"/>
        </w:rPr>
        <w:t>ui</w:t>
      </w:r>
      <w:r w:rsidRPr="00A86162">
        <w:rPr>
          <w:lang w:val="fr-FR"/>
        </w:rPr>
        <w:t xml:space="preserve"> important al activităţilor metodice pe zone sau la nivelul şcolii ; </w:t>
      </w:r>
    </w:p>
    <w:p w:rsidR="009D5BD6" w:rsidRPr="00A86162" w:rsidRDefault="009D5BD6" w:rsidP="009D5BD6">
      <w:pPr>
        <w:ind w:left="1440"/>
        <w:jc w:val="both"/>
        <w:rPr>
          <w:lang w:val="fr-FR"/>
        </w:rPr>
      </w:pPr>
      <w:r>
        <w:rPr>
          <w:lang w:val="fr-FR"/>
        </w:rPr>
        <w:t>-colaborare cu partenerii judeţeni ;</w:t>
      </w:r>
    </w:p>
    <w:p w:rsidR="009D5BD6" w:rsidRPr="00A86162" w:rsidRDefault="009D5BD6" w:rsidP="009D5BD6">
      <w:pPr>
        <w:jc w:val="both"/>
        <w:rPr>
          <w:lang w:val="fr-FR"/>
        </w:rPr>
      </w:pPr>
      <w:r w:rsidRPr="00BA50CB">
        <w:rPr>
          <w:b/>
          <w:lang w:val="fr-FR"/>
        </w:rPr>
        <w:t xml:space="preserve"> </w:t>
      </w:r>
      <w:r>
        <w:rPr>
          <w:b/>
          <w:lang w:val="fr-FR"/>
        </w:rPr>
        <w:t xml:space="preserve">                                   </w:t>
      </w:r>
      <w:r w:rsidRPr="00BA50CB">
        <w:rPr>
          <w:b/>
          <w:lang w:val="fr-FR"/>
        </w:rPr>
        <w:t xml:space="preserve"> Puncte slabe</w:t>
      </w:r>
      <w:r w:rsidRPr="00A86162">
        <w:rPr>
          <w:lang w:val="fr-FR"/>
        </w:rPr>
        <w:t xml:space="preserve"> :   </w:t>
      </w:r>
    </w:p>
    <w:p w:rsidR="009D5BD6" w:rsidRPr="00BA50CB" w:rsidRDefault="009D5BD6" w:rsidP="009D5BD6">
      <w:pPr>
        <w:numPr>
          <w:ilvl w:val="0"/>
          <w:numId w:val="4"/>
        </w:numPr>
        <w:jc w:val="both"/>
        <w:rPr>
          <w:lang w:val="fr-FR"/>
        </w:rPr>
      </w:pPr>
      <w:r w:rsidRPr="00BA50CB">
        <w:rPr>
          <w:lang w:val="fr-FR"/>
        </w:rPr>
        <w:t>disfuncţionalităţi în comunicarea dintre unele şcoli şi I.Ş.J. privind climatul de siguranţă, starea disciplinară în rândul elevilor etc. ;</w:t>
      </w:r>
    </w:p>
    <w:p w:rsidR="009D5BD6" w:rsidRPr="0090716E" w:rsidRDefault="009D5BD6" w:rsidP="009D5BD6">
      <w:pPr>
        <w:numPr>
          <w:ilvl w:val="0"/>
          <w:numId w:val="4"/>
        </w:numPr>
        <w:jc w:val="both"/>
        <w:rPr>
          <w:lang w:val="fr-FR"/>
        </w:rPr>
      </w:pPr>
      <w:r w:rsidRPr="0090716E">
        <w:rPr>
          <w:lang w:val="fr-FR"/>
        </w:rPr>
        <w:t>informaţia transmisă de  I.Ş.J. nu este întotdeauna diseminată în rândul tuturor elevilor .</w:t>
      </w:r>
    </w:p>
    <w:p w:rsidR="009D5BD6" w:rsidRPr="00367EDF" w:rsidRDefault="009D5BD6" w:rsidP="009D5BD6">
      <w:pPr>
        <w:jc w:val="both"/>
        <w:rPr>
          <w:rFonts w:ascii="Arial Black" w:hAnsi="Arial Black"/>
        </w:rPr>
      </w:pPr>
      <w:r>
        <w:rPr>
          <w:lang w:val="fr-FR"/>
        </w:rPr>
        <w:t xml:space="preserve">                                      </w:t>
      </w:r>
      <w:r w:rsidRPr="00367EDF">
        <w:rPr>
          <w:rFonts w:ascii="Arial Black" w:hAnsi="Arial Black"/>
        </w:rPr>
        <w:t xml:space="preserve">PREGĂTIREA PROFESIONALĂ </w:t>
      </w:r>
    </w:p>
    <w:p w:rsidR="009D5BD6" w:rsidRDefault="009D5BD6" w:rsidP="009D5BD6">
      <w:pPr>
        <w:jc w:val="both"/>
      </w:pPr>
      <w:r w:rsidRPr="00A86162">
        <w:rPr>
          <w:b/>
        </w:rPr>
        <w:tab/>
      </w:r>
      <w:r w:rsidR="00BE44BD">
        <w:t xml:space="preserve">La </w:t>
      </w:r>
      <w:r w:rsidRPr="00A86162">
        <w:t>solicitarea M.E.</w:t>
      </w:r>
      <w:r w:rsidR="00BE44BD">
        <w:t>C.Ș</w:t>
      </w:r>
      <w:r>
        <w:t>.,</w:t>
      </w:r>
      <w:r w:rsidR="00BE44BD">
        <w:t xml:space="preserve">judeţul Dâmboviţa a realizat </w:t>
      </w:r>
      <w:r w:rsidRPr="00A86162">
        <w:t xml:space="preserve">proiecte pentru activităţile/concursurile interjudeţene sau naţionale, propuse a fi incluse în </w:t>
      </w:r>
      <w:r>
        <w:t>CAEN şi CAER p</w:t>
      </w:r>
      <w:r w:rsidR="00BE44BD">
        <w:t>entru anul şcolar 2014-2015</w:t>
      </w:r>
      <w:r w:rsidRPr="00A86162">
        <w:t xml:space="preserve">. Cadrele didactice au participat la diverse cursuri organizate de Casa Corpului Didactic. În cluburile copiilor există preocupare pentru completarea studiilor, precum şi pentru înscrierea </w:t>
      </w:r>
      <w:r>
        <w:t xml:space="preserve"> la grade didactice şi </w:t>
      </w:r>
      <w:r w:rsidRPr="00A86162">
        <w:t>la cursuri de masterat.   Coordonatorii de proiecte şi programe au fost informaţi în legătură cu recomandările M.E.</w:t>
      </w:r>
      <w:r w:rsidR="00BE44BD">
        <w:t>C.Ș</w:t>
      </w:r>
      <w:r>
        <w:t>. rei</w:t>
      </w:r>
      <w:r w:rsidRPr="00A86162">
        <w:t>eşite în urma consfătuirilor organizate la</w:t>
      </w:r>
      <w:r>
        <w:t xml:space="preserve"> </w:t>
      </w:r>
      <w:r w:rsidR="00BE44BD">
        <w:t>Brașov ( septembrie 2014</w:t>
      </w:r>
      <w:r w:rsidRPr="00A86162">
        <w:t xml:space="preserve">) </w:t>
      </w:r>
      <w:r>
        <w:t>.</w:t>
      </w:r>
    </w:p>
    <w:p w:rsidR="00815DA0" w:rsidRDefault="009D5BD6">
      <w:r>
        <w:t xml:space="preserve">   </w:t>
      </w:r>
    </w:p>
    <w:p w:rsidR="009D5BD6" w:rsidRDefault="009D5BD6"/>
    <w:p w:rsidR="009D5BD6" w:rsidRDefault="00D91591">
      <w:r>
        <w:t xml:space="preserve">                      Curculescu  Marian</w:t>
      </w:r>
    </w:p>
    <w:p w:rsidR="00811B02" w:rsidRDefault="00CB7801" w:rsidP="00811B02">
      <w:pPr>
        <w:jc w:val="both"/>
        <w:rPr>
          <w:sz w:val="28"/>
          <w:szCs w:val="28"/>
        </w:rPr>
      </w:pPr>
      <w:r>
        <w:t xml:space="preserve">    </w:t>
      </w:r>
      <w:r w:rsidR="00811B02">
        <w:rPr>
          <w:lang w:val="pt-BR"/>
        </w:rPr>
        <w:t>.</w:t>
      </w:r>
      <w:r w:rsidR="00811B02">
        <w:rPr>
          <w:sz w:val="28"/>
          <w:szCs w:val="28"/>
        </w:rPr>
        <w:t xml:space="preserve">                                </w:t>
      </w:r>
    </w:p>
    <w:p w:rsidR="00811B02" w:rsidRDefault="00811B02" w:rsidP="00811B02">
      <w:pPr>
        <w:rPr>
          <w:sz w:val="28"/>
          <w:szCs w:val="28"/>
        </w:rPr>
      </w:pPr>
      <w:r>
        <w:rPr>
          <w:sz w:val="28"/>
          <w:szCs w:val="28"/>
        </w:rPr>
        <w:t xml:space="preserve">                                </w:t>
      </w:r>
    </w:p>
    <w:sectPr w:rsidR="00811B02" w:rsidSect="00D901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138D2"/>
    <w:multiLevelType w:val="hybridMultilevel"/>
    <w:tmpl w:val="26201A40"/>
    <w:lvl w:ilvl="0" w:tplc="E60CE932">
      <w:start w:val="1"/>
      <w:numFmt w:val="bullet"/>
      <w:lvlText w:val="-"/>
      <w:lvlJc w:val="left"/>
      <w:pPr>
        <w:tabs>
          <w:tab w:val="num" w:pos="1875"/>
        </w:tabs>
        <w:ind w:left="1875" w:hanging="360"/>
      </w:pPr>
      <w:rPr>
        <w:rFonts w:ascii="Times New Roman" w:eastAsia="Times New Roman" w:hAnsi="Times New Roman" w:cs="Times New Roman" w:hint="default"/>
      </w:rPr>
    </w:lvl>
    <w:lvl w:ilvl="1" w:tplc="04180003" w:tentative="1">
      <w:start w:val="1"/>
      <w:numFmt w:val="bullet"/>
      <w:lvlText w:val="o"/>
      <w:lvlJc w:val="left"/>
      <w:pPr>
        <w:tabs>
          <w:tab w:val="num" w:pos="2880"/>
        </w:tabs>
        <w:ind w:left="2880" w:hanging="360"/>
      </w:pPr>
      <w:rPr>
        <w:rFonts w:ascii="Courier New" w:hAnsi="Courier New" w:cs="Courier New" w:hint="default"/>
      </w:rPr>
    </w:lvl>
    <w:lvl w:ilvl="2" w:tplc="04180005" w:tentative="1">
      <w:start w:val="1"/>
      <w:numFmt w:val="bullet"/>
      <w:lvlText w:val=""/>
      <w:lvlJc w:val="left"/>
      <w:pPr>
        <w:tabs>
          <w:tab w:val="num" w:pos="3600"/>
        </w:tabs>
        <w:ind w:left="3600" w:hanging="360"/>
      </w:pPr>
      <w:rPr>
        <w:rFonts w:ascii="Wingdings" w:hAnsi="Wingdings" w:hint="default"/>
      </w:rPr>
    </w:lvl>
    <w:lvl w:ilvl="3" w:tplc="04180001" w:tentative="1">
      <w:start w:val="1"/>
      <w:numFmt w:val="bullet"/>
      <w:lvlText w:val=""/>
      <w:lvlJc w:val="left"/>
      <w:pPr>
        <w:tabs>
          <w:tab w:val="num" w:pos="4320"/>
        </w:tabs>
        <w:ind w:left="4320" w:hanging="360"/>
      </w:pPr>
      <w:rPr>
        <w:rFonts w:ascii="Symbol" w:hAnsi="Symbol" w:hint="default"/>
      </w:rPr>
    </w:lvl>
    <w:lvl w:ilvl="4" w:tplc="04180003" w:tentative="1">
      <w:start w:val="1"/>
      <w:numFmt w:val="bullet"/>
      <w:lvlText w:val="o"/>
      <w:lvlJc w:val="left"/>
      <w:pPr>
        <w:tabs>
          <w:tab w:val="num" w:pos="5040"/>
        </w:tabs>
        <w:ind w:left="5040" w:hanging="360"/>
      </w:pPr>
      <w:rPr>
        <w:rFonts w:ascii="Courier New" w:hAnsi="Courier New" w:cs="Courier New" w:hint="default"/>
      </w:rPr>
    </w:lvl>
    <w:lvl w:ilvl="5" w:tplc="04180005" w:tentative="1">
      <w:start w:val="1"/>
      <w:numFmt w:val="bullet"/>
      <w:lvlText w:val=""/>
      <w:lvlJc w:val="left"/>
      <w:pPr>
        <w:tabs>
          <w:tab w:val="num" w:pos="5760"/>
        </w:tabs>
        <w:ind w:left="5760" w:hanging="360"/>
      </w:pPr>
      <w:rPr>
        <w:rFonts w:ascii="Wingdings" w:hAnsi="Wingdings" w:hint="default"/>
      </w:rPr>
    </w:lvl>
    <w:lvl w:ilvl="6" w:tplc="04180001" w:tentative="1">
      <w:start w:val="1"/>
      <w:numFmt w:val="bullet"/>
      <w:lvlText w:val=""/>
      <w:lvlJc w:val="left"/>
      <w:pPr>
        <w:tabs>
          <w:tab w:val="num" w:pos="6480"/>
        </w:tabs>
        <w:ind w:left="6480" w:hanging="360"/>
      </w:pPr>
      <w:rPr>
        <w:rFonts w:ascii="Symbol" w:hAnsi="Symbol" w:hint="default"/>
      </w:rPr>
    </w:lvl>
    <w:lvl w:ilvl="7" w:tplc="04180003" w:tentative="1">
      <w:start w:val="1"/>
      <w:numFmt w:val="bullet"/>
      <w:lvlText w:val="o"/>
      <w:lvlJc w:val="left"/>
      <w:pPr>
        <w:tabs>
          <w:tab w:val="num" w:pos="7200"/>
        </w:tabs>
        <w:ind w:left="7200" w:hanging="360"/>
      </w:pPr>
      <w:rPr>
        <w:rFonts w:ascii="Courier New" w:hAnsi="Courier New" w:cs="Courier New" w:hint="default"/>
      </w:rPr>
    </w:lvl>
    <w:lvl w:ilvl="8" w:tplc="04180005" w:tentative="1">
      <w:start w:val="1"/>
      <w:numFmt w:val="bullet"/>
      <w:lvlText w:val=""/>
      <w:lvlJc w:val="left"/>
      <w:pPr>
        <w:tabs>
          <w:tab w:val="num" w:pos="7920"/>
        </w:tabs>
        <w:ind w:left="7920" w:hanging="360"/>
      </w:pPr>
      <w:rPr>
        <w:rFonts w:ascii="Wingdings" w:hAnsi="Wingdings" w:hint="default"/>
      </w:rPr>
    </w:lvl>
  </w:abstractNum>
  <w:abstractNum w:abstractNumId="1">
    <w:nsid w:val="0C2F1FF5"/>
    <w:multiLevelType w:val="hybridMultilevel"/>
    <w:tmpl w:val="78A61B54"/>
    <w:lvl w:ilvl="0" w:tplc="E60CE932">
      <w:start w:val="1"/>
      <w:numFmt w:val="bullet"/>
      <w:lvlText w:val="-"/>
      <w:lvlJc w:val="left"/>
      <w:pPr>
        <w:tabs>
          <w:tab w:val="num" w:pos="1800"/>
        </w:tabs>
        <w:ind w:left="1800" w:hanging="360"/>
      </w:pPr>
      <w:rPr>
        <w:rFonts w:ascii="Times New Roman" w:eastAsia="Times New Roman" w:hAnsi="Times New Roman" w:cs="Times New Roman" w:hint="default"/>
      </w:rPr>
    </w:lvl>
    <w:lvl w:ilvl="1" w:tplc="04180003" w:tentative="1">
      <w:start w:val="1"/>
      <w:numFmt w:val="bullet"/>
      <w:lvlText w:val="o"/>
      <w:lvlJc w:val="left"/>
      <w:pPr>
        <w:tabs>
          <w:tab w:val="num" w:pos="2805"/>
        </w:tabs>
        <w:ind w:left="2805" w:hanging="360"/>
      </w:pPr>
      <w:rPr>
        <w:rFonts w:ascii="Courier New" w:hAnsi="Courier New" w:cs="Courier New" w:hint="default"/>
      </w:rPr>
    </w:lvl>
    <w:lvl w:ilvl="2" w:tplc="04180005" w:tentative="1">
      <w:start w:val="1"/>
      <w:numFmt w:val="bullet"/>
      <w:lvlText w:val=""/>
      <w:lvlJc w:val="left"/>
      <w:pPr>
        <w:tabs>
          <w:tab w:val="num" w:pos="3525"/>
        </w:tabs>
        <w:ind w:left="3525" w:hanging="360"/>
      </w:pPr>
      <w:rPr>
        <w:rFonts w:ascii="Wingdings" w:hAnsi="Wingdings" w:hint="default"/>
      </w:rPr>
    </w:lvl>
    <w:lvl w:ilvl="3" w:tplc="04180001" w:tentative="1">
      <w:start w:val="1"/>
      <w:numFmt w:val="bullet"/>
      <w:lvlText w:val=""/>
      <w:lvlJc w:val="left"/>
      <w:pPr>
        <w:tabs>
          <w:tab w:val="num" w:pos="4245"/>
        </w:tabs>
        <w:ind w:left="4245" w:hanging="360"/>
      </w:pPr>
      <w:rPr>
        <w:rFonts w:ascii="Symbol" w:hAnsi="Symbol" w:hint="default"/>
      </w:rPr>
    </w:lvl>
    <w:lvl w:ilvl="4" w:tplc="04180003" w:tentative="1">
      <w:start w:val="1"/>
      <w:numFmt w:val="bullet"/>
      <w:lvlText w:val="o"/>
      <w:lvlJc w:val="left"/>
      <w:pPr>
        <w:tabs>
          <w:tab w:val="num" w:pos="4965"/>
        </w:tabs>
        <w:ind w:left="4965" w:hanging="360"/>
      </w:pPr>
      <w:rPr>
        <w:rFonts w:ascii="Courier New" w:hAnsi="Courier New" w:cs="Courier New" w:hint="default"/>
      </w:rPr>
    </w:lvl>
    <w:lvl w:ilvl="5" w:tplc="04180005" w:tentative="1">
      <w:start w:val="1"/>
      <w:numFmt w:val="bullet"/>
      <w:lvlText w:val=""/>
      <w:lvlJc w:val="left"/>
      <w:pPr>
        <w:tabs>
          <w:tab w:val="num" w:pos="5685"/>
        </w:tabs>
        <w:ind w:left="5685" w:hanging="360"/>
      </w:pPr>
      <w:rPr>
        <w:rFonts w:ascii="Wingdings" w:hAnsi="Wingdings" w:hint="default"/>
      </w:rPr>
    </w:lvl>
    <w:lvl w:ilvl="6" w:tplc="04180001" w:tentative="1">
      <w:start w:val="1"/>
      <w:numFmt w:val="bullet"/>
      <w:lvlText w:val=""/>
      <w:lvlJc w:val="left"/>
      <w:pPr>
        <w:tabs>
          <w:tab w:val="num" w:pos="6405"/>
        </w:tabs>
        <w:ind w:left="6405" w:hanging="360"/>
      </w:pPr>
      <w:rPr>
        <w:rFonts w:ascii="Symbol" w:hAnsi="Symbol" w:hint="default"/>
      </w:rPr>
    </w:lvl>
    <w:lvl w:ilvl="7" w:tplc="04180003" w:tentative="1">
      <w:start w:val="1"/>
      <w:numFmt w:val="bullet"/>
      <w:lvlText w:val="o"/>
      <w:lvlJc w:val="left"/>
      <w:pPr>
        <w:tabs>
          <w:tab w:val="num" w:pos="7125"/>
        </w:tabs>
        <w:ind w:left="7125" w:hanging="360"/>
      </w:pPr>
      <w:rPr>
        <w:rFonts w:ascii="Courier New" w:hAnsi="Courier New" w:cs="Courier New" w:hint="default"/>
      </w:rPr>
    </w:lvl>
    <w:lvl w:ilvl="8" w:tplc="04180005" w:tentative="1">
      <w:start w:val="1"/>
      <w:numFmt w:val="bullet"/>
      <w:lvlText w:val=""/>
      <w:lvlJc w:val="left"/>
      <w:pPr>
        <w:tabs>
          <w:tab w:val="num" w:pos="7845"/>
        </w:tabs>
        <w:ind w:left="7845" w:hanging="360"/>
      </w:pPr>
      <w:rPr>
        <w:rFonts w:ascii="Wingdings" w:hAnsi="Wingdings" w:hint="default"/>
      </w:rPr>
    </w:lvl>
  </w:abstractNum>
  <w:abstractNum w:abstractNumId="2">
    <w:nsid w:val="136E1680"/>
    <w:multiLevelType w:val="hybridMultilevel"/>
    <w:tmpl w:val="B29A3162"/>
    <w:lvl w:ilvl="0" w:tplc="E60CE932">
      <w:start w:val="1"/>
      <w:numFmt w:val="bullet"/>
      <w:lvlText w:val="-"/>
      <w:lvlJc w:val="left"/>
      <w:pPr>
        <w:tabs>
          <w:tab w:val="num" w:pos="1725"/>
        </w:tabs>
        <w:ind w:left="1725" w:hanging="360"/>
      </w:pPr>
      <w:rPr>
        <w:rFonts w:ascii="Times New Roman" w:eastAsia="Times New Roman" w:hAnsi="Times New Roman" w:cs="Times New Roman" w:hint="default"/>
      </w:rPr>
    </w:lvl>
    <w:lvl w:ilvl="1" w:tplc="04180003" w:tentative="1">
      <w:start w:val="1"/>
      <w:numFmt w:val="bullet"/>
      <w:lvlText w:val="o"/>
      <w:lvlJc w:val="left"/>
      <w:pPr>
        <w:tabs>
          <w:tab w:val="num" w:pos="2730"/>
        </w:tabs>
        <w:ind w:left="2730" w:hanging="360"/>
      </w:pPr>
      <w:rPr>
        <w:rFonts w:ascii="Courier New" w:hAnsi="Courier New" w:cs="Courier New" w:hint="default"/>
      </w:rPr>
    </w:lvl>
    <w:lvl w:ilvl="2" w:tplc="04180005" w:tentative="1">
      <w:start w:val="1"/>
      <w:numFmt w:val="bullet"/>
      <w:lvlText w:val=""/>
      <w:lvlJc w:val="left"/>
      <w:pPr>
        <w:tabs>
          <w:tab w:val="num" w:pos="3450"/>
        </w:tabs>
        <w:ind w:left="3450" w:hanging="360"/>
      </w:pPr>
      <w:rPr>
        <w:rFonts w:ascii="Wingdings" w:hAnsi="Wingdings" w:hint="default"/>
      </w:rPr>
    </w:lvl>
    <w:lvl w:ilvl="3" w:tplc="04180001" w:tentative="1">
      <w:start w:val="1"/>
      <w:numFmt w:val="bullet"/>
      <w:lvlText w:val=""/>
      <w:lvlJc w:val="left"/>
      <w:pPr>
        <w:tabs>
          <w:tab w:val="num" w:pos="4170"/>
        </w:tabs>
        <w:ind w:left="4170" w:hanging="360"/>
      </w:pPr>
      <w:rPr>
        <w:rFonts w:ascii="Symbol" w:hAnsi="Symbol" w:hint="default"/>
      </w:rPr>
    </w:lvl>
    <w:lvl w:ilvl="4" w:tplc="04180003" w:tentative="1">
      <w:start w:val="1"/>
      <w:numFmt w:val="bullet"/>
      <w:lvlText w:val="o"/>
      <w:lvlJc w:val="left"/>
      <w:pPr>
        <w:tabs>
          <w:tab w:val="num" w:pos="4890"/>
        </w:tabs>
        <w:ind w:left="4890" w:hanging="360"/>
      </w:pPr>
      <w:rPr>
        <w:rFonts w:ascii="Courier New" w:hAnsi="Courier New" w:cs="Courier New" w:hint="default"/>
      </w:rPr>
    </w:lvl>
    <w:lvl w:ilvl="5" w:tplc="04180005" w:tentative="1">
      <w:start w:val="1"/>
      <w:numFmt w:val="bullet"/>
      <w:lvlText w:val=""/>
      <w:lvlJc w:val="left"/>
      <w:pPr>
        <w:tabs>
          <w:tab w:val="num" w:pos="5610"/>
        </w:tabs>
        <w:ind w:left="5610" w:hanging="360"/>
      </w:pPr>
      <w:rPr>
        <w:rFonts w:ascii="Wingdings" w:hAnsi="Wingdings" w:hint="default"/>
      </w:rPr>
    </w:lvl>
    <w:lvl w:ilvl="6" w:tplc="04180001" w:tentative="1">
      <w:start w:val="1"/>
      <w:numFmt w:val="bullet"/>
      <w:lvlText w:val=""/>
      <w:lvlJc w:val="left"/>
      <w:pPr>
        <w:tabs>
          <w:tab w:val="num" w:pos="6330"/>
        </w:tabs>
        <w:ind w:left="6330" w:hanging="360"/>
      </w:pPr>
      <w:rPr>
        <w:rFonts w:ascii="Symbol" w:hAnsi="Symbol" w:hint="default"/>
      </w:rPr>
    </w:lvl>
    <w:lvl w:ilvl="7" w:tplc="04180003" w:tentative="1">
      <w:start w:val="1"/>
      <w:numFmt w:val="bullet"/>
      <w:lvlText w:val="o"/>
      <w:lvlJc w:val="left"/>
      <w:pPr>
        <w:tabs>
          <w:tab w:val="num" w:pos="7050"/>
        </w:tabs>
        <w:ind w:left="7050" w:hanging="360"/>
      </w:pPr>
      <w:rPr>
        <w:rFonts w:ascii="Courier New" w:hAnsi="Courier New" w:cs="Courier New" w:hint="default"/>
      </w:rPr>
    </w:lvl>
    <w:lvl w:ilvl="8" w:tplc="04180005" w:tentative="1">
      <w:start w:val="1"/>
      <w:numFmt w:val="bullet"/>
      <w:lvlText w:val=""/>
      <w:lvlJc w:val="left"/>
      <w:pPr>
        <w:tabs>
          <w:tab w:val="num" w:pos="7770"/>
        </w:tabs>
        <w:ind w:left="7770" w:hanging="360"/>
      </w:pPr>
      <w:rPr>
        <w:rFonts w:ascii="Wingdings" w:hAnsi="Wingdings" w:hint="default"/>
      </w:rPr>
    </w:lvl>
  </w:abstractNum>
  <w:abstractNum w:abstractNumId="3">
    <w:nsid w:val="1E717CC7"/>
    <w:multiLevelType w:val="hybridMultilevel"/>
    <w:tmpl w:val="486A637A"/>
    <w:lvl w:ilvl="0" w:tplc="BB44BFAC">
      <w:start w:val="1"/>
      <w:numFmt w:val="bullet"/>
      <w:lvlText w:val=""/>
      <w:lvlJc w:val="left"/>
      <w:pPr>
        <w:tabs>
          <w:tab w:val="num" w:pos="1080"/>
        </w:tabs>
        <w:ind w:left="1080" w:hanging="360"/>
      </w:pPr>
      <w:rPr>
        <w:rFonts w:ascii="Wingdings" w:eastAsia="Times New Roman" w:hAnsi="Wingdings" w:cs="Times New Roman" w:hint="default"/>
      </w:rPr>
    </w:lvl>
    <w:lvl w:ilvl="1" w:tplc="04180003" w:tentative="1">
      <w:start w:val="1"/>
      <w:numFmt w:val="bullet"/>
      <w:lvlText w:val="o"/>
      <w:lvlJc w:val="left"/>
      <w:pPr>
        <w:tabs>
          <w:tab w:val="num" w:pos="735"/>
        </w:tabs>
        <w:ind w:left="735" w:hanging="360"/>
      </w:pPr>
      <w:rPr>
        <w:rFonts w:ascii="Courier New" w:hAnsi="Courier New" w:cs="Courier New" w:hint="default"/>
      </w:rPr>
    </w:lvl>
    <w:lvl w:ilvl="2" w:tplc="04180005" w:tentative="1">
      <w:start w:val="1"/>
      <w:numFmt w:val="bullet"/>
      <w:lvlText w:val=""/>
      <w:lvlJc w:val="left"/>
      <w:pPr>
        <w:tabs>
          <w:tab w:val="num" w:pos="1455"/>
        </w:tabs>
        <w:ind w:left="1455" w:hanging="360"/>
      </w:pPr>
      <w:rPr>
        <w:rFonts w:ascii="Wingdings" w:hAnsi="Wingdings" w:hint="default"/>
      </w:rPr>
    </w:lvl>
    <w:lvl w:ilvl="3" w:tplc="04180001" w:tentative="1">
      <w:start w:val="1"/>
      <w:numFmt w:val="bullet"/>
      <w:lvlText w:val=""/>
      <w:lvlJc w:val="left"/>
      <w:pPr>
        <w:tabs>
          <w:tab w:val="num" w:pos="2175"/>
        </w:tabs>
        <w:ind w:left="2175" w:hanging="360"/>
      </w:pPr>
      <w:rPr>
        <w:rFonts w:ascii="Symbol" w:hAnsi="Symbol" w:hint="default"/>
      </w:rPr>
    </w:lvl>
    <w:lvl w:ilvl="4" w:tplc="04180003" w:tentative="1">
      <w:start w:val="1"/>
      <w:numFmt w:val="bullet"/>
      <w:lvlText w:val="o"/>
      <w:lvlJc w:val="left"/>
      <w:pPr>
        <w:tabs>
          <w:tab w:val="num" w:pos="2895"/>
        </w:tabs>
        <w:ind w:left="2895" w:hanging="360"/>
      </w:pPr>
      <w:rPr>
        <w:rFonts w:ascii="Courier New" w:hAnsi="Courier New" w:cs="Courier New" w:hint="default"/>
      </w:rPr>
    </w:lvl>
    <w:lvl w:ilvl="5" w:tplc="04180005" w:tentative="1">
      <w:start w:val="1"/>
      <w:numFmt w:val="bullet"/>
      <w:lvlText w:val=""/>
      <w:lvlJc w:val="left"/>
      <w:pPr>
        <w:tabs>
          <w:tab w:val="num" w:pos="3615"/>
        </w:tabs>
        <w:ind w:left="3615" w:hanging="360"/>
      </w:pPr>
      <w:rPr>
        <w:rFonts w:ascii="Wingdings" w:hAnsi="Wingdings" w:hint="default"/>
      </w:rPr>
    </w:lvl>
    <w:lvl w:ilvl="6" w:tplc="04180001" w:tentative="1">
      <w:start w:val="1"/>
      <w:numFmt w:val="bullet"/>
      <w:lvlText w:val=""/>
      <w:lvlJc w:val="left"/>
      <w:pPr>
        <w:tabs>
          <w:tab w:val="num" w:pos="4335"/>
        </w:tabs>
        <w:ind w:left="4335" w:hanging="360"/>
      </w:pPr>
      <w:rPr>
        <w:rFonts w:ascii="Symbol" w:hAnsi="Symbol" w:hint="default"/>
      </w:rPr>
    </w:lvl>
    <w:lvl w:ilvl="7" w:tplc="04180003" w:tentative="1">
      <w:start w:val="1"/>
      <w:numFmt w:val="bullet"/>
      <w:lvlText w:val="o"/>
      <w:lvlJc w:val="left"/>
      <w:pPr>
        <w:tabs>
          <w:tab w:val="num" w:pos="5055"/>
        </w:tabs>
        <w:ind w:left="5055" w:hanging="360"/>
      </w:pPr>
      <w:rPr>
        <w:rFonts w:ascii="Courier New" w:hAnsi="Courier New" w:cs="Courier New" w:hint="default"/>
      </w:rPr>
    </w:lvl>
    <w:lvl w:ilvl="8" w:tplc="04180005" w:tentative="1">
      <w:start w:val="1"/>
      <w:numFmt w:val="bullet"/>
      <w:lvlText w:val=""/>
      <w:lvlJc w:val="left"/>
      <w:pPr>
        <w:tabs>
          <w:tab w:val="num" w:pos="5775"/>
        </w:tabs>
        <w:ind w:left="5775" w:hanging="360"/>
      </w:pPr>
      <w:rPr>
        <w:rFonts w:ascii="Wingdings" w:hAnsi="Wingdings" w:hint="default"/>
      </w:rPr>
    </w:lvl>
  </w:abstractNum>
  <w:abstractNum w:abstractNumId="4">
    <w:nsid w:val="2972289A"/>
    <w:multiLevelType w:val="hybridMultilevel"/>
    <w:tmpl w:val="649E9B3C"/>
    <w:lvl w:ilvl="0" w:tplc="0418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nsid w:val="40387258"/>
    <w:multiLevelType w:val="hybridMultilevel"/>
    <w:tmpl w:val="BCD4A86E"/>
    <w:lvl w:ilvl="0" w:tplc="E60CE932">
      <w:start w:val="1"/>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6">
    <w:nsid w:val="5C265494"/>
    <w:multiLevelType w:val="hybridMultilevel"/>
    <w:tmpl w:val="6A0E209C"/>
    <w:lvl w:ilvl="0" w:tplc="7F00B25E">
      <w:start w:val="60"/>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7">
    <w:nsid w:val="67515243"/>
    <w:multiLevelType w:val="hybridMultilevel"/>
    <w:tmpl w:val="481CC052"/>
    <w:lvl w:ilvl="0" w:tplc="A90476E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nsid w:val="69134024"/>
    <w:multiLevelType w:val="hybridMultilevel"/>
    <w:tmpl w:val="1E36654E"/>
    <w:lvl w:ilvl="0" w:tplc="A90476EC">
      <w:start w:val="1"/>
      <w:numFmt w:val="bullet"/>
      <w:lvlText w:val=""/>
      <w:lvlJc w:val="left"/>
      <w:pPr>
        <w:tabs>
          <w:tab w:val="num" w:pos="1440"/>
        </w:tabs>
        <w:ind w:left="144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5E10901"/>
    <w:multiLevelType w:val="hybridMultilevel"/>
    <w:tmpl w:val="330CC476"/>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6"/>
  </w:num>
  <w:num w:numId="6">
    <w:abstractNumId w:val="3"/>
  </w:num>
  <w:num w:numId="7">
    <w:abstractNumId w:val="8"/>
  </w:num>
  <w:num w:numId="8">
    <w:abstractNumId w:val="4"/>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compat/>
  <w:rsids>
    <w:rsidRoot w:val="009D5BD6"/>
    <w:rsid w:val="00077100"/>
    <w:rsid w:val="002535A6"/>
    <w:rsid w:val="00281CBC"/>
    <w:rsid w:val="00282303"/>
    <w:rsid w:val="002E6246"/>
    <w:rsid w:val="003D441C"/>
    <w:rsid w:val="00402275"/>
    <w:rsid w:val="004E624F"/>
    <w:rsid w:val="005F1526"/>
    <w:rsid w:val="00647E35"/>
    <w:rsid w:val="006D7E9F"/>
    <w:rsid w:val="00763C78"/>
    <w:rsid w:val="00811B02"/>
    <w:rsid w:val="00815DA0"/>
    <w:rsid w:val="00963199"/>
    <w:rsid w:val="009C0BBE"/>
    <w:rsid w:val="009D5BD6"/>
    <w:rsid w:val="00A17714"/>
    <w:rsid w:val="00AB764B"/>
    <w:rsid w:val="00AC0357"/>
    <w:rsid w:val="00AE7690"/>
    <w:rsid w:val="00B47578"/>
    <w:rsid w:val="00BE44BD"/>
    <w:rsid w:val="00C21A3D"/>
    <w:rsid w:val="00C6234E"/>
    <w:rsid w:val="00C86C36"/>
    <w:rsid w:val="00CB7801"/>
    <w:rsid w:val="00D9017A"/>
    <w:rsid w:val="00D91591"/>
    <w:rsid w:val="00E70661"/>
    <w:rsid w:val="00FB6CC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BD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C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BD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CC5"/>
    <w:pPr>
      <w:ind w:left="720"/>
      <w:contextualSpacing/>
    </w:pPr>
  </w:style>
</w:styles>
</file>

<file path=word/webSettings.xml><?xml version="1.0" encoding="utf-8"?>
<w:webSettings xmlns:r="http://schemas.openxmlformats.org/officeDocument/2006/relationships" xmlns:w="http://schemas.openxmlformats.org/wordprocessingml/2006/main">
  <w:divs>
    <w:div w:id="148415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81085-E6F4-4A35-893E-5C36F464A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4389</Words>
  <Characters>25460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Bonsai</dc:creator>
  <cp:lastModifiedBy>Elena</cp:lastModifiedBy>
  <cp:revision>2</cp:revision>
  <dcterms:created xsi:type="dcterms:W3CDTF">2015-09-16T05:42:00Z</dcterms:created>
  <dcterms:modified xsi:type="dcterms:W3CDTF">2015-09-16T05:42:00Z</dcterms:modified>
</cp:coreProperties>
</file>