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8B7BFE" w14:textId="218F9141" w:rsidR="005106A0" w:rsidRPr="009C365C" w:rsidRDefault="005106A0" w:rsidP="005106A0">
      <w:pPr>
        <w:pStyle w:val="Frspaiere"/>
        <w:jc w:val="both"/>
        <w:outlineLvl w:val="0"/>
        <w:rPr>
          <w:rFonts w:asciiTheme="minorHAnsi" w:hAnsiTheme="minorHAnsi" w:cstheme="minorHAnsi"/>
          <w:b/>
          <w:sz w:val="36"/>
          <w:szCs w:val="28"/>
          <w:lang w:val="ro-RO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266C6C4B" wp14:editId="50DC0C83">
            <wp:simplePos x="0" y="0"/>
            <wp:positionH relativeFrom="margin">
              <wp:posOffset>3701415</wp:posOffset>
            </wp:positionH>
            <wp:positionV relativeFrom="paragraph">
              <wp:posOffset>0</wp:posOffset>
            </wp:positionV>
            <wp:extent cx="2135505" cy="556260"/>
            <wp:effectExtent l="0" t="0" r="0" b="0"/>
            <wp:wrapTight wrapText="bothSides">
              <wp:wrapPolygon edited="0">
                <wp:start x="0" y="0"/>
                <wp:lineTo x="0" y="20712"/>
                <wp:lineTo x="21388" y="20712"/>
                <wp:lineTo x="21388" y="0"/>
                <wp:lineTo x="0" y="0"/>
              </wp:wrapPolygon>
            </wp:wrapTight>
            <wp:docPr id="1" name="Imagine 1" descr="Acas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ine 1" descr="Acasă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5505" cy="556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C365C">
        <w:rPr>
          <w:rFonts w:asciiTheme="minorHAnsi" w:hAnsiTheme="minorHAnsi" w:cstheme="minorHAnsi"/>
          <w:b/>
          <w:sz w:val="36"/>
          <w:szCs w:val="28"/>
          <w:lang w:val="ro-RO"/>
        </w:rPr>
        <w:t xml:space="preserve">OLIMPIADA DE BIOLOGIE </w:t>
      </w:r>
    </w:p>
    <w:p w14:paraId="01207F7E" w14:textId="7BE1F084" w:rsidR="005106A0" w:rsidRPr="009C365C" w:rsidRDefault="005106A0" w:rsidP="005106A0">
      <w:pPr>
        <w:spacing w:after="0" w:line="240" w:lineRule="auto"/>
        <w:rPr>
          <w:rFonts w:asciiTheme="minorHAnsi" w:hAnsiTheme="minorHAnsi" w:cstheme="minorHAnsi"/>
          <w:b/>
          <w:sz w:val="36"/>
          <w:szCs w:val="28"/>
          <w:lang w:val="ro-RO"/>
        </w:rPr>
      </w:pPr>
      <w:r w:rsidRPr="009C365C">
        <w:rPr>
          <w:rFonts w:asciiTheme="minorHAnsi" w:hAnsiTheme="minorHAnsi" w:cstheme="minorHAnsi"/>
          <w:b/>
          <w:sz w:val="36"/>
          <w:szCs w:val="28"/>
          <w:lang w:val="ro-RO"/>
        </w:rPr>
        <w:t>ETAPA JUDEŢEANĂ</w:t>
      </w:r>
    </w:p>
    <w:p w14:paraId="56C7AB6F" w14:textId="77777777" w:rsidR="005106A0" w:rsidRPr="009C365C" w:rsidRDefault="005106A0" w:rsidP="005106A0">
      <w:pPr>
        <w:spacing w:after="0" w:line="240" w:lineRule="auto"/>
        <w:jc w:val="both"/>
        <w:rPr>
          <w:rFonts w:asciiTheme="minorHAnsi" w:hAnsiTheme="minorHAnsi" w:cstheme="minorHAnsi"/>
          <w:b/>
          <w:lang w:val="ro-RO"/>
        </w:rPr>
      </w:pPr>
      <w:r w:rsidRPr="009C365C">
        <w:rPr>
          <w:rFonts w:asciiTheme="minorHAnsi" w:hAnsiTheme="minorHAnsi" w:cstheme="minorHAnsi"/>
          <w:b/>
          <w:lang w:val="ro-RO"/>
        </w:rPr>
        <w:t xml:space="preserve">12 MARTIE 2023  </w:t>
      </w:r>
      <w:r w:rsidRPr="009C365C">
        <w:rPr>
          <w:rFonts w:asciiTheme="minorHAnsi" w:hAnsiTheme="minorHAnsi" w:cstheme="minorHAnsi"/>
          <w:b/>
          <w:lang w:val="ro-RO"/>
        </w:rPr>
        <w:tab/>
      </w:r>
    </w:p>
    <w:p w14:paraId="4508B70A" w14:textId="2DC66751" w:rsidR="005106A0" w:rsidRDefault="005106A0" w:rsidP="005106A0">
      <w:pPr>
        <w:pStyle w:val="Frspaiere"/>
        <w:jc w:val="both"/>
        <w:outlineLvl w:val="0"/>
        <w:rPr>
          <w:rFonts w:asciiTheme="minorHAnsi" w:hAnsiTheme="minorHAnsi" w:cstheme="minorHAnsi"/>
          <w:b/>
          <w:sz w:val="24"/>
          <w:lang w:val="ro-RO"/>
        </w:rPr>
      </w:pPr>
      <w:r w:rsidRPr="009C365C">
        <w:rPr>
          <w:rFonts w:asciiTheme="minorHAnsi" w:hAnsiTheme="minorHAnsi" w:cstheme="minorHAnsi"/>
          <w:b/>
          <w:sz w:val="24"/>
          <w:lang w:val="ro-RO"/>
        </w:rPr>
        <w:t xml:space="preserve">CLASA A </w:t>
      </w:r>
      <w:r w:rsidR="002F0435">
        <w:rPr>
          <w:rFonts w:asciiTheme="minorHAnsi" w:hAnsiTheme="minorHAnsi" w:cstheme="minorHAnsi"/>
          <w:b/>
          <w:sz w:val="24"/>
          <w:lang w:val="ro-RO"/>
        </w:rPr>
        <w:t>X</w:t>
      </w:r>
      <w:r w:rsidR="006F395E">
        <w:rPr>
          <w:rFonts w:asciiTheme="minorHAnsi" w:hAnsiTheme="minorHAnsi" w:cstheme="minorHAnsi"/>
          <w:b/>
          <w:sz w:val="24"/>
          <w:lang w:val="ro-RO"/>
        </w:rPr>
        <w:t xml:space="preserve"> </w:t>
      </w:r>
      <w:r w:rsidRPr="009C365C">
        <w:rPr>
          <w:rFonts w:asciiTheme="minorHAnsi" w:hAnsiTheme="minorHAnsi" w:cstheme="minorHAnsi"/>
          <w:b/>
          <w:sz w:val="24"/>
          <w:lang w:val="ro-RO"/>
        </w:rPr>
        <w:t>-A</w:t>
      </w:r>
    </w:p>
    <w:p w14:paraId="7A62C748" w14:textId="77777777" w:rsidR="005106A0" w:rsidRPr="009C365C" w:rsidRDefault="005106A0" w:rsidP="005106A0">
      <w:pPr>
        <w:pStyle w:val="Frspaiere"/>
        <w:jc w:val="both"/>
        <w:outlineLvl w:val="0"/>
        <w:rPr>
          <w:rFonts w:asciiTheme="minorHAnsi" w:hAnsiTheme="minorHAnsi" w:cstheme="minorHAnsi"/>
          <w:b/>
          <w:sz w:val="24"/>
          <w:lang w:val="ro-RO"/>
        </w:rPr>
      </w:pPr>
    </w:p>
    <w:p w14:paraId="3A840E64" w14:textId="37FA4F41" w:rsidR="005106A0" w:rsidRPr="00594924" w:rsidRDefault="005106A0" w:rsidP="005106A0">
      <w:pPr>
        <w:spacing w:after="0" w:line="240" w:lineRule="auto"/>
        <w:jc w:val="both"/>
        <w:rPr>
          <w:rFonts w:asciiTheme="minorHAnsi" w:hAnsiTheme="minorHAnsi" w:cstheme="minorHAnsi"/>
          <w:b/>
          <w:lang w:val="ro-RO"/>
        </w:rPr>
      </w:pPr>
      <w:r w:rsidRPr="00594924">
        <w:rPr>
          <w:rFonts w:asciiTheme="minorHAnsi" w:hAnsiTheme="minorHAnsi" w:cstheme="minorHAnsi"/>
          <w:b/>
          <w:lang w:val="ro-RO"/>
        </w:rPr>
        <w:t>SUBIECTE:</w:t>
      </w:r>
    </w:p>
    <w:p w14:paraId="7D904C48" w14:textId="77777777" w:rsidR="007814FD" w:rsidRPr="007814FD" w:rsidRDefault="007814FD" w:rsidP="005106A0">
      <w:pPr>
        <w:spacing w:after="0" w:line="240" w:lineRule="auto"/>
        <w:rPr>
          <w:rFonts w:asciiTheme="minorHAnsi" w:hAnsiTheme="minorHAnsi" w:cstheme="minorHAnsi"/>
          <w:b/>
          <w:sz w:val="16"/>
          <w:szCs w:val="16"/>
          <w:lang w:val="ro-RO"/>
        </w:rPr>
      </w:pPr>
    </w:p>
    <w:p w14:paraId="7728E845" w14:textId="13F01CDF" w:rsidR="005106A0" w:rsidRPr="00594924" w:rsidRDefault="005106A0" w:rsidP="005106A0">
      <w:pPr>
        <w:spacing w:after="0" w:line="240" w:lineRule="auto"/>
        <w:rPr>
          <w:rFonts w:asciiTheme="minorHAnsi" w:hAnsiTheme="minorHAnsi" w:cstheme="minorHAnsi"/>
          <w:lang w:val="ro-RO"/>
        </w:rPr>
      </w:pPr>
      <w:r w:rsidRPr="00594924">
        <w:rPr>
          <w:rFonts w:asciiTheme="minorHAnsi" w:hAnsiTheme="minorHAnsi" w:cstheme="minorHAnsi"/>
          <w:b/>
          <w:lang w:val="ro-RO"/>
        </w:rPr>
        <w:t>I. ALEGERE SIMPLĂ</w:t>
      </w:r>
    </w:p>
    <w:p w14:paraId="554D5CDB" w14:textId="77777777" w:rsidR="007814FD" w:rsidRPr="007814FD" w:rsidRDefault="007814FD" w:rsidP="005106A0">
      <w:pPr>
        <w:spacing w:after="0" w:line="240" w:lineRule="auto"/>
        <w:rPr>
          <w:rFonts w:asciiTheme="minorHAnsi" w:hAnsiTheme="minorHAnsi" w:cstheme="minorHAnsi"/>
          <w:sz w:val="16"/>
          <w:szCs w:val="16"/>
          <w:lang w:val="ro-RO"/>
        </w:rPr>
      </w:pPr>
    </w:p>
    <w:p w14:paraId="77638604" w14:textId="632D20BA" w:rsidR="005106A0" w:rsidRPr="00594924" w:rsidRDefault="005106A0" w:rsidP="005106A0">
      <w:pPr>
        <w:spacing w:after="0" w:line="240" w:lineRule="auto"/>
        <w:rPr>
          <w:rFonts w:asciiTheme="minorHAnsi" w:hAnsiTheme="minorHAnsi" w:cstheme="minorHAnsi"/>
          <w:b/>
          <w:bCs/>
          <w:lang w:val="ro-RO"/>
        </w:rPr>
      </w:pPr>
      <w:r w:rsidRPr="00594924">
        <w:rPr>
          <w:rFonts w:asciiTheme="minorHAnsi" w:hAnsiTheme="minorHAnsi" w:cstheme="minorHAnsi"/>
          <w:lang w:val="ro-RO"/>
        </w:rPr>
        <w:t xml:space="preserve">La întrebările 1-30 </w:t>
      </w:r>
      <w:proofErr w:type="spellStart"/>
      <w:r w:rsidRPr="00594924">
        <w:rPr>
          <w:rFonts w:asciiTheme="minorHAnsi" w:hAnsiTheme="minorHAnsi" w:cstheme="minorHAnsi"/>
          <w:lang w:val="ro-RO"/>
        </w:rPr>
        <w:t>alegeţi</w:t>
      </w:r>
      <w:proofErr w:type="spellEnd"/>
      <w:r w:rsidRPr="00594924">
        <w:rPr>
          <w:rFonts w:asciiTheme="minorHAnsi" w:hAnsiTheme="minorHAnsi" w:cstheme="minorHAnsi"/>
          <w:lang w:val="ro-RO"/>
        </w:rPr>
        <w:t xml:space="preserve"> un singur răspuns corect, din variantele propuse:</w:t>
      </w:r>
      <w:r w:rsidRPr="00594924">
        <w:rPr>
          <w:rFonts w:asciiTheme="minorHAnsi" w:hAnsiTheme="minorHAnsi" w:cstheme="minorHAnsi"/>
          <w:b/>
          <w:bCs/>
          <w:lang w:val="ro-RO"/>
        </w:rPr>
        <w:t xml:space="preserve"> </w:t>
      </w:r>
    </w:p>
    <w:p w14:paraId="2C888313" w14:textId="3855C622" w:rsidR="00F94629" w:rsidRPr="00594924" w:rsidRDefault="00F94629">
      <w:pPr>
        <w:pStyle w:val="Listparagraf"/>
        <w:numPr>
          <w:ilvl w:val="0"/>
          <w:numId w:val="73"/>
        </w:numPr>
        <w:ind w:left="284" w:hanging="284"/>
        <w:rPr>
          <w:rFonts w:asciiTheme="minorHAnsi" w:hAnsiTheme="minorHAnsi" w:cstheme="minorHAnsi"/>
          <w:color w:val="0D0D0D"/>
          <w:sz w:val="22"/>
          <w:szCs w:val="22"/>
          <w:lang w:eastAsia="ro-RO"/>
        </w:rPr>
      </w:pPr>
      <w:proofErr w:type="spellStart"/>
      <w:r w:rsidRPr="00594924">
        <w:rPr>
          <w:rFonts w:asciiTheme="minorHAnsi" w:hAnsiTheme="minorHAnsi" w:cstheme="minorHAnsi"/>
          <w:b/>
          <w:color w:val="0D0D0D"/>
          <w:sz w:val="22"/>
          <w:szCs w:val="22"/>
          <w:lang w:eastAsia="ro-RO"/>
        </w:rPr>
        <w:t>În</w:t>
      </w:r>
      <w:proofErr w:type="spellEnd"/>
      <w:r w:rsidRPr="00594924">
        <w:rPr>
          <w:rFonts w:asciiTheme="minorHAnsi" w:hAnsiTheme="minorHAnsi" w:cstheme="minorHAnsi"/>
          <w:b/>
          <w:color w:val="0D0D0D"/>
          <w:sz w:val="22"/>
          <w:szCs w:val="22"/>
          <w:lang w:eastAsia="ro-RO"/>
        </w:rPr>
        <w:t xml:space="preserve"> </w:t>
      </w:r>
      <w:proofErr w:type="spellStart"/>
      <w:r w:rsidRPr="00594924">
        <w:rPr>
          <w:rFonts w:asciiTheme="minorHAnsi" w:hAnsiTheme="minorHAnsi" w:cstheme="minorHAnsi"/>
          <w:b/>
          <w:color w:val="0D0D0D"/>
          <w:sz w:val="22"/>
          <w:szCs w:val="22"/>
          <w:lang w:eastAsia="ro-RO"/>
        </w:rPr>
        <w:t>condițiile</w:t>
      </w:r>
      <w:proofErr w:type="spellEnd"/>
      <w:r w:rsidRPr="00594924">
        <w:rPr>
          <w:rFonts w:asciiTheme="minorHAnsi" w:hAnsiTheme="minorHAnsi" w:cstheme="minorHAnsi"/>
          <w:b/>
          <w:color w:val="0D0D0D"/>
          <w:sz w:val="22"/>
          <w:szCs w:val="22"/>
          <w:lang w:eastAsia="ro-RO"/>
        </w:rPr>
        <w:t xml:space="preserve"> </w:t>
      </w:r>
      <w:proofErr w:type="spellStart"/>
      <w:r w:rsidRPr="00594924">
        <w:rPr>
          <w:rFonts w:asciiTheme="minorHAnsi" w:hAnsiTheme="minorHAnsi" w:cstheme="minorHAnsi"/>
          <w:b/>
          <w:color w:val="0D0D0D"/>
          <w:sz w:val="22"/>
          <w:szCs w:val="22"/>
          <w:lang w:eastAsia="ro-RO"/>
        </w:rPr>
        <w:t>absenței</w:t>
      </w:r>
      <w:proofErr w:type="spellEnd"/>
      <w:r w:rsidRPr="00594924">
        <w:rPr>
          <w:rFonts w:asciiTheme="minorHAnsi" w:hAnsiTheme="minorHAnsi" w:cstheme="minorHAnsi"/>
          <w:b/>
          <w:color w:val="0D0D0D"/>
          <w:sz w:val="22"/>
          <w:szCs w:val="22"/>
          <w:lang w:eastAsia="ro-RO"/>
        </w:rPr>
        <w:t xml:space="preserve"> </w:t>
      </w:r>
      <w:proofErr w:type="spellStart"/>
      <w:r w:rsidRPr="00594924">
        <w:rPr>
          <w:rFonts w:asciiTheme="minorHAnsi" w:hAnsiTheme="minorHAnsi" w:cstheme="minorHAnsi"/>
          <w:b/>
          <w:color w:val="0D0D0D"/>
          <w:sz w:val="22"/>
          <w:szCs w:val="22"/>
          <w:lang w:eastAsia="ro-RO"/>
        </w:rPr>
        <w:t>oxigenului</w:t>
      </w:r>
      <w:proofErr w:type="spellEnd"/>
      <w:r w:rsidRPr="00594924">
        <w:rPr>
          <w:rFonts w:asciiTheme="minorHAnsi" w:hAnsiTheme="minorHAnsi" w:cstheme="minorHAnsi"/>
          <w:b/>
          <w:color w:val="0D0D0D"/>
          <w:sz w:val="22"/>
          <w:szCs w:val="22"/>
          <w:lang w:eastAsia="ro-RO"/>
        </w:rPr>
        <w:t xml:space="preserve"> </w:t>
      </w:r>
      <w:proofErr w:type="spellStart"/>
      <w:r w:rsidRPr="00594924">
        <w:rPr>
          <w:rFonts w:asciiTheme="minorHAnsi" w:hAnsiTheme="minorHAnsi" w:cstheme="minorHAnsi"/>
          <w:b/>
          <w:color w:val="0D0D0D"/>
          <w:sz w:val="22"/>
          <w:szCs w:val="22"/>
          <w:lang w:eastAsia="ro-RO"/>
        </w:rPr>
        <w:t>în</w:t>
      </w:r>
      <w:proofErr w:type="spellEnd"/>
      <w:r w:rsidRPr="00594924">
        <w:rPr>
          <w:rFonts w:asciiTheme="minorHAnsi" w:hAnsiTheme="minorHAnsi" w:cstheme="minorHAnsi"/>
          <w:b/>
          <w:color w:val="0D0D0D"/>
          <w:sz w:val="22"/>
          <w:szCs w:val="22"/>
          <w:lang w:eastAsia="ro-RO"/>
        </w:rPr>
        <w:t xml:space="preserve"> </w:t>
      </w:r>
      <w:proofErr w:type="spellStart"/>
      <w:r w:rsidRPr="00594924">
        <w:rPr>
          <w:rFonts w:asciiTheme="minorHAnsi" w:hAnsiTheme="minorHAnsi" w:cstheme="minorHAnsi"/>
          <w:b/>
          <w:color w:val="0D0D0D"/>
          <w:sz w:val="22"/>
          <w:szCs w:val="22"/>
          <w:lang w:eastAsia="ro-RO"/>
        </w:rPr>
        <w:t>aer</w:t>
      </w:r>
      <w:proofErr w:type="spellEnd"/>
      <w:r w:rsidRPr="00594924">
        <w:rPr>
          <w:rFonts w:asciiTheme="minorHAnsi" w:hAnsiTheme="minorHAnsi" w:cstheme="minorHAnsi"/>
          <w:b/>
          <w:color w:val="0D0D0D"/>
          <w:sz w:val="22"/>
          <w:szCs w:val="22"/>
          <w:lang w:eastAsia="ro-RO"/>
        </w:rPr>
        <w:t xml:space="preserve">, </w:t>
      </w:r>
      <w:proofErr w:type="spellStart"/>
      <w:r w:rsidRPr="00594924">
        <w:rPr>
          <w:rFonts w:asciiTheme="minorHAnsi" w:hAnsiTheme="minorHAnsi" w:cstheme="minorHAnsi"/>
          <w:b/>
          <w:color w:val="0D0D0D"/>
          <w:sz w:val="22"/>
          <w:szCs w:val="22"/>
          <w:lang w:eastAsia="ro-RO"/>
        </w:rPr>
        <w:t>organele</w:t>
      </w:r>
      <w:proofErr w:type="spellEnd"/>
      <w:r w:rsidRPr="00594924">
        <w:rPr>
          <w:rFonts w:asciiTheme="minorHAnsi" w:hAnsiTheme="minorHAnsi" w:cstheme="minorHAnsi"/>
          <w:b/>
          <w:color w:val="0D0D0D"/>
          <w:sz w:val="22"/>
          <w:szCs w:val="22"/>
          <w:lang w:eastAsia="ro-RO"/>
        </w:rPr>
        <w:t xml:space="preserve"> vegetative </w:t>
      </w:r>
      <w:proofErr w:type="spellStart"/>
      <w:r w:rsidRPr="00594924">
        <w:rPr>
          <w:rFonts w:asciiTheme="minorHAnsi" w:hAnsiTheme="minorHAnsi" w:cstheme="minorHAnsi"/>
          <w:b/>
          <w:color w:val="0D0D0D"/>
          <w:sz w:val="22"/>
          <w:szCs w:val="22"/>
          <w:lang w:eastAsia="ro-RO"/>
        </w:rPr>
        <w:t>eliberează</w:t>
      </w:r>
      <w:proofErr w:type="spellEnd"/>
      <w:r w:rsidRPr="00594924">
        <w:rPr>
          <w:rFonts w:asciiTheme="minorHAnsi" w:hAnsiTheme="minorHAnsi" w:cstheme="minorHAnsi"/>
          <w:b/>
          <w:color w:val="0D0D0D"/>
          <w:sz w:val="22"/>
          <w:szCs w:val="22"/>
          <w:lang w:eastAsia="ro-RO"/>
        </w:rPr>
        <w:t xml:space="preserve"> </w:t>
      </w:r>
      <w:proofErr w:type="spellStart"/>
      <w:r w:rsidRPr="00594924">
        <w:rPr>
          <w:rFonts w:asciiTheme="minorHAnsi" w:hAnsiTheme="minorHAnsi" w:cstheme="minorHAnsi"/>
          <w:b/>
          <w:color w:val="0D0D0D"/>
          <w:sz w:val="22"/>
          <w:szCs w:val="22"/>
          <w:lang w:eastAsia="ro-RO"/>
        </w:rPr>
        <w:t>prin</w:t>
      </w:r>
      <w:proofErr w:type="spellEnd"/>
      <w:r w:rsidRPr="00594924">
        <w:rPr>
          <w:rFonts w:asciiTheme="minorHAnsi" w:hAnsiTheme="minorHAnsi" w:cstheme="minorHAnsi"/>
          <w:b/>
          <w:color w:val="0D0D0D"/>
          <w:sz w:val="22"/>
          <w:szCs w:val="22"/>
          <w:lang w:eastAsia="ro-RO"/>
        </w:rPr>
        <w:t xml:space="preserve"> </w:t>
      </w:r>
      <w:proofErr w:type="spellStart"/>
      <w:r w:rsidRPr="00594924">
        <w:rPr>
          <w:rFonts w:asciiTheme="minorHAnsi" w:hAnsiTheme="minorHAnsi" w:cstheme="minorHAnsi"/>
          <w:b/>
          <w:color w:val="0D0D0D"/>
          <w:sz w:val="22"/>
          <w:szCs w:val="22"/>
          <w:lang w:eastAsia="ro-RO"/>
        </w:rPr>
        <w:t>respirație</w:t>
      </w:r>
      <w:proofErr w:type="spellEnd"/>
      <w:r w:rsidRPr="00594924">
        <w:rPr>
          <w:rFonts w:asciiTheme="minorHAnsi" w:hAnsiTheme="minorHAnsi" w:cstheme="minorHAnsi"/>
          <w:b/>
          <w:color w:val="0D0D0D"/>
          <w:sz w:val="22"/>
          <w:szCs w:val="22"/>
          <w:lang w:eastAsia="ro-RO"/>
        </w:rPr>
        <w:t xml:space="preserve"> </w:t>
      </w:r>
      <w:proofErr w:type="spellStart"/>
      <w:r w:rsidRPr="00594924">
        <w:rPr>
          <w:rFonts w:asciiTheme="minorHAnsi" w:hAnsiTheme="minorHAnsi" w:cstheme="minorHAnsi"/>
          <w:b/>
          <w:color w:val="0D0D0D"/>
          <w:sz w:val="22"/>
          <w:szCs w:val="22"/>
          <w:lang w:eastAsia="ro-RO"/>
        </w:rPr>
        <w:t>aceiași</w:t>
      </w:r>
      <w:proofErr w:type="spellEnd"/>
      <w:r w:rsidRPr="00594924">
        <w:rPr>
          <w:rFonts w:asciiTheme="minorHAnsi" w:hAnsiTheme="minorHAnsi" w:cstheme="minorHAnsi"/>
          <w:b/>
          <w:color w:val="0D0D0D"/>
          <w:sz w:val="22"/>
          <w:szCs w:val="22"/>
          <w:lang w:eastAsia="ro-RO"/>
        </w:rPr>
        <w:t xml:space="preserve"> </w:t>
      </w:r>
      <w:proofErr w:type="spellStart"/>
      <w:r w:rsidRPr="00594924">
        <w:rPr>
          <w:rFonts w:asciiTheme="minorHAnsi" w:hAnsiTheme="minorHAnsi" w:cstheme="minorHAnsi"/>
          <w:b/>
          <w:color w:val="0D0D0D"/>
          <w:sz w:val="22"/>
          <w:szCs w:val="22"/>
          <w:lang w:eastAsia="ro-RO"/>
        </w:rPr>
        <w:t>compuși</w:t>
      </w:r>
      <w:proofErr w:type="spellEnd"/>
      <w:r w:rsidRPr="00594924">
        <w:rPr>
          <w:rFonts w:asciiTheme="minorHAnsi" w:hAnsiTheme="minorHAnsi" w:cstheme="minorHAnsi"/>
          <w:b/>
          <w:color w:val="0D0D0D"/>
          <w:sz w:val="22"/>
          <w:szCs w:val="22"/>
          <w:lang w:eastAsia="ro-RO"/>
        </w:rPr>
        <w:t xml:space="preserve"> </w:t>
      </w:r>
      <w:proofErr w:type="spellStart"/>
      <w:r w:rsidRPr="00594924">
        <w:rPr>
          <w:rFonts w:asciiTheme="minorHAnsi" w:hAnsiTheme="minorHAnsi" w:cstheme="minorHAnsi"/>
          <w:b/>
          <w:color w:val="0D0D0D"/>
          <w:sz w:val="22"/>
          <w:szCs w:val="22"/>
          <w:lang w:eastAsia="ro-RO"/>
        </w:rPr>
        <w:t>organici</w:t>
      </w:r>
      <w:proofErr w:type="spellEnd"/>
      <w:r w:rsidRPr="00594924">
        <w:rPr>
          <w:rFonts w:asciiTheme="minorHAnsi" w:hAnsiTheme="minorHAnsi" w:cstheme="minorHAnsi"/>
          <w:b/>
          <w:color w:val="0D0D0D"/>
          <w:sz w:val="22"/>
          <w:szCs w:val="22"/>
          <w:lang w:eastAsia="ro-RO"/>
        </w:rPr>
        <w:t xml:space="preserve"> ca </w:t>
      </w:r>
      <w:proofErr w:type="spellStart"/>
      <w:r w:rsidRPr="00594924">
        <w:rPr>
          <w:rFonts w:asciiTheme="minorHAnsi" w:hAnsiTheme="minorHAnsi" w:cstheme="minorHAnsi"/>
          <w:b/>
          <w:color w:val="0D0D0D"/>
          <w:sz w:val="22"/>
          <w:szCs w:val="22"/>
          <w:lang w:eastAsia="ro-RO"/>
        </w:rPr>
        <w:t>și</w:t>
      </w:r>
      <w:proofErr w:type="spellEnd"/>
      <w:r w:rsidRPr="00594924">
        <w:rPr>
          <w:rFonts w:asciiTheme="minorHAnsi" w:hAnsiTheme="minorHAnsi" w:cstheme="minorHAnsi"/>
          <w:b/>
          <w:color w:val="0D0D0D"/>
          <w:sz w:val="22"/>
          <w:szCs w:val="22"/>
          <w:lang w:eastAsia="ro-RO"/>
        </w:rPr>
        <w:t xml:space="preserve"> </w:t>
      </w:r>
      <w:proofErr w:type="spellStart"/>
      <w:r w:rsidRPr="00594924">
        <w:rPr>
          <w:rFonts w:asciiTheme="minorHAnsi" w:hAnsiTheme="minorHAnsi" w:cstheme="minorHAnsi"/>
          <w:b/>
          <w:color w:val="0D0D0D"/>
          <w:sz w:val="22"/>
          <w:szCs w:val="22"/>
          <w:lang w:eastAsia="ro-RO"/>
        </w:rPr>
        <w:t>cei</w:t>
      </w:r>
      <w:proofErr w:type="spellEnd"/>
      <w:r w:rsidRPr="00594924">
        <w:rPr>
          <w:rFonts w:asciiTheme="minorHAnsi" w:hAnsiTheme="minorHAnsi" w:cstheme="minorHAnsi"/>
          <w:b/>
          <w:color w:val="0D0D0D"/>
          <w:sz w:val="22"/>
          <w:szCs w:val="22"/>
          <w:lang w:eastAsia="ro-RO"/>
        </w:rPr>
        <w:t xml:space="preserve"> </w:t>
      </w:r>
      <w:proofErr w:type="spellStart"/>
      <w:r w:rsidR="004075E6">
        <w:rPr>
          <w:rFonts w:asciiTheme="minorHAnsi" w:hAnsiTheme="minorHAnsi" w:cstheme="minorHAnsi"/>
          <w:b/>
          <w:color w:val="0D0D0D"/>
          <w:sz w:val="22"/>
          <w:szCs w:val="22"/>
          <w:lang w:eastAsia="ro-RO"/>
        </w:rPr>
        <w:t>rezulta</w:t>
      </w:r>
      <w:r w:rsidRPr="00594924">
        <w:rPr>
          <w:rFonts w:asciiTheme="minorHAnsi" w:hAnsiTheme="minorHAnsi" w:cstheme="minorHAnsi"/>
          <w:b/>
          <w:color w:val="0D0D0D"/>
          <w:sz w:val="22"/>
          <w:szCs w:val="22"/>
          <w:lang w:eastAsia="ro-RO"/>
        </w:rPr>
        <w:t>ți</w:t>
      </w:r>
      <w:proofErr w:type="spellEnd"/>
      <w:r w:rsidRPr="00594924">
        <w:rPr>
          <w:rFonts w:asciiTheme="minorHAnsi" w:hAnsiTheme="minorHAnsi" w:cstheme="minorHAnsi"/>
          <w:b/>
          <w:color w:val="0D0D0D"/>
          <w:sz w:val="22"/>
          <w:szCs w:val="22"/>
          <w:lang w:eastAsia="ro-RO"/>
        </w:rPr>
        <w:t xml:space="preserve"> </w:t>
      </w:r>
      <w:proofErr w:type="spellStart"/>
      <w:r w:rsidRPr="00594924">
        <w:rPr>
          <w:rFonts w:asciiTheme="minorHAnsi" w:hAnsiTheme="minorHAnsi" w:cstheme="minorHAnsi"/>
          <w:b/>
          <w:color w:val="0D0D0D"/>
          <w:sz w:val="22"/>
          <w:szCs w:val="22"/>
          <w:lang w:eastAsia="ro-RO"/>
        </w:rPr>
        <w:t>în</w:t>
      </w:r>
      <w:proofErr w:type="spellEnd"/>
      <w:r w:rsidRPr="00594924">
        <w:rPr>
          <w:rFonts w:asciiTheme="minorHAnsi" w:hAnsiTheme="minorHAnsi" w:cstheme="minorHAnsi"/>
          <w:b/>
          <w:color w:val="0D0D0D"/>
          <w:sz w:val="22"/>
          <w:szCs w:val="22"/>
          <w:lang w:eastAsia="ro-RO"/>
        </w:rPr>
        <w:t xml:space="preserve"> </w:t>
      </w:r>
      <w:proofErr w:type="spellStart"/>
      <w:r w:rsidR="004075E6">
        <w:rPr>
          <w:rFonts w:asciiTheme="minorHAnsi" w:hAnsiTheme="minorHAnsi" w:cstheme="minorHAnsi"/>
          <w:b/>
          <w:color w:val="0D0D0D"/>
          <w:sz w:val="22"/>
          <w:szCs w:val="22"/>
          <w:lang w:eastAsia="ro-RO"/>
        </w:rPr>
        <w:t>producerea</w:t>
      </w:r>
      <w:proofErr w:type="spellEnd"/>
      <w:r w:rsidRPr="00594924">
        <w:rPr>
          <w:rFonts w:asciiTheme="minorHAnsi" w:hAnsiTheme="minorHAnsi" w:cstheme="minorHAnsi"/>
          <w:b/>
          <w:color w:val="0D0D0D"/>
          <w:sz w:val="22"/>
          <w:szCs w:val="22"/>
          <w:lang w:eastAsia="ro-RO"/>
        </w:rPr>
        <w:t>:</w:t>
      </w:r>
      <w:r w:rsidRPr="00594924">
        <w:rPr>
          <w:rFonts w:asciiTheme="minorHAnsi" w:hAnsiTheme="minorHAnsi" w:cstheme="minorHAnsi"/>
          <w:color w:val="0D0D0D"/>
          <w:sz w:val="22"/>
          <w:szCs w:val="22"/>
          <w:lang w:eastAsia="ro-RO"/>
        </w:rPr>
        <w:t xml:space="preserve"> </w:t>
      </w:r>
    </w:p>
    <w:p w14:paraId="0C193151" w14:textId="622C069B" w:rsidR="00F94629" w:rsidRPr="00594924" w:rsidRDefault="00F94629">
      <w:pPr>
        <w:pStyle w:val="Listparagraf"/>
        <w:numPr>
          <w:ilvl w:val="0"/>
          <w:numId w:val="19"/>
        </w:numPr>
        <w:rPr>
          <w:rFonts w:asciiTheme="minorHAnsi" w:hAnsiTheme="minorHAnsi" w:cstheme="minorHAnsi"/>
          <w:color w:val="0D0D0D"/>
          <w:sz w:val="22"/>
          <w:szCs w:val="22"/>
          <w:lang w:eastAsia="ro-RO"/>
        </w:rPr>
      </w:pPr>
      <w:proofErr w:type="spellStart"/>
      <w:r w:rsidRPr="00594924">
        <w:rPr>
          <w:rFonts w:asciiTheme="minorHAnsi" w:hAnsiTheme="minorHAnsi" w:cstheme="minorHAnsi"/>
          <w:color w:val="0D0D0D"/>
          <w:sz w:val="22"/>
          <w:szCs w:val="22"/>
          <w:lang w:eastAsia="ro-RO"/>
        </w:rPr>
        <w:t>produselor</w:t>
      </w:r>
      <w:proofErr w:type="spellEnd"/>
      <w:r w:rsidRPr="00594924">
        <w:rPr>
          <w:rFonts w:asciiTheme="minorHAnsi" w:hAnsiTheme="minorHAnsi" w:cstheme="minorHAnsi"/>
          <w:color w:val="0D0D0D"/>
          <w:sz w:val="22"/>
          <w:szCs w:val="22"/>
          <w:lang w:eastAsia="ro-RO"/>
        </w:rPr>
        <w:t xml:space="preserve"> lactate </w:t>
      </w:r>
    </w:p>
    <w:p w14:paraId="3D85B9DB" w14:textId="69153E43" w:rsidR="00F94629" w:rsidRPr="00594924" w:rsidRDefault="00F94629">
      <w:pPr>
        <w:pStyle w:val="Listparagraf"/>
        <w:numPr>
          <w:ilvl w:val="0"/>
          <w:numId w:val="19"/>
        </w:numPr>
        <w:rPr>
          <w:rFonts w:asciiTheme="minorHAnsi" w:hAnsiTheme="minorHAnsi" w:cstheme="minorHAnsi"/>
          <w:color w:val="0D0D0D"/>
          <w:sz w:val="22"/>
          <w:szCs w:val="22"/>
          <w:lang w:eastAsia="ro-RO"/>
        </w:rPr>
      </w:pPr>
      <w:proofErr w:type="spellStart"/>
      <w:r w:rsidRPr="00594924">
        <w:rPr>
          <w:rFonts w:asciiTheme="minorHAnsi" w:hAnsiTheme="minorHAnsi" w:cstheme="minorHAnsi"/>
          <w:color w:val="0D0D0D"/>
          <w:sz w:val="22"/>
          <w:szCs w:val="22"/>
          <w:lang w:eastAsia="ro-RO"/>
        </w:rPr>
        <w:t>oțetului</w:t>
      </w:r>
      <w:proofErr w:type="spellEnd"/>
      <w:r w:rsidRPr="00594924">
        <w:rPr>
          <w:rFonts w:asciiTheme="minorHAnsi" w:hAnsiTheme="minorHAnsi" w:cstheme="minorHAnsi"/>
          <w:color w:val="0D0D0D"/>
          <w:sz w:val="22"/>
          <w:szCs w:val="22"/>
          <w:lang w:eastAsia="ro-RO"/>
        </w:rPr>
        <w:t xml:space="preserve"> </w:t>
      </w:r>
    </w:p>
    <w:p w14:paraId="4E37E0B2" w14:textId="48B2626A" w:rsidR="00F94629" w:rsidRPr="00594924" w:rsidRDefault="00F94629">
      <w:pPr>
        <w:pStyle w:val="Listparagraf"/>
        <w:numPr>
          <w:ilvl w:val="0"/>
          <w:numId w:val="19"/>
        </w:numPr>
        <w:rPr>
          <w:rFonts w:asciiTheme="minorHAnsi" w:hAnsiTheme="minorHAnsi" w:cstheme="minorHAnsi"/>
          <w:color w:val="0D0D0D"/>
          <w:sz w:val="22"/>
          <w:szCs w:val="22"/>
          <w:lang w:eastAsia="ro-RO"/>
        </w:rPr>
      </w:pPr>
      <w:proofErr w:type="spellStart"/>
      <w:r w:rsidRPr="00594924">
        <w:rPr>
          <w:rFonts w:asciiTheme="minorHAnsi" w:hAnsiTheme="minorHAnsi" w:cstheme="minorHAnsi"/>
          <w:color w:val="0D0D0D"/>
          <w:sz w:val="22"/>
          <w:szCs w:val="22"/>
          <w:lang w:eastAsia="ro-RO"/>
        </w:rPr>
        <w:t>nutrețurilor</w:t>
      </w:r>
      <w:proofErr w:type="spellEnd"/>
      <w:r w:rsidRPr="00594924">
        <w:rPr>
          <w:rFonts w:asciiTheme="minorHAnsi" w:hAnsiTheme="minorHAnsi" w:cstheme="minorHAnsi"/>
          <w:color w:val="0D0D0D"/>
          <w:sz w:val="22"/>
          <w:szCs w:val="22"/>
          <w:lang w:eastAsia="ro-RO"/>
        </w:rPr>
        <w:t xml:space="preserve"> </w:t>
      </w:r>
      <w:proofErr w:type="spellStart"/>
      <w:r w:rsidRPr="00594924">
        <w:rPr>
          <w:rFonts w:asciiTheme="minorHAnsi" w:hAnsiTheme="minorHAnsi" w:cstheme="minorHAnsi"/>
          <w:color w:val="0D0D0D"/>
          <w:sz w:val="22"/>
          <w:szCs w:val="22"/>
          <w:lang w:eastAsia="ro-RO"/>
        </w:rPr>
        <w:t>murate</w:t>
      </w:r>
      <w:proofErr w:type="spellEnd"/>
      <w:r w:rsidRPr="00594924">
        <w:rPr>
          <w:rFonts w:asciiTheme="minorHAnsi" w:hAnsiTheme="minorHAnsi" w:cstheme="minorHAnsi"/>
          <w:color w:val="0D0D0D"/>
          <w:sz w:val="22"/>
          <w:szCs w:val="22"/>
          <w:lang w:eastAsia="ro-RO"/>
        </w:rPr>
        <w:t xml:space="preserve"> </w:t>
      </w:r>
    </w:p>
    <w:p w14:paraId="50B3FA35" w14:textId="6403BDB9" w:rsidR="00F94629" w:rsidRPr="00997069" w:rsidRDefault="00F94629">
      <w:pPr>
        <w:pStyle w:val="Listparagraf"/>
        <w:numPr>
          <w:ilvl w:val="0"/>
          <w:numId w:val="19"/>
        </w:numPr>
        <w:rPr>
          <w:rFonts w:asciiTheme="minorHAnsi" w:hAnsiTheme="minorHAnsi" w:cstheme="minorHAnsi"/>
          <w:color w:val="0D0D0D"/>
          <w:sz w:val="22"/>
          <w:szCs w:val="22"/>
          <w:lang w:eastAsia="ro-RO"/>
        </w:rPr>
      </w:pPr>
      <w:proofErr w:type="spellStart"/>
      <w:r w:rsidRPr="00997069">
        <w:rPr>
          <w:rFonts w:asciiTheme="minorHAnsi" w:hAnsiTheme="minorHAnsi" w:cstheme="minorHAnsi"/>
          <w:color w:val="0D0D0D"/>
          <w:sz w:val="22"/>
          <w:szCs w:val="22"/>
          <w:lang w:eastAsia="ro-RO"/>
        </w:rPr>
        <w:t>pâinii</w:t>
      </w:r>
      <w:proofErr w:type="spellEnd"/>
    </w:p>
    <w:p w14:paraId="4DD78E67" w14:textId="50F9CCF0" w:rsidR="00F94629" w:rsidRPr="00594924" w:rsidRDefault="00F94629">
      <w:pPr>
        <w:pStyle w:val="Listparagraf"/>
        <w:numPr>
          <w:ilvl w:val="0"/>
          <w:numId w:val="73"/>
        </w:numPr>
        <w:ind w:left="284" w:hanging="284"/>
        <w:rPr>
          <w:rFonts w:asciiTheme="minorHAnsi" w:hAnsiTheme="minorHAnsi" w:cstheme="minorHAnsi"/>
          <w:b/>
          <w:color w:val="0D0D0D"/>
          <w:sz w:val="22"/>
          <w:szCs w:val="22"/>
          <w:lang w:eastAsia="ro-RO"/>
        </w:rPr>
      </w:pPr>
      <w:proofErr w:type="spellStart"/>
      <w:r w:rsidRPr="00594924">
        <w:rPr>
          <w:rFonts w:asciiTheme="minorHAnsi" w:hAnsiTheme="minorHAnsi" w:cstheme="minorHAnsi"/>
          <w:b/>
          <w:color w:val="0D0D0D"/>
          <w:sz w:val="22"/>
          <w:szCs w:val="22"/>
          <w:lang w:eastAsia="ro-RO"/>
        </w:rPr>
        <w:t>Bacteriile</w:t>
      </w:r>
      <w:proofErr w:type="spellEnd"/>
      <w:r w:rsidRPr="00594924">
        <w:rPr>
          <w:rFonts w:asciiTheme="minorHAnsi" w:hAnsiTheme="minorHAnsi" w:cstheme="minorHAnsi"/>
          <w:b/>
          <w:color w:val="0D0D0D"/>
          <w:sz w:val="22"/>
          <w:szCs w:val="22"/>
          <w:lang w:eastAsia="ro-RO"/>
        </w:rPr>
        <w:t xml:space="preserve"> </w:t>
      </w:r>
      <w:proofErr w:type="spellStart"/>
      <w:r w:rsidRPr="00594924">
        <w:rPr>
          <w:rFonts w:asciiTheme="minorHAnsi" w:hAnsiTheme="minorHAnsi" w:cstheme="minorHAnsi"/>
          <w:b/>
          <w:color w:val="0D0D0D"/>
          <w:sz w:val="22"/>
          <w:szCs w:val="22"/>
          <w:lang w:eastAsia="ro-RO"/>
        </w:rPr>
        <w:t>saprofite</w:t>
      </w:r>
      <w:proofErr w:type="spellEnd"/>
      <w:r w:rsidRPr="00594924">
        <w:rPr>
          <w:rFonts w:asciiTheme="minorHAnsi" w:hAnsiTheme="minorHAnsi" w:cstheme="minorHAnsi"/>
          <w:b/>
          <w:color w:val="0D0D0D"/>
          <w:sz w:val="22"/>
          <w:szCs w:val="22"/>
          <w:lang w:eastAsia="ro-RO"/>
        </w:rPr>
        <w:t xml:space="preserve"> </w:t>
      </w:r>
      <w:proofErr w:type="spellStart"/>
      <w:r w:rsidRPr="00594924">
        <w:rPr>
          <w:rFonts w:asciiTheme="minorHAnsi" w:hAnsiTheme="minorHAnsi" w:cstheme="minorHAnsi"/>
          <w:b/>
          <w:color w:val="0D0D0D"/>
          <w:sz w:val="22"/>
          <w:szCs w:val="22"/>
          <w:lang w:eastAsia="ro-RO"/>
        </w:rPr>
        <w:t>participă</w:t>
      </w:r>
      <w:proofErr w:type="spellEnd"/>
      <w:r w:rsidRPr="00594924">
        <w:rPr>
          <w:rFonts w:asciiTheme="minorHAnsi" w:hAnsiTheme="minorHAnsi" w:cstheme="minorHAnsi"/>
          <w:b/>
          <w:color w:val="0D0D0D"/>
          <w:sz w:val="22"/>
          <w:szCs w:val="22"/>
          <w:lang w:eastAsia="ro-RO"/>
        </w:rPr>
        <w:t xml:space="preserve"> </w:t>
      </w:r>
      <w:proofErr w:type="spellStart"/>
      <w:r w:rsidRPr="00594924">
        <w:rPr>
          <w:rFonts w:asciiTheme="minorHAnsi" w:hAnsiTheme="minorHAnsi" w:cstheme="minorHAnsi"/>
          <w:b/>
          <w:color w:val="0D0D0D"/>
          <w:sz w:val="22"/>
          <w:szCs w:val="22"/>
          <w:lang w:eastAsia="ro-RO"/>
        </w:rPr>
        <w:t>în</w:t>
      </w:r>
      <w:proofErr w:type="spellEnd"/>
      <w:r w:rsidRPr="00594924">
        <w:rPr>
          <w:rFonts w:asciiTheme="minorHAnsi" w:hAnsiTheme="minorHAnsi" w:cstheme="minorHAnsi"/>
          <w:b/>
          <w:color w:val="0D0D0D"/>
          <w:sz w:val="22"/>
          <w:szCs w:val="22"/>
          <w:lang w:eastAsia="ro-RO"/>
        </w:rPr>
        <w:t xml:space="preserve"> </w:t>
      </w:r>
      <w:proofErr w:type="spellStart"/>
      <w:r w:rsidRPr="00594924">
        <w:rPr>
          <w:rFonts w:asciiTheme="minorHAnsi" w:hAnsiTheme="minorHAnsi" w:cstheme="minorHAnsi"/>
          <w:b/>
          <w:color w:val="0D0D0D"/>
          <w:sz w:val="22"/>
          <w:szCs w:val="22"/>
          <w:lang w:eastAsia="ro-RO"/>
        </w:rPr>
        <w:t>natură</w:t>
      </w:r>
      <w:proofErr w:type="spellEnd"/>
      <w:r w:rsidRPr="00594924">
        <w:rPr>
          <w:rFonts w:asciiTheme="minorHAnsi" w:hAnsiTheme="minorHAnsi" w:cstheme="minorHAnsi"/>
          <w:b/>
          <w:color w:val="0D0D0D"/>
          <w:sz w:val="22"/>
          <w:szCs w:val="22"/>
          <w:lang w:eastAsia="ro-RO"/>
        </w:rPr>
        <w:t xml:space="preserve"> la: </w:t>
      </w:r>
    </w:p>
    <w:p w14:paraId="617EE972" w14:textId="0B10DD46" w:rsidR="00F94629" w:rsidRPr="00997069" w:rsidRDefault="00F94629">
      <w:pPr>
        <w:pStyle w:val="Listparagraf"/>
        <w:numPr>
          <w:ilvl w:val="0"/>
          <w:numId w:val="20"/>
        </w:numPr>
        <w:rPr>
          <w:rFonts w:asciiTheme="minorHAnsi" w:hAnsiTheme="minorHAnsi" w:cstheme="minorHAnsi"/>
          <w:sz w:val="22"/>
          <w:szCs w:val="22"/>
          <w:lang w:eastAsia="ro-RO"/>
        </w:rPr>
      </w:pPr>
      <w:proofErr w:type="spellStart"/>
      <w:r w:rsidRPr="00997069">
        <w:rPr>
          <w:rFonts w:asciiTheme="minorHAnsi" w:hAnsiTheme="minorHAnsi" w:cstheme="minorHAnsi"/>
          <w:sz w:val="22"/>
          <w:szCs w:val="22"/>
          <w:lang w:eastAsia="ro-RO"/>
        </w:rPr>
        <w:t>îmbogățirea</w:t>
      </w:r>
      <w:proofErr w:type="spellEnd"/>
      <w:r w:rsidRPr="00997069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r w:rsidRPr="00997069">
        <w:rPr>
          <w:rFonts w:asciiTheme="minorHAnsi" w:hAnsiTheme="minorHAnsi" w:cstheme="minorHAnsi"/>
          <w:sz w:val="22"/>
          <w:szCs w:val="22"/>
          <w:lang w:eastAsia="ro-RO"/>
        </w:rPr>
        <w:t>solurilor</w:t>
      </w:r>
      <w:proofErr w:type="spellEnd"/>
      <w:r w:rsidRPr="00997069">
        <w:rPr>
          <w:rFonts w:asciiTheme="minorHAnsi" w:hAnsiTheme="minorHAnsi" w:cstheme="minorHAnsi"/>
          <w:sz w:val="22"/>
          <w:szCs w:val="22"/>
          <w:lang w:eastAsia="ro-RO"/>
        </w:rPr>
        <w:t xml:space="preserve"> cu </w:t>
      </w:r>
      <w:proofErr w:type="spellStart"/>
      <w:r w:rsidRPr="00997069">
        <w:rPr>
          <w:rFonts w:asciiTheme="minorHAnsi" w:hAnsiTheme="minorHAnsi" w:cstheme="minorHAnsi"/>
          <w:sz w:val="22"/>
          <w:szCs w:val="22"/>
          <w:lang w:eastAsia="ro-RO"/>
        </w:rPr>
        <w:t>săruri</w:t>
      </w:r>
      <w:proofErr w:type="spellEnd"/>
      <w:r w:rsidRPr="00997069">
        <w:rPr>
          <w:rFonts w:asciiTheme="minorHAnsi" w:hAnsiTheme="minorHAnsi" w:cstheme="minorHAnsi"/>
          <w:sz w:val="22"/>
          <w:szCs w:val="22"/>
          <w:lang w:eastAsia="ro-RO"/>
        </w:rPr>
        <w:t xml:space="preserve"> ale </w:t>
      </w:r>
      <w:proofErr w:type="spellStart"/>
      <w:r w:rsidRPr="00997069">
        <w:rPr>
          <w:rFonts w:asciiTheme="minorHAnsi" w:hAnsiTheme="minorHAnsi" w:cstheme="minorHAnsi"/>
          <w:sz w:val="22"/>
          <w:szCs w:val="22"/>
          <w:lang w:eastAsia="ro-RO"/>
        </w:rPr>
        <w:t>azotului</w:t>
      </w:r>
      <w:proofErr w:type="spellEnd"/>
      <w:r w:rsidRPr="00997069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r w:rsidR="004075E6">
        <w:rPr>
          <w:rFonts w:asciiTheme="minorHAnsi" w:hAnsiTheme="minorHAnsi" w:cstheme="minorHAnsi"/>
          <w:sz w:val="22"/>
          <w:szCs w:val="22"/>
          <w:lang w:eastAsia="ro-RO"/>
        </w:rPr>
        <w:t>folosite</w:t>
      </w:r>
      <w:proofErr w:type="spellEnd"/>
      <w:r w:rsidR="004075E6">
        <w:rPr>
          <w:rFonts w:asciiTheme="minorHAnsi" w:hAnsiTheme="minorHAnsi" w:cstheme="minorHAnsi"/>
          <w:sz w:val="22"/>
          <w:szCs w:val="22"/>
          <w:lang w:eastAsia="ro-RO"/>
        </w:rPr>
        <w:t xml:space="preserve"> de </w:t>
      </w:r>
      <w:proofErr w:type="spellStart"/>
      <w:r w:rsidR="004075E6">
        <w:rPr>
          <w:rFonts w:asciiTheme="minorHAnsi" w:hAnsiTheme="minorHAnsi" w:cstheme="minorHAnsi"/>
          <w:sz w:val="22"/>
          <w:szCs w:val="22"/>
          <w:lang w:eastAsia="ro-RO"/>
        </w:rPr>
        <w:t>producători</w:t>
      </w:r>
      <w:proofErr w:type="spellEnd"/>
    </w:p>
    <w:p w14:paraId="5CCEA70F" w14:textId="3BE5392F" w:rsidR="00F94629" w:rsidRPr="00594924" w:rsidRDefault="00F94629">
      <w:pPr>
        <w:pStyle w:val="Listparagraf"/>
        <w:numPr>
          <w:ilvl w:val="0"/>
          <w:numId w:val="20"/>
        </w:numPr>
        <w:rPr>
          <w:rFonts w:asciiTheme="minorHAnsi" w:hAnsiTheme="minorHAnsi" w:cstheme="minorHAnsi"/>
          <w:sz w:val="22"/>
          <w:szCs w:val="22"/>
          <w:lang w:eastAsia="ro-RO"/>
        </w:rPr>
      </w:pPr>
      <w:proofErr w:type="spellStart"/>
      <w:r w:rsidRPr="00594924">
        <w:rPr>
          <w:rFonts w:asciiTheme="minorHAnsi" w:hAnsiTheme="minorHAnsi" w:cstheme="minorHAnsi"/>
          <w:sz w:val="22"/>
          <w:szCs w:val="22"/>
          <w:lang w:eastAsia="ro-RO"/>
        </w:rPr>
        <w:t>transformarea</w:t>
      </w:r>
      <w:proofErr w:type="spellEnd"/>
      <w:r w:rsidR="004075E6">
        <w:rPr>
          <w:rFonts w:asciiTheme="minorHAnsi" w:hAnsiTheme="minorHAnsi" w:cstheme="minorHAnsi"/>
          <w:sz w:val="22"/>
          <w:szCs w:val="22"/>
          <w:lang w:eastAsia="ro-RO"/>
        </w:rPr>
        <w:t>,</w:t>
      </w:r>
      <w:r w:rsidRPr="00594924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r w:rsidR="004075E6" w:rsidRPr="00594924">
        <w:rPr>
          <w:rFonts w:asciiTheme="minorHAnsi" w:hAnsiTheme="minorHAnsi" w:cstheme="minorHAnsi"/>
          <w:sz w:val="22"/>
          <w:szCs w:val="22"/>
          <w:lang w:eastAsia="ro-RO"/>
        </w:rPr>
        <w:t>prin</w:t>
      </w:r>
      <w:proofErr w:type="spellEnd"/>
      <w:r w:rsidR="004075E6" w:rsidRPr="00594924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r w:rsidR="004075E6" w:rsidRPr="00594924">
        <w:rPr>
          <w:rFonts w:asciiTheme="minorHAnsi" w:hAnsiTheme="minorHAnsi" w:cstheme="minorHAnsi"/>
          <w:sz w:val="22"/>
          <w:szCs w:val="22"/>
          <w:lang w:eastAsia="ro-RO"/>
        </w:rPr>
        <w:t>fermentație</w:t>
      </w:r>
      <w:proofErr w:type="spellEnd"/>
      <w:r w:rsidR="004075E6">
        <w:rPr>
          <w:rFonts w:asciiTheme="minorHAnsi" w:hAnsiTheme="minorHAnsi" w:cstheme="minorHAnsi"/>
          <w:sz w:val="22"/>
          <w:szCs w:val="22"/>
          <w:lang w:eastAsia="ro-RO"/>
        </w:rPr>
        <w:t>,</w:t>
      </w:r>
      <w:r w:rsidR="004075E6" w:rsidRPr="00594924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gramStart"/>
      <w:r w:rsidR="004075E6">
        <w:rPr>
          <w:rFonts w:asciiTheme="minorHAnsi" w:hAnsiTheme="minorHAnsi" w:cstheme="minorHAnsi"/>
          <w:sz w:val="22"/>
          <w:szCs w:val="22"/>
          <w:lang w:eastAsia="ro-RO"/>
        </w:rPr>
        <w:t>a</w:t>
      </w:r>
      <w:proofErr w:type="gramEnd"/>
      <w:r w:rsidR="004075E6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r w:rsidRPr="00594924">
        <w:rPr>
          <w:rFonts w:asciiTheme="minorHAnsi" w:hAnsiTheme="minorHAnsi" w:cstheme="minorHAnsi"/>
          <w:sz w:val="22"/>
          <w:szCs w:val="22"/>
          <w:lang w:eastAsia="ro-RO"/>
        </w:rPr>
        <w:t>acidul</w:t>
      </w:r>
      <w:r w:rsidR="004075E6">
        <w:rPr>
          <w:rFonts w:asciiTheme="minorHAnsi" w:hAnsiTheme="minorHAnsi" w:cstheme="minorHAnsi"/>
          <w:sz w:val="22"/>
          <w:szCs w:val="22"/>
          <w:lang w:eastAsia="ro-RO"/>
        </w:rPr>
        <w:t>ui</w:t>
      </w:r>
      <w:proofErr w:type="spellEnd"/>
      <w:r w:rsidRPr="00594924">
        <w:rPr>
          <w:rFonts w:asciiTheme="minorHAnsi" w:hAnsiTheme="minorHAnsi" w:cstheme="minorHAnsi"/>
          <w:sz w:val="22"/>
          <w:szCs w:val="22"/>
          <w:lang w:eastAsia="ro-RO"/>
        </w:rPr>
        <w:t xml:space="preserve"> acetic </w:t>
      </w:r>
      <w:proofErr w:type="spellStart"/>
      <w:r w:rsidRPr="00594924">
        <w:rPr>
          <w:rFonts w:asciiTheme="minorHAnsi" w:hAnsiTheme="minorHAnsi" w:cstheme="minorHAnsi"/>
          <w:sz w:val="22"/>
          <w:szCs w:val="22"/>
          <w:lang w:eastAsia="ro-RO"/>
        </w:rPr>
        <w:t>în</w:t>
      </w:r>
      <w:proofErr w:type="spellEnd"/>
      <w:r w:rsidRPr="00594924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r w:rsidRPr="00594924">
        <w:rPr>
          <w:rFonts w:asciiTheme="minorHAnsi" w:hAnsiTheme="minorHAnsi" w:cstheme="minorHAnsi"/>
          <w:sz w:val="22"/>
          <w:szCs w:val="22"/>
          <w:lang w:eastAsia="ro-RO"/>
        </w:rPr>
        <w:t>alcool</w:t>
      </w:r>
      <w:proofErr w:type="spellEnd"/>
      <w:r w:rsidRPr="00594924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r w:rsidRPr="00594924">
        <w:rPr>
          <w:rFonts w:asciiTheme="minorHAnsi" w:hAnsiTheme="minorHAnsi" w:cstheme="minorHAnsi"/>
          <w:sz w:val="22"/>
          <w:szCs w:val="22"/>
          <w:lang w:eastAsia="ro-RO"/>
        </w:rPr>
        <w:t>etilic</w:t>
      </w:r>
      <w:proofErr w:type="spellEnd"/>
      <w:r w:rsidRPr="00594924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</w:p>
    <w:p w14:paraId="7EEBD2D2" w14:textId="33201B85" w:rsidR="00F94629" w:rsidRPr="00594924" w:rsidRDefault="00F94629">
      <w:pPr>
        <w:pStyle w:val="Listparagraf"/>
        <w:numPr>
          <w:ilvl w:val="0"/>
          <w:numId w:val="20"/>
        </w:numPr>
        <w:rPr>
          <w:rFonts w:asciiTheme="minorHAnsi" w:hAnsiTheme="minorHAnsi" w:cstheme="minorHAnsi"/>
          <w:color w:val="0D0D0D"/>
          <w:sz w:val="22"/>
          <w:szCs w:val="22"/>
          <w:lang w:eastAsia="ro-RO"/>
        </w:rPr>
      </w:pPr>
      <w:proofErr w:type="spellStart"/>
      <w:r w:rsidRPr="00594924">
        <w:rPr>
          <w:rFonts w:asciiTheme="minorHAnsi" w:hAnsiTheme="minorHAnsi" w:cstheme="minorHAnsi"/>
          <w:color w:val="0D0D0D"/>
          <w:sz w:val="22"/>
          <w:szCs w:val="22"/>
          <w:lang w:eastAsia="ro-RO"/>
        </w:rPr>
        <w:t>oxidarea</w:t>
      </w:r>
      <w:proofErr w:type="spellEnd"/>
      <w:r w:rsidRPr="00594924">
        <w:rPr>
          <w:rFonts w:asciiTheme="minorHAnsi" w:hAnsiTheme="minorHAnsi" w:cstheme="minorHAnsi"/>
          <w:color w:val="0D0D0D"/>
          <w:sz w:val="22"/>
          <w:szCs w:val="22"/>
          <w:lang w:eastAsia="ro-RO"/>
        </w:rPr>
        <w:t xml:space="preserve"> </w:t>
      </w:r>
      <w:proofErr w:type="spellStart"/>
      <w:r w:rsidRPr="00594924">
        <w:rPr>
          <w:rFonts w:asciiTheme="minorHAnsi" w:hAnsiTheme="minorHAnsi" w:cstheme="minorHAnsi"/>
          <w:color w:val="0D0D0D"/>
          <w:sz w:val="22"/>
          <w:szCs w:val="22"/>
          <w:lang w:eastAsia="ro-RO"/>
        </w:rPr>
        <w:t>amoniacului</w:t>
      </w:r>
      <w:proofErr w:type="spellEnd"/>
      <w:r w:rsidRPr="00594924">
        <w:rPr>
          <w:rFonts w:asciiTheme="minorHAnsi" w:hAnsiTheme="minorHAnsi" w:cstheme="minorHAnsi"/>
          <w:color w:val="0D0D0D"/>
          <w:sz w:val="22"/>
          <w:szCs w:val="22"/>
          <w:lang w:eastAsia="ro-RO"/>
        </w:rPr>
        <w:t xml:space="preserve"> </w:t>
      </w:r>
      <w:proofErr w:type="spellStart"/>
      <w:r w:rsidRPr="00594924">
        <w:rPr>
          <w:rFonts w:asciiTheme="minorHAnsi" w:hAnsiTheme="minorHAnsi" w:cstheme="minorHAnsi"/>
          <w:color w:val="0D0D0D"/>
          <w:sz w:val="22"/>
          <w:szCs w:val="22"/>
          <w:lang w:eastAsia="ro-RO"/>
        </w:rPr>
        <w:t>în</w:t>
      </w:r>
      <w:proofErr w:type="spellEnd"/>
      <w:r w:rsidRPr="00594924">
        <w:rPr>
          <w:rFonts w:asciiTheme="minorHAnsi" w:hAnsiTheme="minorHAnsi" w:cstheme="minorHAnsi"/>
          <w:color w:val="0D0D0D"/>
          <w:sz w:val="22"/>
          <w:szCs w:val="22"/>
          <w:lang w:eastAsia="ro-RO"/>
        </w:rPr>
        <w:t xml:space="preserve"> </w:t>
      </w:r>
      <w:proofErr w:type="spellStart"/>
      <w:r w:rsidRPr="00594924">
        <w:rPr>
          <w:rFonts w:asciiTheme="minorHAnsi" w:hAnsiTheme="minorHAnsi" w:cstheme="minorHAnsi"/>
          <w:color w:val="0D0D0D"/>
          <w:sz w:val="22"/>
          <w:szCs w:val="22"/>
          <w:lang w:eastAsia="ro-RO"/>
        </w:rPr>
        <w:t>nitriți</w:t>
      </w:r>
      <w:proofErr w:type="spellEnd"/>
      <w:r w:rsidRPr="00594924">
        <w:rPr>
          <w:rFonts w:asciiTheme="minorHAnsi" w:hAnsiTheme="minorHAnsi" w:cstheme="minorHAnsi"/>
          <w:color w:val="0D0D0D"/>
          <w:sz w:val="22"/>
          <w:szCs w:val="22"/>
          <w:lang w:eastAsia="ro-RO"/>
        </w:rPr>
        <w:t xml:space="preserve"> </w:t>
      </w:r>
      <w:proofErr w:type="spellStart"/>
      <w:r w:rsidRPr="00594924">
        <w:rPr>
          <w:rFonts w:asciiTheme="minorHAnsi" w:hAnsiTheme="minorHAnsi" w:cstheme="minorHAnsi"/>
          <w:color w:val="0D0D0D"/>
          <w:sz w:val="22"/>
          <w:szCs w:val="22"/>
          <w:lang w:eastAsia="ro-RO"/>
        </w:rPr>
        <w:t>pentru</w:t>
      </w:r>
      <w:proofErr w:type="spellEnd"/>
      <w:r w:rsidRPr="00594924">
        <w:rPr>
          <w:rFonts w:asciiTheme="minorHAnsi" w:hAnsiTheme="minorHAnsi" w:cstheme="minorHAnsi"/>
          <w:color w:val="0D0D0D"/>
          <w:sz w:val="22"/>
          <w:szCs w:val="22"/>
          <w:lang w:eastAsia="ro-RO"/>
        </w:rPr>
        <w:t xml:space="preserve"> </w:t>
      </w:r>
      <w:proofErr w:type="spellStart"/>
      <w:r w:rsidRPr="00594924">
        <w:rPr>
          <w:rFonts w:asciiTheme="minorHAnsi" w:hAnsiTheme="minorHAnsi" w:cstheme="minorHAnsi"/>
          <w:color w:val="0D0D0D"/>
          <w:sz w:val="22"/>
          <w:szCs w:val="22"/>
          <w:lang w:eastAsia="ro-RO"/>
        </w:rPr>
        <w:t>producerea</w:t>
      </w:r>
      <w:proofErr w:type="spellEnd"/>
      <w:r w:rsidRPr="00594924">
        <w:rPr>
          <w:rFonts w:asciiTheme="minorHAnsi" w:hAnsiTheme="minorHAnsi" w:cstheme="minorHAnsi"/>
          <w:color w:val="0D0D0D"/>
          <w:sz w:val="22"/>
          <w:szCs w:val="22"/>
          <w:lang w:eastAsia="ro-RO"/>
        </w:rPr>
        <w:t xml:space="preserve"> </w:t>
      </w:r>
      <w:proofErr w:type="spellStart"/>
      <w:r w:rsidRPr="00594924">
        <w:rPr>
          <w:rFonts w:asciiTheme="minorHAnsi" w:hAnsiTheme="minorHAnsi" w:cstheme="minorHAnsi"/>
          <w:color w:val="0D0D0D"/>
          <w:sz w:val="22"/>
          <w:szCs w:val="22"/>
          <w:lang w:eastAsia="ro-RO"/>
        </w:rPr>
        <w:t>energiei</w:t>
      </w:r>
      <w:proofErr w:type="spellEnd"/>
      <w:r w:rsidRPr="00594924">
        <w:rPr>
          <w:rFonts w:asciiTheme="minorHAnsi" w:hAnsiTheme="minorHAnsi" w:cstheme="minorHAnsi"/>
          <w:color w:val="0D0D0D"/>
          <w:sz w:val="22"/>
          <w:szCs w:val="22"/>
          <w:lang w:eastAsia="ro-RO"/>
        </w:rPr>
        <w:t xml:space="preserve"> </w:t>
      </w:r>
    </w:p>
    <w:p w14:paraId="3803C377" w14:textId="1B2A700B" w:rsidR="00F94629" w:rsidRPr="00594924" w:rsidRDefault="00F94629">
      <w:pPr>
        <w:pStyle w:val="Listparagraf"/>
        <w:numPr>
          <w:ilvl w:val="0"/>
          <w:numId w:val="20"/>
        </w:numPr>
        <w:rPr>
          <w:rFonts w:asciiTheme="minorHAnsi" w:hAnsiTheme="minorHAnsi" w:cstheme="minorHAnsi"/>
          <w:color w:val="0D0D0D"/>
          <w:sz w:val="22"/>
          <w:szCs w:val="22"/>
          <w:lang w:eastAsia="ro-RO"/>
        </w:rPr>
      </w:pPr>
      <w:proofErr w:type="spellStart"/>
      <w:r w:rsidRPr="00594924">
        <w:rPr>
          <w:rFonts w:asciiTheme="minorHAnsi" w:hAnsiTheme="minorHAnsi" w:cstheme="minorHAnsi"/>
          <w:color w:val="0D0D0D"/>
          <w:sz w:val="22"/>
          <w:szCs w:val="22"/>
          <w:lang w:eastAsia="ro-RO"/>
        </w:rPr>
        <w:t>transformarea</w:t>
      </w:r>
      <w:proofErr w:type="spellEnd"/>
      <w:r w:rsidRPr="00594924">
        <w:rPr>
          <w:rFonts w:asciiTheme="minorHAnsi" w:hAnsiTheme="minorHAnsi" w:cstheme="minorHAnsi"/>
          <w:color w:val="0D0D0D"/>
          <w:sz w:val="22"/>
          <w:szCs w:val="22"/>
          <w:lang w:eastAsia="ro-RO"/>
        </w:rPr>
        <w:t xml:space="preserve"> </w:t>
      </w:r>
      <w:proofErr w:type="spellStart"/>
      <w:r w:rsidRPr="00594924">
        <w:rPr>
          <w:rFonts w:asciiTheme="minorHAnsi" w:hAnsiTheme="minorHAnsi" w:cstheme="minorHAnsi"/>
          <w:color w:val="0D0D0D"/>
          <w:sz w:val="22"/>
          <w:szCs w:val="22"/>
          <w:lang w:eastAsia="ro-RO"/>
        </w:rPr>
        <w:t>resturilor</w:t>
      </w:r>
      <w:proofErr w:type="spellEnd"/>
      <w:r w:rsidRPr="00594924">
        <w:rPr>
          <w:rFonts w:asciiTheme="minorHAnsi" w:hAnsiTheme="minorHAnsi" w:cstheme="minorHAnsi"/>
          <w:color w:val="0D0D0D"/>
          <w:sz w:val="22"/>
          <w:szCs w:val="22"/>
          <w:lang w:eastAsia="ro-RO"/>
        </w:rPr>
        <w:t xml:space="preserve"> </w:t>
      </w:r>
      <w:proofErr w:type="spellStart"/>
      <w:r w:rsidRPr="00594924">
        <w:rPr>
          <w:rFonts w:asciiTheme="minorHAnsi" w:hAnsiTheme="minorHAnsi" w:cstheme="minorHAnsi"/>
          <w:color w:val="0D0D0D"/>
          <w:sz w:val="22"/>
          <w:szCs w:val="22"/>
          <w:lang w:eastAsia="ro-RO"/>
        </w:rPr>
        <w:t>anorganice</w:t>
      </w:r>
      <w:proofErr w:type="spellEnd"/>
      <w:r w:rsidRPr="00594924">
        <w:rPr>
          <w:rFonts w:asciiTheme="minorHAnsi" w:hAnsiTheme="minorHAnsi" w:cstheme="minorHAnsi"/>
          <w:color w:val="0D0D0D"/>
          <w:sz w:val="22"/>
          <w:szCs w:val="22"/>
          <w:lang w:eastAsia="ro-RO"/>
        </w:rPr>
        <w:t xml:space="preserve"> din </w:t>
      </w:r>
      <w:proofErr w:type="spellStart"/>
      <w:r w:rsidRPr="00594924">
        <w:rPr>
          <w:rFonts w:asciiTheme="minorHAnsi" w:hAnsiTheme="minorHAnsi" w:cstheme="minorHAnsi"/>
          <w:color w:val="0D0D0D"/>
          <w:sz w:val="22"/>
          <w:szCs w:val="22"/>
          <w:lang w:eastAsia="ro-RO"/>
        </w:rPr>
        <w:t>bălți</w:t>
      </w:r>
      <w:proofErr w:type="spellEnd"/>
      <w:r w:rsidR="0029120A">
        <w:rPr>
          <w:rFonts w:asciiTheme="minorHAnsi" w:hAnsiTheme="minorHAnsi" w:cstheme="minorHAnsi"/>
          <w:color w:val="0D0D0D"/>
          <w:sz w:val="22"/>
          <w:szCs w:val="22"/>
          <w:lang w:eastAsia="ro-RO"/>
        </w:rPr>
        <w:t>,</w:t>
      </w:r>
      <w:r w:rsidRPr="00594924">
        <w:rPr>
          <w:rFonts w:asciiTheme="minorHAnsi" w:hAnsiTheme="minorHAnsi" w:cstheme="minorHAnsi"/>
          <w:color w:val="0D0D0D"/>
          <w:sz w:val="22"/>
          <w:szCs w:val="22"/>
          <w:lang w:eastAsia="ro-RO"/>
        </w:rPr>
        <w:t xml:space="preserve"> </w:t>
      </w:r>
      <w:proofErr w:type="spellStart"/>
      <w:r w:rsidRPr="00594924">
        <w:rPr>
          <w:rFonts w:asciiTheme="minorHAnsi" w:hAnsiTheme="minorHAnsi" w:cstheme="minorHAnsi"/>
          <w:color w:val="0D0D0D"/>
          <w:sz w:val="22"/>
          <w:szCs w:val="22"/>
          <w:lang w:eastAsia="ro-RO"/>
        </w:rPr>
        <w:t>în</w:t>
      </w:r>
      <w:proofErr w:type="spellEnd"/>
      <w:r w:rsidRPr="00594924">
        <w:rPr>
          <w:rFonts w:asciiTheme="minorHAnsi" w:hAnsiTheme="minorHAnsi" w:cstheme="minorHAnsi"/>
          <w:color w:val="0D0D0D"/>
          <w:sz w:val="22"/>
          <w:szCs w:val="22"/>
          <w:lang w:eastAsia="ro-RO"/>
        </w:rPr>
        <w:t xml:space="preserve"> </w:t>
      </w:r>
      <w:proofErr w:type="spellStart"/>
      <w:r w:rsidRPr="00594924">
        <w:rPr>
          <w:rFonts w:asciiTheme="minorHAnsi" w:hAnsiTheme="minorHAnsi" w:cstheme="minorHAnsi"/>
          <w:color w:val="0D0D0D"/>
          <w:sz w:val="22"/>
          <w:szCs w:val="22"/>
          <w:lang w:eastAsia="ro-RO"/>
        </w:rPr>
        <w:t>metan</w:t>
      </w:r>
      <w:proofErr w:type="spellEnd"/>
    </w:p>
    <w:p w14:paraId="42F4A862" w14:textId="366B4459" w:rsidR="00F94629" w:rsidRPr="00594924" w:rsidRDefault="00F94629">
      <w:pPr>
        <w:pStyle w:val="Listparagraf"/>
        <w:numPr>
          <w:ilvl w:val="0"/>
          <w:numId w:val="73"/>
        </w:numPr>
        <w:ind w:left="284" w:hanging="284"/>
        <w:rPr>
          <w:rFonts w:asciiTheme="minorHAnsi" w:hAnsiTheme="minorHAnsi" w:cstheme="minorHAnsi"/>
          <w:b/>
          <w:color w:val="0D0D0D"/>
          <w:sz w:val="22"/>
          <w:szCs w:val="22"/>
          <w:lang w:eastAsia="ro-RO"/>
        </w:rPr>
      </w:pPr>
      <w:proofErr w:type="spellStart"/>
      <w:r w:rsidRPr="00594924">
        <w:rPr>
          <w:rFonts w:asciiTheme="minorHAnsi" w:hAnsiTheme="minorHAnsi" w:cstheme="minorHAnsi"/>
          <w:b/>
          <w:color w:val="0D0D0D"/>
          <w:sz w:val="22"/>
          <w:szCs w:val="22"/>
          <w:lang w:eastAsia="ro-RO"/>
        </w:rPr>
        <w:t>Identificați</w:t>
      </w:r>
      <w:proofErr w:type="spellEnd"/>
      <w:r w:rsidRPr="00594924">
        <w:rPr>
          <w:rFonts w:asciiTheme="minorHAnsi" w:hAnsiTheme="minorHAnsi" w:cstheme="minorHAnsi"/>
          <w:b/>
          <w:color w:val="0D0D0D"/>
          <w:sz w:val="22"/>
          <w:szCs w:val="22"/>
          <w:lang w:eastAsia="ro-RO"/>
        </w:rPr>
        <w:t xml:space="preserve"> </w:t>
      </w:r>
      <w:proofErr w:type="spellStart"/>
      <w:r w:rsidRPr="00594924">
        <w:rPr>
          <w:rFonts w:asciiTheme="minorHAnsi" w:hAnsiTheme="minorHAnsi" w:cstheme="minorHAnsi"/>
          <w:b/>
          <w:color w:val="0D0D0D"/>
          <w:sz w:val="22"/>
          <w:szCs w:val="22"/>
          <w:lang w:eastAsia="ro-RO"/>
        </w:rPr>
        <w:t>asocierea</w:t>
      </w:r>
      <w:proofErr w:type="spellEnd"/>
      <w:r w:rsidRPr="00594924">
        <w:rPr>
          <w:rFonts w:asciiTheme="minorHAnsi" w:hAnsiTheme="minorHAnsi" w:cstheme="minorHAnsi"/>
          <w:b/>
          <w:color w:val="0D0D0D"/>
          <w:sz w:val="22"/>
          <w:szCs w:val="22"/>
          <w:lang w:eastAsia="ro-RO"/>
        </w:rPr>
        <w:t xml:space="preserve"> </w:t>
      </w:r>
      <w:proofErr w:type="spellStart"/>
      <w:r w:rsidRPr="00594924">
        <w:rPr>
          <w:rFonts w:asciiTheme="minorHAnsi" w:hAnsiTheme="minorHAnsi" w:cstheme="minorHAnsi"/>
          <w:b/>
          <w:color w:val="0D0D0D"/>
          <w:sz w:val="22"/>
          <w:szCs w:val="22"/>
          <w:lang w:eastAsia="ro-RO"/>
        </w:rPr>
        <w:t>corectă</w:t>
      </w:r>
      <w:proofErr w:type="spellEnd"/>
      <w:r w:rsidRPr="00594924">
        <w:rPr>
          <w:rFonts w:asciiTheme="minorHAnsi" w:hAnsiTheme="minorHAnsi" w:cstheme="minorHAnsi"/>
          <w:b/>
          <w:color w:val="0D0D0D"/>
          <w:sz w:val="22"/>
          <w:szCs w:val="22"/>
          <w:lang w:eastAsia="ro-RO"/>
        </w:rPr>
        <w:t xml:space="preserve"> </w:t>
      </w:r>
      <w:proofErr w:type="spellStart"/>
      <w:r w:rsidRPr="00594924">
        <w:rPr>
          <w:rFonts w:asciiTheme="minorHAnsi" w:hAnsiTheme="minorHAnsi" w:cstheme="minorHAnsi"/>
          <w:b/>
          <w:color w:val="0D0D0D"/>
          <w:sz w:val="22"/>
          <w:szCs w:val="22"/>
          <w:lang w:eastAsia="ro-RO"/>
        </w:rPr>
        <w:t>între</w:t>
      </w:r>
      <w:proofErr w:type="spellEnd"/>
      <w:r w:rsidRPr="00594924">
        <w:rPr>
          <w:rFonts w:asciiTheme="minorHAnsi" w:hAnsiTheme="minorHAnsi" w:cstheme="minorHAnsi"/>
          <w:b/>
          <w:color w:val="0D0D0D"/>
          <w:sz w:val="22"/>
          <w:szCs w:val="22"/>
          <w:lang w:eastAsia="ro-RO"/>
        </w:rPr>
        <w:t xml:space="preserve"> </w:t>
      </w:r>
      <w:proofErr w:type="spellStart"/>
      <w:r w:rsidRPr="00594924">
        <w:rPr>
          <w:rFonts w:asciiTheme="minorHAnsi" w:hAnsiTheme="minorHAnsi" w:cstheme="minorHAnsi"/>
          <w:b/>
          <w:color w:val="0D0D0D"/>
          <w:sz w:val="22"/>
          <w:szCs w:val="22"/>
          <w:lang w:eastAsia="ro-RO"/>
        </w:rPr>
        <w:t>bolile</w:t>
      </w:r>
      <w:proofErr w:type="spellEnd"/>
      <w:r w:rsidRPr="00594924">
        <w:rPr>
          <w:rFonts w:asciiTheme="minorHAnsi" w:hAnsiTheme="minorHAnsi" w:cstheme="minorHAnsi"/>
          <w:b/>
          <w:color w:val="0D0D0D"/>
          <w:sz w:val="22"/>
          <w:szCs w:val="22"/>
          <w:lang w:eastAsia="ro-RO"/>
        </w:rPr>
        <w:t xml:space="preserve"> </w:t>
      </w:r>
      <w:proofErr w:type="spellStart"/>
      <w:r w:rsidRPr="00594924">
        <w:rPr>
          <w:rFonts w:asciiTheme="minorHAnsi" w:hAnsiTheme="minorHAnsi" w:cstheme="minorHAnsi"/>
          <w:b/>
          <w:color w:val="0D0D0D"/>
          <w:sz w:val="22"/>
          <w:szCs w:val="22"/>
          <w:lang w:eastAsia="ro-RO"/>
        </w:rPr>
        <w:t>respiratorii</w:t>
      </w:r>
      <w:proofErr w:type="spellEnd"/>
      <w:r w:rsidRPr="00594924">
        <w:rPr>
          <w:rFonts w:asciiTheme="minorHAnsi" w:hAnsiTheme="minorHAnsi" w:cstheme="minorHAnsi"/>
          <w:b/>
          <w:color w:val="0D0D0D"/>
          <w:sz w:val="22"/>
          <w:szCs w:val="22"/>
          <w:lang w:eastAsia="ro-RO"/>
        </w:rPr>
        <w:t xml:space="preserve"> </w:t>
      </w:r>
      <w:proofErr w:type="spellStart"/>
      <w:r w:rsidRPr="00594924">
        <w:rPr>
          <w:rFonts w:asciiTheme="minorHAnsi" w:hAnsiTheme="minorHAnsi" w:cstheme="minorHAnsi"/>
          <w:b/>
          <w:color w:val="0D0D0D"/>
          <w:sz w:val="22"/>
          <w:szCs w:val="22"/>
          <w:lang w:eastAsia="ro-RO"/>
        </w:rPr>
        <w:t>și</w:t>
      </w:r>
      <w:proofErr w:type="spellEnd"/>
      <w:r w:rsidRPr="00594924">
        <w:rPr>
          <w:rFonts w:asciiTheme="minorHAnsi" w:hAnsiTheme="minorHAnsi" w:cstheme="minorHAnsi"/>
          <w:b/>
          <w:color w:val="0D0D0D"/>
          <w:sz w:val="22"/>
          <w:szCs w:val="22"/>
          <w:lang w:eastAsia="ro-RO"/>
        </w:rPr>
        <w:t xml:space="preserve"> </w:t>
      </w:r>
      <w:proofErr w:type="spellStart"/>
      <w:r w:rsidRPr="00594924">
        <w:rPr>
          <w:rFonts w:asciiTheme="minorHAnsi" w:hAnsiTheme="minorHAnsi" w:cstheme="minorHAnsi"/>
          <w:b/>
          <w:color w:val="0D0D0D"/>
          <w:sz w:val="22"/>
          <w:szCs w:val="22"/>
          <w:lang w:eastAsia="ro-RO"/>
        </w:rPr>
        <w:t>manifestările</w:t>
      </w:r>
      <w:proofErr w:type="spellEnd"/>
      <w:r w:rsidRPr="00594924">
        <w:rPr>
          <w:rFonts w:asciiTheme="minorHAnsi" w:hAnsiTheme="minorHAnsi" w:cstheme="minorHAnsi"/>
          <w:b/>
          <w:color w:val="0D0D0D"/>
          <w:sz w:val="22"/>
          <w:szCs w:val="22"/>
          <w:lang w:eastAsia="ro-RO"/>
        </w:rPr>
        <w:t xml:space="preserve"> </w:t>
      </w:r>
      <w:proofErr w:type="spellStart"/>
      <w:r w:rsidRPr="00594924">
        <w:rPr>
          <w:rFonts w:asciiTheme="minorHAnsi" w:hAnsiTheme="minorHAnsi" w:cstheme="minorHAnsi"/>
          <w:b/>
          <w:color w:val="0D0D0D"/>
          <w:sz w:val="22"/>
          <w:szCs w:val="22"/>
          <w:lang w:eastAsia="ro-RO"/>
        </w:rPr>
        <w:t>acestora</w:t>
      </w:r>
      <w:proofErr w:type="spellEnd"/>
      <w:r w:rsidRPr="00594924">
        <w:rPr>
          <w:rFonts w:asciiTheme="minorHAnsi" w:hAnsiTheme="minorHAnsi" w:cstheme="minorHAnsi"/>
          <w:b/>
          <w:color w:val="0D0D0D"/>
          <w:sz w:val="22"/>
          <w:szCs w:val="22"/>
          <w:lang w:eastAsia="ro-RO"/>
        </w:rPr>
        <w:t xml:space="preserve">: </w:t>
      </w:r>
    </w:p>
    <w:p w14:paraId="3EEC8AB3" w14:textId="0AE9CB07" w:rsidR="00F94629" w:rsidRPr="00594924" w:rsidRDefault="00F94629">
      <w:pPr>
        <w:pStyle w:val="Listparagraf"/>
        <w:numPr>
          <w:ilvl w:val="0"/>
          <w:numId w:val="21"/>
        </w:numPr>
        <w:rPr>
          <w:rFonts w:asciiTheme="minorHAnsi" w:hAnsiTheme="minorHAnsi" w:cstheme="minorHAnsi"/>
          <w:color w:val="0D0D0D"/>
          <w:sz w:val="22"/>
          <w:szCs w:val="22"/>
          <w:lang w:eastAsia="ro-RO"/>
        </w:rPr>
      </w:pPr>
      <w:r w:rsidRPr="00594924">
        <w:rPr>
          <w:rFonts w:asciiTheme="minorHAnsi" w:hAnsiTheme="minorHAnsi" w:cstheme="minorHAnsi"/>
          <w:color w:val="0D0D0D"/>
          <w:sz w:val="22"/>
          <w:szCs w:val="22"/>
          <w:lang w:eastAsia="ro-RO"/>
        </w:rPr>
        <w:t xml:space="preserve">pneumonia – </w:t>
      </w:r>
      <w:proofErr w:type="spellStart"/>
      <w:r w:rsidRPr="00594924">
        <w:rPr>
          <w:rFonts w:asciiTheme="minorHAnsi" w:hAnsiTheme="minorHAnsi" w:cstheme="minorHAnsi"/>
          <w:color w:val="0D0D0D"/>
          <w:sz w:val="22"/>
          <w:szCs w:val="22"/>
          <w:lang w:eastAsia="ro-RO"/>
        </w:rPr>
        <w:t>dureri</w:t>
      </w:r>
      <w:proofErr w:type="spellEnd"/>
      <w:r w:rsidRPr="00594924">
        <w:rPr>
          <w:rFonts w:asciiTheme="minorHAnsi" w:hAnsiTheme="minorHAnsi" w:cstheme="minorHAnsi"/>
          <w:color w:val="0D0D0D"/>
          <w:sz w:val="22"/>
          <w:szCs w:val="22"/>
          <w:lang w:eastAsia="ro-RO"/>
        </w:rPr>
        <w:t xml:space="preserve"> de cap </w:t>
      </w:r>
    </w:p>
    <w:p w14:paraId="1391B95D" w14:textId="6DC6E4E0" w:rsidR="00F94629" w:rsidRPr="00997069" w:rsidRDefault="00F94629">
      <w:pPr>
        <w:pStyle w:val="Listparagraf"/>
        <w:numPr>
          <w:ilvl w:val="0"/>
          <w:numId w:val="21"/>
        </w:numPr>
        <w:rPr>
          <w:rFonts w:asciiTheme="minorHAnsi" w:hAnsiTheme="minorHAnsi" w:cstheme="minorHAnsi"/>
          <w:color w:val="0D0D0D"/>
          <w:sz w:val="22"/>
          <w:szCs w:val="22"/>
          <w:lang w:eastAsia="ro-RO"/>
        </w:rPr>
      </w:pPr>
      <w:proofErr w:type="spellStart"/>
      <w:r w:rsidRPr="00997069">
        <w:rPr>
          <w:rFonts w:asciiTheme="minorHAnsi" w:hAnsiTheme="minorHAnsi" w:cstheme="minorHAnsi"/>
          <w:color w:val="0D0D0D"/>
          <w:sz w:val="22"/>
          <w:szCs w:val="22"/>
          <w:lang w:eastAsia="ro-RO"/>
        </w:rPr>
        <w:t>laringita</w:t>
      </w:r>
      <w:proofErr w:type="spellEnd"/>
      <w:r w:rsidRPr="00997069">
        <w:rPr>
          <w:rFonts w:asciiTheme="minorHAnsi" w:hAnsiTheme="minorHAnsi" w:cstheme="minorHAnsi"/>
          <w:color w:val="0D0D0D"/>
          <w:sz w:val="22"/>
          <w:szCs w:val="22"/>
          <w:lang w:eastAsia="ro-RO"/>
        </w:rPr>
        <w:t xml:space="preserve"> – </w:t>
      </w:r>
      <w:proofErr w:type="spellStart"/>
      <w:r w:rsidRPr="00997069">
        <w:rPr>
          <w:rFonts w:asciiTheme="minorHAnsi" w:hAnsiTheme="minorHAnsi" w:cstheme="minorHAnsi"/>
          <w:color w:val="0D0D0D"/>
          <w:sz w:val="22"/>
          <w:szCs w:val="22"/>
          <w:lang w:eastAsia="ro-RO"/>
        </w:rPr>
        <w:t>tuse</w:t>
      </w:r>
      <w:proofErr w:type="spellEnd"/>
      <w:r w:rsidRPr="00997069">
        <w:rPr>
          <w:rFonts w:asciiTheme="minorHAnsi" w:hAnsiTheme="minorHAnsi" w:cstheme="minorHAnsi"/>
          <w:color w:val="0D0D0D"/>
          <w:sz w:val="22"/>
          <w:szCs w:val="22"/>
          <w:lang w:eastAsia="ro-RO"/>
        </w:rPr>
        <w:t xml:space="preserve"> </w:t>
      </w:r>
      <w:proofErr w:type="spellStart"/>
      <w:r w:rsidRPr="00997069">
        <w:rPr>
          <w:rFonts w:asciiTheme="minorHAnsi" w:hAnsiTheme="minorHAnsi" w:cstheme="minorHAnsi"/>
          <w:color w:val="0D0D0D"/>
          <w:sz w:val="22"/>
          <w:szCs w:val="22"/>
          <w:lang w:eastAsia="ro-RO"/>
        </w:rPr>
        <w:t>seacă</w:t>
      </w:r>
      <w:proofErr w:type="spellEnd"/>
    </w:p>
    <w:p w14:paraId="5880F170" w14:textId="65693F83" w:rsidR="00F94629" w:rsidRPr="00594924" w:rsidRDefault="00F94629">
      <w:pPr>
        <w:pStyle w:val="Listparagraf"/>
        <w:numPr>
          <w:ilvl w:val="0"/>
          <w:numId w:val="21"/>
        </w:numPr>
        <w:rPr>
          <w:rFonts w:asciiTheme="minorHAnsi" w:hAnsiTheme="minorHAnsi" w:cstheme="minorHAnsi"/>
          <w:color w:val="0D0D0D"/>
          <w:sz w:val="22"/>
          <w:szCs w:val="22"/>
          <w:lang w:eastAsia="ro-RO"/>
        </w:rPr>
      </w:pPr>
      <w:proofErr w:type="spellStart"/>
      <w:r w:rsidRPr="00594924">
        <w:rPr>
          <w:rFonts w:asciiTheme="minorHAnsi" w:hAnsiTheme="minorHAnsi" w:cstheme="minorHAnsi"/>
          <w:color w:val="0D0D0D"/>
          <w:sz w:val="22"/>
          <w:szCs w:val="22"/>
          <w:lang w:eastAsia="ro-RO"/>
        </w:rPr>
        <w:t>tuberculoza</w:t>
      </w:r>
      <w:proofErr w:type="spellEnd"/>
      <w:r w:rsidRPr="00594924">
        <w:rPr>
          <w:rFonts w:asciiTheme="minorHAnsi" w:hAnsiTheme="minorHAnsi" w:cstheme="minorHAnsi"/>
          <w:color w:val="0D0D0D"/>
          <w:sz w:val="22"/>
          <w:szCs w:val="22"/>
          <w:lang w:eastAsia="ro-RO"/>
        </w:rPr>
        <w:t xml:space="preserve"> – </w:t>
      </w:r>
      <w:proofErr w:type="spellStart"/>
      <w:r w:rsidRPr="00594924">
        <w:rPr>
          <w:rFonts w:asciiTheme="minorHAnsi" w:hAnsiTheme="minorHAnsi" w:cstheme="minorHAnsi"/>
          <w:color w:val="0D0D0D"/>
          <w:sz w:val="22"/>
          <w:szCs w:val="22"/>
          <w:lang w:eastAsia="ro-RO"/>
        </w:rPr>
        <w:t>junghi</w:t>
      </w:r>
      <w:proofErr w:type="spellEnd"/>
      <w:r w:rsidRPr="00594924">
        <w:rPr>
          <w:rFonts w:asciiTheme="minorHAnsi" w:hAnsiTheme="minorHAnsi" w:cstheme="minorHAnsi"/>
          <w:color w:val="0D0D0D"/>
          <w:sz w:val="22"/>
          <w:szCs w:val="22"/>
          <w:lang w:eastAsia="ro-RO"/>
        </w:rPr>
        <w:t xml:space="preserve"> </w:t>
      </w:r>
      <w:proofErr w:type="spellStart"/>
      <w:r w:rsidRPr="00594924">
        <w:rPr>
          <w:rFonts w:asciiTheme="minorHAnsi" w:hAnsiTheme="minorHAnsi" w:cstheme="minorHAnsi"/>
          <w:color w:val="0D0D0D"/>
          <w:sz w:val="22"/>
          <w:szCs w:val="22"/>
          <w:lang w:eastAsia="ro-RO"/>
        </w:rPr>
        <w:t>toracic</w:t>
      </w:r>
      <w:proofErr w:type="spellEnd"/>
      <w:r w:rsidRPr="00594924">
        <w:rPr>
          <w:rFonts w:asciiTheme="minorHAnsi" w:hAnsiTheme="minorHAnsi" w:cstheme="minorHAnsi"/>
          <w:color w:val="0D0D0D"/>
          <w:sz w:val="22"/>
          <w:szCs w:val="22"/>
          <w:lang w:eastAsia="ro-RO"/>
        </w:rPr>
        <w:t xml:space="preserve"> </w:t>
      </w:r>
      <w:r w:rsidR="002F0435">
        <w:rPr>
          <w:rFonts w:asciiTheme="minorHAnsi" w:hAnsiTheme="minorHAnsi" w:cstheme="minorHAnsi"/>
          <w:color w:val="0D0D0D"/>
          <w:sz w:val="22"/>
          <w:szCs w:val="22"/>
          <w:lang w:eastAsia="ro-RO"/>
        </w:rPr>
        <w:t xml:space="preserve">   </w:t>
      </w:r>
    </w:p>
    <w:p w14:paraId="65BB288E" w14:textId="2B9EA44C" w:rsidR="00F94629" w:rsidRPr="00594924" w:rsidRDefault="00F94629">
      <w:pPr>
        <w:pStyle w:val="Listparagraf"/>
        <w:numPr>
          <w:ilvl w:val="0"/>
          <w:numId w:val="21"/>
        </w:numPr>
        <w:rPr>
          <w:rFonts w:asciiTheme="minorHAnsi" w:hAnsiTheme="minorHAnsi" w:cstheme="minorHAnsi"/>
          <w:color w:val="0D0D0D"/>
          <w:sz w:val="22"/>
          <w:szCs w:val="22"/>
          <w:lang w:eastAsia="ro-RO"/>
        </w:rPr>
      </w:pPr>
      <w:proofErr w:type="spellStart"/>
      <w:r w:rsidRPr="00594924">
        <w:rPr>
          <w:rFonts w:asciiTheme="minorHAnsi" w:hAnsiTheme="minorHAnsi" w:cstheme="minorHAnsi"/>
          <w:color w:val="0D0D0D"/>
          <w:sz w:val="22"/>
          <w:szCs w:val="22"/>
          <w:lang w:eastAsia="ro-RO"/>
        </w:rPr>
        <w:t>astm</w:t>
      </w:r>
      <w:proofErr w:type="spellEnd"/>
      <w:r w:rsidRPr="00594924">
        <w:rPr>
          <w:rFonts w:asciiTheme="minorHAnsi" w:hAnsiTheme="minorHAnsi" w:cstheme="minorHAnsi"/>
          <w:color w:val="0D0D0D"/>
          <w:sz w:val="22"/>
          <w:szCs w:val="22"/>
          <w:lang w:eastAsia="ro-RO"/>
        </w:rPr>
        <w:t xml:space="preserve"> </w:t>
      </w:r>
      <w:proofErr w:type="spellStart"/>
      <w:r w:rsidRPr="00594924">
        <w:rPr>
          <w:rFonts w:asciiTheme="minorHAnsi" w:hAnsiTheme="minorHAnsi" w:cstheme="minorHAnsi"/>
          <w:color w:val="0D0D0D"/>
          <w:sz w:val="22"/>
          <w:szCs w:val="22"/>
          <w:lang w:eastAsia="ro-RO"/>
        </w:rPr>
        <w:t>bronșic</w:t>
      </w:r>
      <w:proofErr w:type="spellEnd"/>
      <w:r w:rsidRPr="00594924">
        <w:rPr>
          <w:rFonts w:asciiTheme="minorHAnsi" w:hAnsiTheme="minorHAnsi" w:cstheme="minorHAnsi"/>
          <w:color w:val="0D0D0D"/>
          <w:sz w:val="22"/>
          <w:szCs w:val="22"/>
          <w:lang w:eastAsia="ro-RO"/>
        </w:rPr>
        <w:t xml:space="preserve"> – </w:t>
      </w:r>
      <w:proofErr w:type="spellStart"/>
      <w:r w:rsidRPr="00594924">
        <w:rPr>
          <w:rFonts w:asciiTheme="minorHAnsi" w:hAnsiTheme="minorHAnsi" w:cstheme="minorHAnsi"/>
          <w:color w:val="0D0D0D"/>
          <w:sz w:val="22"/>
          <w:szCs w:val="22"/>
          <w:lang w:eastAsia="ro-RO"/>
        </w:rPr>
        <w:t>febră</w:t>
      </w:r>
      <w:proofErr w:type="spellEnd"/>
      <w:r w:rsidRPr="00594924">
        <w:rPr>
          <w:rFonts w:asciiTheme="minorHAnsi" w:hAnsiTheme="minorHAnsi" w:cstheme="minorHAnsi"/>
          <w:color w:val="0D0D0D"/>
          <w:sz w:val="22"/>
          <w:szCs w:val="22"/>
          <w:lang w:eastAsia="ro-RO"/>
        </w:rPr>
        <w:t xml:space="preserve"> </w:t>
      </w:r>
    </w:p>
    <w:p w14:paraId="71081109" w14:textId="544E261C" w:rsidR="00F94629" w:rsidRPr="00594924" w:rsidRDefault="00F94629">
      <w:pPr>
        <w:pStyle w:val="Listparagraf"/>
        <w:numPr>
          <w:ilvl w:val="0"/>
          <w:numId w:val="73"/>
        </w:numPr>
        <w:ind w:left="284" w:hanging="284"/>
        <w:rPr>
          <w:rFonts w:asciiTheme="minorHAnsi" w:hAnsiTheme="minorHAnsi" w:cstheme="minorHAnsi"/>
          <w:b/>
          <w:color w:val="0D0D0D"/>
          <w:sz w:val="22"/>
          <w:szCs w:val="22"/>
          <w:lang w:eastAsia="ro-RO"/>
        </w:rPr>
      </w:pPr>
      <w:proofErr w:type="spellStart"/>
      <w:r w:rsidRPr="00594924">
        <w:rPr>
          <w:rFonts w:asciiTheme="minorHAnsi" w:hAnsiTheme="minorHAnsi" w:cstheme="minorHAnsi"/>
          <w:b/>
          <w:color w:val="0D0D0D"/>
          <w:sz w:val="22"/>
          <w:szCs w:val="22"/>
          <w:lang w:eastAsia="ro-RO"/>
        </w:rPr>
        <w:t>În</w:t>
      </w:r>
      <w:proofErr w:type="spellEnd"/>
      <w:r w:rsidRPr="00594924">
        <w:rPr>
          <w:rFonts w:asciiTheme="minorHAnsi" w:hAnsiTheme="minorHAnsi" w:cstheme="minorHAnsi"/>
          <w:b/>
          <w:color w:val="0D0D0D"/>
          <w:sz w:val="22"/>
          <w:szCs w:val="22"/>
          <w:lang w:eastAsia="ro-RO"/>
        </w:rPr>
        <w:t xml:space="preserve"> </w:t>
      </w:r>
      <w:proofErr w:type="spellStart"/>
      <w:r w:rsidRPr="00594924">
        <w:rPr>
          <w:rFonts w:asciiTheme="minorHAnsi" w:hAnsiTheme="minorHAnsi" w:cstheme="minorHAnsi"/>
          <w:b/>
          <w:color w:val="0D0D0D"/>
          <w:sz w:val="22"/>
          <w:szCs w:val="22"/>
          <w:lang w:eastAsia="ro-RO"/>
        </w:rPr>
        <w:t>seria</w:t>
      </w:r>
      <w:proofErr w:type="spellEnd"/>
      <w:r w:rsidRPr="00594924">
        <w:rPr>
          <w:rFonts w:asciiTheme="minorHAnsi" w:hAnsiTheme="minorHAnsi" w:cstheme="minorHAnsi"/>
          <w:b/>
          <w:color w:val="0D0D0D"/>
          <w:sz w:val="22"/>
          <w:szCs w:val="22"/>
          <w:lang w:eastAsia="ro-RO"/>
        </w:rPr>
        <w:t xml:space="preserve"> </w:t>
      </w:r>
      <w:proofErr w:type="spellStart"/>
      <w:r w:rsidRPr="00594924">
        <w:rPr>
          <w:rFonts w:asciiTheme="minorHAnsi" w:hAnsiTheme="minorHAnsi" w:cstheme="minorHAnsi"/>
          <w:b/>
          <w:color w:val="0D0D0D"/>
          <w:sz w:val="22"/>
          <w:szCs w:val="22"/>
          <w:lang w:eastAsia="ro-RO"/>
        </w:rPr>
        <w:t>vertebratelor</w:t>
      </w:r>
      <w:proofErr w:type="spellEnd"/>
      <w:r w:rsidRPr="00594924">
        <w:rPr>
          <w:rFonts w:asciiTheme="minorHAnsi" w:hAnsiTheme="minorHAnsi" w:cstheme="minorHAnsi"/>
          <w:b/>
          <w:color w:val="0D0D0D"/>
          <w:sz w:val="22"/>
          <w:szCs w:val="22"/>
          <w:lang w:eastAsia="ro-RO"/>
        </w:rPr>
        <w:t xml:space="preserve"> </w:t>
      </w:r>
      <w:proofErr w:type="spellStart"/>
      <w:r w:rsidRPr="00594924">
        <w:rPr>
          <w:rFonts w:asciiTheme="minorHAnsi" w:hAnsiTheme="minorHAnsi" w:cstheme="minorHAnsi"/>
          <w:b/>
          <w:color w:val="0D0D0D"/>
          <w:sz w:val="22"/>
          <w:szCs w:val="22"/>
          <w:lang w:eastAsia="ro-RO"/>
        </w:rPr>
        <w:t>stomacul</w:t>
      </w:r>
      <w:proofErr w:type="spellEnd"/>
      <w:r w:rsidRPr="00594924">
        <w:rPr>
          <w:rFonts w:asciiTheme="minorHAnsi" w:hAnsiTheme="minorHAnsi" w:cstheme="minorHAnsi"/>
          <w:b/>
          <w:color w:val="0D0D0D"/>
          <w:sz w:val="22"/>
          <w:szCs w:val="22"/>
          <w:lang w:eastAsia="ro-RO"/>
        </w:rPr>
        <w:t xml:space="preserve"> </w:t>
      </w:r>
      <w:proofErr w:type="spellStart"/>
      <w:r w:rsidRPr="00594924">
        <w:rPr>
          <w:rFonts w:asciiTheme="minorHAnsi" w:hAnsiTheme="minorHAnsi" w:cstheme="minorHAnsi"/>
          <w:b/>
          <w:color w:val="0D0D0D"/>
          <w:sz w:val="22"/>
          <w:szCs w:val="22"/>
          <w:lang w:eastAsia="ro-RO"/>
        </w:rPr>
        <w:t>prezintă</w:t>
      </w:r>
      <w:proofErr w:type="spellEnd"/>
      <w:r w:rsidRPr="00594924">
        <w:rPr>
          <w:rFonts w:asciiTheme="minorHAnsi" w:hAnsiTheme="minorHAnsi" w:cstheme="minorHAnsi"/>
          <w:b/>
          <w:color w:val="0D0D0D"/>
          <w:sz w:val="22"/>
          <w:szCs w:val="22"/>
          <w:lang w:eastAsia="ro-RO"/>
        </w:rPr>
        <w:t xml:space="preserve"> </w:t>
      </w:r>
      <w:proofErr w:type="spellStart"/>
      <w:r w:rsidRPr="00594924">
        <w:rPr>
          <w:rFonts w:asciiTheme="minorHAnsi" w:hAnsiTheme="minorHAnsi" w:cstheme="minorHAnsi"/>
          <w:b/>
          <w:color w:val="0D0D0D"/>
          <w:sz w:val="22"/>
          <w:szCs w:val="22"/>
          <w:lang w:eastAsia="ro-RO"/>
        </w:rPr>
        <w:t>următoarele</w:t>
      </w:r>
      <w:proofErr w:type="spellEnd"/>
      <w:r w:rsidRPr="00594924">
        <w:rPr>
          <w:rFonts w:asciiTheme="minorHAnsi" w:hAnsiTheme="minorHAnsi" w:cstheme="minorHAnsi"/>
          <w:b/>
          <w:color w:val="0D0D0D"/>
          <w:sz w:val="22"/>
          <w:szCs w:val="22"/>
          <w:lang w:eastAsia="ro-RO"/>
        </w:rPr>
        <w:t xml:space="preserve"> </w:t>
      </w:r>
      <w:proofErr w:type="spellStart"/>
      <w:r w:rsidRPr="00594924">
        <w:rPr>
          <w:rFonts w:asciiTheme="minorHAnsi" w:hAnsiTheme="minorHAnsi" w:cstheme="minorHAnsi"/>
          <w:b/>
          <w:color w:val="0D0D0D"/>
          <w:sz w:val="22"/>
          <w:szCs w:val="22"/>
          <w:lang w:eastAsia="ro-RO"/>
        </w:rPr>
        <w:t>particularități</w:t>
      </w:r>
      <w:proofErr w:type="spellEnd"/>
      <w:r w:rsidRPr="00594924">
        <w:rPr>
          <w:rFonts w:asciiTheme="minorHAnsi" w:hAnsiTheme="minorHAnsi" w:cstheme="minorHAnsi"/>
          <w:b/>
          <w:color w:val="0D0D0D"/>
          <w:sz w:val="22"/>
          <w:szCs w:val="22"/>
          <w:lang w:eastAsia="ro-RO"/>
        </w:rPr>
        <w:t>:</w:t>
      </w:r>
    </w:p>
    <w:p w14:paraId="5D827E61" w14:textId="09F37593" w:rsidR="00F94629" w:rsidRPr="00594924" w:rsidRDefault="00F94629">
      <w:pPr>
        <w:pStyle w:val="Listparagraf"/>
        <w:numPr>
          <w:ilvl w:val="0"/>
          <w:numId w:val="22"/>
        </w:numPr>
        <w:rPr>
          <w:rFonts w:asciiTheme="minorHAnsi" w:hAnsiTheme="minorHAnsi" w:cstheme="minorHAnsi"/>
          <w:color w:val="0D0D0D"/>
          <w:sz w:val="22"/>
          <w:szCs w:val="22"/>
          <w:lang w:eastAsia="ro-RO"/>
        </w:rPr>
      </w:pPr>
      <w:proofErr w:type="spellStart"/>
      <w:r w:rsidRPr="00594924">
        <w:rPr>
          <w:rFonts w:asciiTheme="minorHAnsi" w:hAnsiTheme="minorHAnsi" w:cstheme="minorHAnsi"/>
          <w:color w:val="0D0D0D"/>
          <w:sz w:val="22"/>
          <w:szCs w:val="22"/>
          <w:lang w:eastAsia="ro-RO"/>
        </w:rPr>
        <w:t>lipsește</w:t>
      </w:r>
      <w:proofErr w:type="spellEnd"/>
      <w:r w:rsidRPr="00594924">
        <w:rPr>
          <w:rFonts w:asciiTheme="minorHAnsi" w:hAnsiTheme="minorHAnsi" w:cstheme="minorHAnsi"/>
          <w:color w:val="0D0D0D"/>
          <w:sz w:val="22"/>
          <w:szCs w:val="22"/>
          <w:lang w:eastAsia="ro-RO"/>
        </w:rPr>
        <w:t xml:space="preserve"> la </w:t>
      </w:r>
      <w:proofErr w:type="spellStart"/>
      <w:r w:rsidRPr="00594924">
        <w:rPr>
          <w:rFonts w:asciiTheme="minorHAnsi" w:hAnsiTheme="minorHAnsi" w:cstheme="minorHAnsi"/>
          <w:color w:val="0D0D0D"/>
          <w:sz w:val="22"/>
          <w:szCs w:val="22"/>
          <w:lang w:eastAsia="ro-RO"/>
        </w:rPr>
        <w:t>ciclostomi</w:t>
      </w:r>
      <w:proofErr w:type="spellEnd"/>
      <w:r w:rsidRPr="00594924">
        <w:rPr>
          <w:rFonts w:asciiTheme="minorHAnsi" w:hAnsiTheme="minorHAnsi" w:cstheme="minorHAnsi"/>
          <w:color w:val="0D0D0D"/>
          <w:sz w:val="22"/>
          <w:szCs w:val="22"/>
          <w:lang w:eastAsia="ro-RO"/>
        </w:rPr>
        <w:t xml:space="preserve"> </w:t>
      </w:r>
      <w:proofErr w:type="spellStart"/>
      <w:r w:rsidR="00F37FBA">
        <w:rPr>
          <w:rFonts w:asciiTheme="minorHAnsi" w:hAnsiTheme="minorHAnsi" w:cstheme="minorHAnsi"/>
          <w:color w:val="0D0D0D"/>
          <w:sz w:val="22"/>
          <w:szCs w:val="22"/>
          <w:lang w:eastAsia="ro-RO"/>
        </w:rPr>
        <w:t>ș</w:t>
      </w:r>
      <w:r w:rsidRPr="00594924">
        <w:rPr>
          <w:rFonts w:asciiTheme="minorHAnsi" w:hAnsiTheme="minorHAnsi" w:cstheme="minorHAnsi"/>
          <w:color w:val="0D0D0D"/>
          <w:sz w:val="22"/>
          <w:szCs w:val="22"/>
          <w:lang w:eastAsia="ro-RO"/>
        </w:rPr>
        <w:t>i</w:t>
      </w:r>
      <w:proofErr w:type="spellEnd"/>
      <w:r w:rsidRPr="00594924">
        <w:rPr>
          <w:rFonts w:asciiTheme="minorHAnsi" w:hAnsiTheme="minorHAnsi" w:cstheme="minorHAnsi"/>
          <w:color w:val="0D0D0D"/>
          <w:sz w:val="22"/>
          <w:szCs w:val="22"/>
          <w:lang w:eastAsia="ro-RO"/>
        </w:rPr>
        <w:t xml:space="preserve"> la </w:t>
      </w:r>
      <w:proofErr w:type="spellStart"/>
      <w:r w:rsidRPr="00594924">
        <w:rPr>
          <w:rFonts w:asciiTheme="minorHAnsi" w:hAnsiTheme="minorHAnsi" w:cstheme="minorHAnsi"/>
          <w:color w:val="0D0D0D"/>
          <w:sz w:val="22"/>
          <w:szCs w:val="22"/>
          <w:lang w:eastAsia="ro-RO"/>
        </w:rPr>
        <w:t>peștii</w:t>
      </w:r>
      <w:proofErr w:type="spellEnd"/>
      <w:r w:rsidRPr="00594924">
        <w:rPr>
          <w:rFonts w:asciiTheme="minorHAnsi" w:hAnsiTheme="minorHAnsi" w:cstheme="minorHAnsi"/>
          <w:color w:val="0D0D0D"/>
          <w:sz w:val="22"/>
          <w:szCs w:val="22"/>
          <w:lang w:eastAsia="ro-RO"/>
        </w:rPr>
        <w:t xml:space="preserve"> care se </w:t>
      </w:r>
      <w:proofErr w:type="spellStart"/>
      <w:r w:rsidRPr="00594924">
        <w:rPr>
          <w:rFonts w:asciiTheme="minorHAnsi" w:hAnsiTheme="minorHAnsi" w:cstheme="minorHAnsi"/>
          <w:color w:val="0D0D0D"/>
          <w:sz w:val="22"/>
          <w:szCs w:val="22"/>
          <w:lang w:eastAsia="ro-RO"/>
        </w:rPr>
        <w:t>hrănesc</w:t>
      </w:r>
      <w:proofErr w:type="spellEnd"/>
      <w:r w:rsidRPr="00594924">
        <w:rPr>
          <w:rFonts w:asciiTheme="minorHAnsi" w:hAnsiTheme="minorHAnsi" w:cstheme="minorHAnsi"/>
          <w:color w:val="0D0D0D"/>
          <w:sz w:val="22"/>
          <w:szCs w:val="22"/>
          <w:lang w:eastAsia="ro-RO"/>
        </w:rPr>
        <w:t xml:space="preserve"> cu </w:t>
      </w:r>
      <w:proofErr w:type="spellStart"/>
      <w:r w:rsidRPr="00594924">
        <w:rPr>
          <w:rFonts w:asciiTheme="minorHAnsi" w:hAnsiTheme="minorHAnsi" w:cstheme="minorHAnsi"/>
          <w:color w:val="0D0D0D"/>
          <w:sz w:val="22"/>
          <w:szCs w:val="22"/>
          <w:lang w:eastAsia="ro-RO"/>
        </w:rPr>
        <w:t>plancton</w:t>
      </w:r>
      <w:proofErr w:type="spellEnd"/>
      <w:r w:rsidRPr="00594924">
        <w:rPr>
          <w:rFonts w:asciiTheme="minorHAnsi" w:hAnsiTheme="minorHAnsi" w:cstheme="minorHAnsi"/>
          <w:color w:val="0D0D0D"/>
          <w:sz w:val="22"/>
          <w:szCs w:val="22"/>
          <w:lang w:eastAsia="ro-RO"/>
        </w:rPr>
        <w:t xml:space="preserve"> </w:t>
      </w:r>
    </w:p>
    <w:p w14:paraId="72372FAB" w14:textId="7EACA6DC" w:rsidR="00F94629" w:rsidRPr="00594924" w:rsidRDefault="00F94629">
      <w:pPr>
        <w:pStyle w:val="Listparagraf"/>
        <w:numPr>
          <w:ilvl w:val="0"/>
          <w:numId w:val="22"/>
        </w:numPr>
        <w:rPr>
          <w:rFonts w:asciiTheme="minorHAnsi" w:hAnsiTheme="minorHAnsi" w:cstheme="minorHAnsi"/>
          <w:color w:val="0D0D0D"/>
          <w:sz w:val="22"/>
          <w:szCs w:val="22"/>
          <w:lang w:eastAsia="ro-RO"/>
        </w:rPr>
      </w:pPr>
      <w:proofErr w:type="spellStart"/>
      <w:r w:rsidRPr="00594924">
        <w:rPr>
          <w:rFonts w:asciiTheme="minorHAnsi" w:hAnsiTheme="minorHAnsi" w:cstheme="minorHAnsi"/>
          <w:color w:val="0D0D0D"/>
          <w:sz w:val="22"/>
          <w:szCs w:val="22"/>
          <w:lang w:eastAsia="ro-RO"/>
        </w:rPr>
        <w:t>prezintă</w:t>
      </w:r>
      <w:proofErr w:type="spellEnd"/>
      <w:r w:rsidRPr="00594924">
        <w:rPr>
          <w:rFonts w:asciiTheme="minorHAnsi" w:hAnsiTheme="minorHAnsi" w:cstheme="minorHAnsi"/>
          <w:color w:val="0D0D0D"/>
          <w:sz w:val="22"/>
          <w:szCs w:val="22"/>
          <w:lang w:eastAsia="ro-RO"/>
        </w:rPr>
        <w:t xml:space="preserve"> o </w:t>
      </w:r>
      <w:proofErr w:type="spellStart"/>
      <w:r w:rsidRPr="00594924">
        <w:rPr>
          <w:rFonts w:asciiTheme="minorHAnsi" w:hAnsiTheme="minorHAnsi" w:cstheme="minorHAnsi"/>
          <w:color w:val="0D0D0D"/>
          <w:sz w:val="22"/>
          <w:szCs w:val="22"/>
          <w:lang w:eastAsia="ro-RO"/>
        </w:rPr>
        <w:t>dilatație</w:t>
      </w:r>
      <w:proofErr w:type="spellEnd"/>
      <w:r w:rsidRPr="00594924">
        <w:rPr>
          <w:rFonts w:asciiTheme="minorHAnsi" w:hAnsiTheme="minorHAnsi" w:cstheme="minorHAnsi"/>
          <w:color w:val="0D0D0D"/>
          <w:sz w:val="22"/>
          <w:szCs w:val="22"/>
          <w:lang w:eastAsia="ro-RO"/>
        </w:rPr>
        <w:t xml:space="preserve"> </w:t>
      </w:r>
      <w:proofErr w:type="spellStart"/>
      <w:r w:rsidRPr="00594924">
        <w:rPr>
          <w:rFonts w:asciiTheme="minorHAnsi" w:hAnsiTheme="minorHAnsi" w:cstheme="minorHAnsi"/>
          <w:color w:val="0D0D0D"/>
          <w:sz w:val="22"/>
          <w:szCs w:val="22"/>
          <w:lang w:eastAsia="ro-RO"/>
        </w:rPr>
        <w:t>numită</w:t>
      </w:r>
      <w:proofErr w:type="spellEnd"/>
      <w:r w:rsidRPr="00594924">
        <w:rPr>
          <w:rFonts w:asciiTheme="minorHAnsi" w:hAnsiTheme="minorHAnsi" w:cstheme="minorHAnsi"/>
          <w:color w:val="0D0D0D"/>
          <w:sz w:val="22"/>
          <w:szCs w:val="22"/>
          <w:lang w:eastAsia="ro-RO"/>
        </w:rPr>
        <w:t xml:space="preserve"> </w:t>
      </w:r>
      <w:proofErr w:type="spellStart"/>
      <w:r w:rsidRPr="00594924">
        <w:rPr>
          <w:rFonts w:asciiTheme="minorHAnsi" w:hAnsiTheme="minorHAnsi" w:cstheme="minorHAnsi"/>
          <w:color w:val="0D0D0D"/>
          <w:sz w:val="22"/>
          <w:szCs w:val="22"/>
          <w:lang w:eastAsia="ro-RO"/>
        </w:rPr>
        <w:t>gușă</w:t>
      </w:r>
      <w:proofErr w:type="spellEnd"/>
      <w:r w:rsidRPr="00594924">
        <w:rPr>
          <w:rFonts w:asciiTheme="minorHAnsi" w:hAnsiTheme="minorHAnsi" w:cstheme="minorHAnsi"/>
          <w:color w:val="0D0D0D"/>
          <w:sz w:val="22"/>
          <w:szCs w:val="22"/>
          <w:lang w:eastAsia="ro-RO"/>
        </w:rPr>
        <w:t xml:space="preserve"> la </w:t>
      </w:r>
      <w:proofErr w:type="spellStart"/>
      <w:r w:rsidRPr="00594924">
        <w:rPr>
          <w:rFonts w:asciiTheme="minorHAnsi" w:hAnsiTheme="minorHAnsi" w:cstheme="minorHAnsi"/>
          <w:color w:val="0D0D0D"/>
          <w:sz w:val="22"/>
          <w:szCs w:val="22"/>
          <w:lang w:eastAsia="ro-RO"/>
        </w:rPr>
        <w:t>pasări</w:t>
      </w:r>
      <w:proofErr w:type="spellEnd"/>
      <w:r w:rsidRPr="00594924">
        <w:rPr>
          <w:rFonts w:asciiTheme="minorHAnsi" w:hAnsiTheme="minorHAnsi" w:cstheme="minorHAnsi"/>
          <w:color w:val="0D0D0D"/>
          <w:sz w:val="22"/>
          <w:szCs w:val="22"/>
          <w:lang w:eastAsia="ro-RO"/>
        </w:rPr>
        <w:t xml:space="preserve">, </w:t>
      </w:r>
      <w:proofErr w:type="spellStart"/>
      <w:r w:rsidRPr="00594924">
        <w:rPr>
          <w:rFonts w:asciiTheme="minorHAnsi" w:hAnsiTheme="minorHAnsi" w:cstheme="minorHAnsi"/>
          <w:color w:val="0D0D0D"/>
          <w:sz w:val="22"/>
          <w:szCs w:val="22"/>
          <w:lang w:eastAsia="ro-RO"/>
        </w:rPr>
        <w:t>unde</w:t>
      </w:r>
      <w:proofErr w:type="spellEnd"/>
      <w:r w:rsidRPr="00594924">
        <w:rPr>
          <w:rFonts w:asciiTheme="minorHAnsi" w:hAnsiTheme="minorHAnsi" w:cstheme="minorHAnsi"/>
          <w:color w:val="0D0D0D"/>
          <w:sz w:val="22"/>
          <w:szCs w:val="22"/>
          <w:lang w:eastAsia="ro-RO"/>
        </w:rPr>
        <w:t xml:space="preserve"> se </w:t>
      </w:r>
      <w:proofErr w:type="spellStart"/>
      <w:r w:rsidRPr="00594924">
        <w:rPr>
          <w:rFonts w:asciiTheme="minorHAnsi" w:hAnsiTheme="minorHAnsi" w:cstheme="minorHAnsi"/>
          <w:color w:val="0D0D0D"/>
          <w:sz w:val="22"/>
          <w:szCs w:val="22"/>
          <w:lang w:eastAsia="ro-RO"/>
        </w:rPr>
        <w:t>înmoaie</w:t>
      </w:r>
      <w:proofErr w:type="spellEnd"/>
      <w:r w:rsidRPr="00594924">
        <w:rPr>
          <w:rFonts w:asciiTheme="minorHAnsi" w:hAnsiTheme="minorHAnsi" w:cstheme="minorHAnsi"/>
          <w:color w:val="0D0D0D"/>
          <w:sz w:val="22"/>
          <w:szCs w:val="22"/>
          <w:lang w:eastAsia="ro-RO"/>
        </w:rPr>
        <w:t xml:space="preserve"> </w:t>
      </w:r>
      <w:proofErr w:type="spellStart"/>
      <w:r w:rsidRPr="00594924">
        <w:rPr>
          <w:rFonts w:asciiTheme="minorHAnsi" w:hAnsiTheme="minorHAnsi" w:cstheme="minorHAnsi"/>
          <w:color w:val="0D0D0D"/>
          <w:sz w:val="22"/>
          <w:szCs w:val="22"/>
          <w:lang w:eastAsia="ro-RO"/>
        </w:rPr>
        <w:t>hrana</w:t>
      </w:r>
      <w:proofErr w:type="spellEnd"/>
    </w:p>
    <w:p w14:paraId="4A2CAA8E" w14:textId="18178088" w:rsidR="00F94629" w:rsidRPr="00997069" w:rsidRDefault="00F94629">
      <w:pPr>
        <w:pStyle w:val="Listparagraf"/>
        <w:numPr>
          <w:ilvl w:val="0"/>
          <w:numId w:val="22"/>
        </w:numPr>
        <w:rPr>
          <w:rFonts w:asciiTheme="minorHAnsi" w:hAnsiTheme="minorHAnsi" w:cstheme="minorHAnsi"/>
          <w:color w:val="0D0D0D"/>
          <w:sz w:val="22"/>
          <w:szCs w:val="22"/>
          <w:lang w:eastAsia="ro-RO"/>
        </w:rPr>
      </w:pPr>
      <w:proofErr w:type="spellStart"/>
      <w:r w:rsidRPr="00997069">
        <w:rPr>
          <w:rFonts w:asciiTheme="minorHAnsi" w:hAnsiTheme="minorHAnsi" w:cstheme="minorHAnsi"/>
          <w:color w:val="0D0D0D"/>
          <w:sz w:val="22"/>
          <w:szCs w:val="22"/>
          <w:lang w:eastAsia="ro-RO"/>
        </w:rPr>
        <w:t>este</w:t>
      </w:r>
      <w:proofErr w:type="spellEnd"/>
      <w:r w:rsidRPr="00997069">
        <w:rPr>
          <w:rFonts w:asciiTheme="minorHAnsi" w:hAnsiTheme="minorHAnsi" w:cstheme="minorHAnsi"/>
          <w:color w:val="0D0D0D"/>
          <w:sz w:val="22"/>
          <w:szCs w:val="22"/>
          <w:lang w:eastAsia="ro-RO"/>
        </w:rPr>
        <w:t xml:space="preserve"> </w:t>
      </w:r>
      <w:proofErr w:type="spellStart"/>
      <w:r w:rsidRPr="00997069">
        <w:rPr>
          <w:rFonts w:asciiTheme="minorHAnsi" w:hAnsiTheme="minorHAnsi" w:cstheme="minorHAnsi"/>
          <w:color w:val="0D0D0D"/>
          <w:sz w:val="22"/>
          <w:szCs w:val="22"/>
          <w:lang w:eastAsia="ro-RO"/>
        </w:rPr>
        <w:t>foarte</w:t>
      </w:r>
      <w:proofErr w:type="spellEnd"/>
      <w:r w:rsidRPr="00997069">
        <w:rPr>
          <w:rFonts w:asciiTheme="minorHAnsi" w:hAnsiTheme="minorHAnsi" w:cstheme="minorHAnsi"/>
          <w:color w:val="0D0D0D"/>
          <w:sz w:val="22"/>
          <w:szCs w:val="22"/>
          <w:lang w:eastAsia="ro-RO"/>
        </w:rPr>
        <w:t xml:space="preserve"> </w:t>
      </w:r>
      <w:proofErr w:type="spellStart"/>
      <w:r w:rsidRPr="00997069">
        <w:rPr>
          <w:rFonts w:asciiTheme="minorHAnsi" w:hAnsiTheme="minorHAnsi" w:cstheme="minorHAnsi"/>
          <w:color w:val="0D0D0D"/>
          <w:sz w:val="22"/>
          <w:szCs w:val="22"/>
          <w:lang w:eastAsia="ro-RO"/>
        </w:rPr>
        <w:t>voluminos</w:t>
      </w:r>
      <w:proofErr w:type="spellEnd"/>
      <w:r w:rsidRPr="00997069">
        <w:rPr>
          <w:rFonts w:asciiTheme="minorHAnsi" w:hAnsiTheme="minorHAnsi" w:cstheme="minorHAnsi"/>
          <w:color w:val="0D0D0D"/>
          <w:sz w:val="22"/>
          <w:szCs w:val="22"/>
          <w:lang w:eastAsia="ro-RO"/>
        </w:rPr>
        <w:t xml:space="preserve"> la </w:t>
      </w:r>
      <w:proofErr w:type="spellStart"/>
      <w:r w:rsidRPr="00997069">
        <w:rPr>
          <w:rFonts w:asciiTheme="minorHAnsi" w:hAnsiTheme="minorHAnsi" w:cstheme="minorHAnsi"/>
          <w:color w:val="0D0D0D"/>
          <w:sz w:val="22"/>
          <w:szCs w:val="22"/>
          <w:lang w:eastAsia="ro-RO"/>
        </w:rPr>
        <w:t>mamiferele</w:t>
      </w:r>
      <w:proofErr w:type="spellEnd"/>
      <w:r w:rsidRPr="00997069">
        <w:rPr>
          <w:rFonts w:asciiTheme="minorHAnsi" w:hAnsiTheme="minorHAnsi" w:cstheme="minorHAnsi"/>
          <w:color w:val="0D0D0D"/>
          <w:sz w:val="22"/>
          <w:szCs w:val="22"/>
          <w:lang w:eastAsia="ro-RO"/>
        </w:rPr>
        <w:t xml:space="preserve"> </w:t>
      </w:r>
      <w:proofErr w:type="spellStart"/>
      <w:r w:rsidRPr="00997069">
        <w:rPr>
          <w:rFonts w:asciiTheme="minorHAnsi" w:hAnsiTheme="minorHAnsi" w:cstheme="minorHAnsi"/>
          <w:color w:val="0D0D0D"/>
          <w:sz w:val="22"/>
          <w:szCs w:val="22"/>
          <w:lang w:eastAsia="ro-RO"/>
        </w:rPr>
        <w:t>fitofage</w:t>
      </w:r>
      <w:proofErr w:type="spellEnd"/>
      <w:r w:rsidRPr="00997069">
        <w:rPr>
          <w:rFonts w:asciiTheme="minorHAnsi" w:hAnsiTheme="minorHAnsi" w:cstheme="minorHAnsi"/>
          <w:color w:val="0D0D0D"/>
          <w:sz w:val="22"/>
          <w:szCs w:val="22"/>
          <w:lang w:eastAsia="ro-RO"/>
        </w:rPr>
        <w:t xml:space="preserve"> </w:t>
      </w:r>
      <w:proofErr w:type="spellStart"/>
      <w:r w:rsidRPr="00997069">
        <w:rPr>
          <w:rFonts w:asciiTheme="minorHAnsi" w:hAnsiTheme="minorHAnsi" w:cstheme="minorHAnsi"/>
          <w:color w:val="0D0D0D"/>
          <w:sz w:val="22"/>
          <w:szCs w:val="22"/>
          <w:lang w:eastAsia="ro-RO"/>
        </w:rPr>
        <w:t>și</w:t>
      </w:r>
      <w:proofErr w:type="spellEnd"/>
      <w:r w:rsidRPr="00997069">
        <w:rPr>
          <w:rFonts w:asciiTheme="minorHAnsi" w:hAnsiTheme="minorHAnsi" w:cstheme="minorHAnsi"/>
          <w:color w:val="0D0D0D"/>
          <w:sz w:val="22"/>
          <w:szCs w:val="22"/>
          <w:lang w:eastAsia="ro-RO"/>
        </w:rPr>
        <w:t xml:space="preserve"> </w:t>
      </w:r>
      <w:proofErr w:type="spellStart"/>
      <w:r w:rsidRPr="00997069">
        <w:rPr>
          <w:rFonts w:asciiTheme="minorHAnsi" w:hAnsiTheme="minorHAnsi" w:cstheme="minorHAnsi"/>
          <w:color w:val="0D0D0D"/>
          <w:sz w:val="22"/>
          <w:szCs w:val="22"/>
          <w:lang w:eastAsia="ro-RO"/>
        </w:rPr>
        <w:t>prădătoare</w:t>
      </w:r>
      <w:proofErr w:type="spellEnd"/>
      <w:r w:rsidRPr="00997069">
        <w:rPr>
          <w:rFonts w:asciiTheme="minorHAnsi" w:hAnsiTheme="minorHAnsi" w:cstheme="minorHAnsi"/>
          <w:color w:val="0D0D0D"/>
          <w:sz w:val="22"/>
          <w:szCs w:val="22"/>
          <w:lang w:eastAsia="ro-RO"/>
        </w:rPr>
        <w:t xml:space="preserve"> </w:t>
      </w:r>
    </w:p>
    <w:p w14:paraId="2E97F81B" w14:textId="6958CA1A" w:rsidR="00F94629" w:rsidRPr="00594924" w:rsidRDefault="00F94629">
      <w:pPr>
        <w:pStyle w:val="Listparagraf"/>
        <w:numPr>
          <w:ilvl w:val="0"/>
          <w:numId w:val="22"/>
        </w:numPr>
        <w:rPr>
          <w:rFonts w:asciiTheme="minorHAnsi" w:hAnsiTheme="minorHAnsi" w:cstheme="minorHAnsi"/>
          <w:color w:val="0D0D0D"/>
          <w:sz w:val="22"/>
          <w:szCs w:val="22"/>
          <w:lang w:eastAsia="ro-RO"/>
        </w:rPr>
      </w:pPr>
      <w:proofErr w:type="spellStart"/>
      <w:r w:rsidRPr="00594924">
        <w:rPr>
          <w:rFonts w:asciiTheme="minorHAnsi" w:hAnsiTheme="minorHAnsi" w:cstheme="minorHAnsi"/>
          <w:color w:val="0D0D0D"/>
          <w:sz w:val="22"/>
          <w:szCs w:val="22"/>
          <w:lang w:eastAsia="ro-RO"/>
        </w:rPr>
        <w:t>conține</w:t>
      </w:r>
      <w:proofErr w:type="spellEnd"/>
      <w:r w:rsidRPr="00594924">
        <w:rPr>
          <w:rFonts w:asciiTheme="minorHAnsi" w:hAnsiTheme="minorHAnsi" w:cstheme="minorHAnsi"/>
          <w:color w:val="0D0D0D"/>
          <w:sz w:val="22"/>
          <w:szCs w:val="22"/>
          <w:lang w:eastAsia="ro-RO"/>
        </w:rPr>
        <w:t xml:space="preserve"> </w:t>
      </w:r>
      <w:proofErr w:type="spellStart"/>
      <w:r w:rsidRPr="00594924">
        <w:rPr>
          <w:rFonts w:asciiTheme="minorHAnsi" w:hAnsiTheme="minorHAnsi" w:cstheme="minorHAnsi"/>
          <w:color w:val="0D0D0D"/>
          <w:sz w:val="22"/>
          <w:szCs w:val="22"/>
          <w:lang w:eastAsia="ro-RO"/>
        </w:rPr>
        <w:t>glande</w:t>
      </w:r>
      <w:proofErr w:type="spellEnd"/>
      <w:r w:rsidRPr="00594924">
        <w:rPr>
          <w:rFonts w:asciiTheme="minorHAnsi" w:hAnsiTheme="minorHAnsi" w:cstheme="minorHAnsi"/>
          <w:color w:val="0D0D0D"/>
          <w:sz w:val="22"/>
          <w:szCs w:val="22"/>
          <w:lang w:eastAsia="ro-RO"/>
        </w:rPr>
        <w:t xml:space="preserve"> </w:t>
      </w:r>
      <w:proofErr w:type="spellStart"/>
      <w:r w:rsidRPr="00594924">
        <w:rPr>
          <w:rFonts w:asciiTheme="minorHAnsi" w:hAnsiTheme="minorHAnsi" w:cstheme="minorHAnsi"/>
          <w:color w:val="0D0D0D"/>
          <w:sz w:val="22"/>
          <w:szCs w:val="22"/>
          <w:lang w:eastAsia="ro-RO"/>
        </w:rPr>
        <w:t>gastrice</w:t>
      </w:r>
      <w:proofErr w:type="spellEnd"/>
      <w:r w:rsidRPr="00594924">
        <w:rPr>
          <w:rFonts w:asciiTheme="minorHAnsi" w:hAnsiTheme="minorHAnsi" w:cstheme="minorHAnsi"/>
          <w:color w:val="0D0D0D"/>
          <w:sz w:val="22"/>
          <w:szCs w:val="22"/>
          <w:lang w:eastAsia="ro-RO"/>
        </w:rPr>
        <w:t xml:space="preserve"> </w:t>
      </w:r>
      <w:proofErr w:type="spellStart"/>
      <w:r w:rsidRPr="00594924">
        <w:rPr>
          <w:rFonts w:asciiTheme="minorHAnsi" w:hAnsiTheme="minorHAnsi" w:cstheme="minorHAnsi"/>
          <w:color w:val="0D0D0D"/>
          <w:sz w:val="22"/>
          <w:szCs w:val="22"/>
          <w:lang w:eastAsia="ro-RO"/>
        </w:rPr>
        <w:t>în</w:t>
      </w:r>
      <w:proofErr w:type="spellEnd"/>
      <w:r w:rsidRPr="00594924">
        <w:rPr>
          <w:rFonts w:asciiTheme="minorHAnsi" w:hAnsiTheme="minorHAnsi" w:cstheme="minorHAnsi"/>
          <w:color w:val="0D0D0D"/>
          <w:sz w:val="22"/>
          <w:szCs w:val="22"/>
          <w:lang w:eastAsia="ro-RO"/>
        </w:rPr>
        <w:t xml:space="preserve"> </w:t>
      </w:r>
      <w:proofErr w:type="spellStart"/>
      <w:r w:rsidRPr="00594924">
        <w:rPr>
          <w:rFonts w:asciiTheme="minorHAnsi" w:hAnsiTheme="minorHAnsi" w:cstheme="minorHAnsi"/>
          <w:color w:val="0D0D0D"/>
          <w:sz w:val="22"/>
          <w:szCs w:val="22"/>
          <w:lang w:eastAsia="ro-RO"/>
        </w:rPr>
        <w:t>foiosul</w:t>
      </w:r>
      <w:proofErr w:type="spellEnd"/>
      <w:r w:rsidRPr="00594924">
        <w:rPr>
          <w:rFonts w:asciiTheme="minorHAnsi" w:hAnsiTheme="minorHAnsi" w:cstheme="minorHAnsi"/>
          <w:color w:val="0D0D0D"/>
          <w:sz w:val="22"/>
          <w:szCs w:val="22"/>
          <w:lang w:eastAsia="ro-RO"/>
        </w:rPr>
        <w:t xml:space="preserve"> </w:t>
      </w:r>
      <w:proofErr w:type="spellStart"/>
      <w:r w:rsidRPr="00594924">
        <w:rPr>
          <w:rFonts w:asciiTheme="minorHAnsi" w:hAnsiTheme="minorHAnsi" w:cstheme="minorHAnsi"/>
          <w:color w:val="0D0D0D"/>
          <w:sz w:val="22"/>
          <w:szCs w:val="22"/>
          <w:lang w:eastAsia="ro-RO"/>
        </w:rPr>
        <w:t>ierbivorelor</w:t>
      </w:r>
      <w:proofErr w:type="spellEnd"/>
      <w:r w:rsidRPr="00594924">
        <w:rPr>
          <w:rFonts w:asciiTheme="minorHAnsi" w:hAnsiTheme="minorHAnsi" w:cstheme="minorHAnsi"/>
          <w:color w:val="0D0D0D"/>
          <w:sz w:val="22"/>
          <w:szCs w:val="22"/>
          <w:lang w:eastAsia="ro-RO"/>
        </w:rPr>
        <w:t xml:space="preserve"> </w:t>
      </w:r>
      <w:proofErr w:type="spellStart"/>
      <w:r w:rsidRPr="00594924">
        <w:rPr>
          <w:rFonts w:asciiTheme="minorHAnsi" w:hAnsiTheme="minorHAnsi" w:cstheme="minorHAnsi"/>
          <w:color w:val="0D0D0D"/>
          <w:sz w:val="22"/>
          <w:szCs w:val="22"/>
          <w:lang w:eastAsia="ro-RO"/>
        </w:rPr>
        <w:t>rumegătoare</w:t>
      </w:r>
      <w:proofErr w:type="spellEnd"/>
    </w:p>
    <w:p w14:paraId="413AC047" w14:textId="0E1ABAA4" w:rsidR="00F94629" w:rsidRPr="00594924" w:rsidRDefault="00F94629">
      <w:pPr>
        <w:pStyle w:val="Listparagraf"/>
        <w:numPr>
          <w:ilvl w:val="0"/>
          <w:numId w:val="73"/>
        </w:numPr>
        <w:ind w:left="284" w:hanging="284"/>
        <w:rPr>
          <w:rFonts w:asciiTheme="minorHAnsi" w:hAnsiTheme="minorHAnsi" w:cstheme="minorHAnsi"/>
          <w:b/>
          <w:color w:val="0D0D0D"/>
          <w:sz w:val="22"/>
          <w:szCs w:val="22"/>
          <w:lang w:eastAsia="ro-RO"/>
        </w:rPr>
      </w:pPr>
      <w:r w:rsidRPr="00594924">
        <w:rPr>
          <w:rFonts w:asciiTheme="minorHAnsi" w:hAnsiTheme="minorHAnsi" w:cstheme="minorHAnsi"/>
          <w:b/>
          <w:color w:val="0D0D0D"/>
          <w:sz w:val="22"/>
          <w:szCs w:val="22"/>
          <w:lang w:eastAsia="ro-RO"/>
        </w:rPr>
        <w:t xml:space="preserve">Sunt </w:t>
      </w:r>
      <w:proofErr w:type="spellStart"/>
      <w:r w:rsidRPr="00594924">
        <w:rPr>
          <w:rFonts w:asciiTheme="minorHAnsi" w:hAnsiTheme="minorHAnsi" w:cstheme="minorHAnsi"/>
          <w:b/>
          <w:color w:val="0D0D0D"/>
          <w:sz w:val="22"/>
          <w:szCs w:val="22"/>
          <w:lang w:eastAsia="ro-RO"/>
        </w:rPr>
        <w:t>particularități</w:t>
      </w:r>
      <w:proofErr w:type="spellEnd"/>
      <w:r w:rsidRPr="00594924">
        <w:rPr>
          <w:rFonts w:asciiTheme="minorHAnsi" w:hAnsiTheme="minorHAnsi" w:cstheme="minorHAnsi"/>
          <w:b/>
          <w:color w:val="0D0D0D"/>
          <w:sz w:val="22"/>
          <w:szCs w:val="22"/>
          <w:lang w:eastAsia="ro-RO"/>
        </w:rPr>
        <w:t xml:space="preserve"> </w:t>
      </w:r>
      <w:proofErr w:type="spellStart"/>
      <w:r w:rsidR="004075E6">
        <w:rPr>
          <w:rFonts w:asciiTheme="minorHAnsi" w:hAnsiTheme="minorHAnsi" w:cstheme="minorHAnsi"/>
          <w:b/>
          <w:color w:val="0D0D0D"/>
          <w:sz w:val="22"/>
          <w:szCs w:val="22"/>
          <w:lang w:eastAsia="ro-RO"/>
        </w:rPr>
        <w:t>anatomice</w:t>
      </w:r>
      <w:proofErr w:type="spellEnd"/>
      <w:r w:rsidRPr="00594924">
        <w:rPr>
          <w:rFonts w:asciiTheme="minorHAnsi" w:hAnsiTheme="minorHAnsi" w:cstheme="minorHAnsi"/>
          <w:b/>
          <w:color w:val="0D0D0D"/>
          <w:sz w:val="22"/>
          <w:szCs w:val="22"/>
          <w:lang w:eastAsia="ro-RO"/>
        </w:rPr>
        <w:t xml:space="preserve"> ale </w:t>
      </w:r>
      <w:proofErr w:type="spellStart"/>
      <w:r w:rsidRPr="00594924">
        <w:rPr>
          <w:rFonts w:asciiTheme="minorHAnsi" w:hAnsiTheme="minorHAnsi" w:cstheme="minorHAnsi"/>
          <w:b/>
          <w:color w:val="0D0D0D"/>
          <w:sz w:val="22"/>
          <w:szCs w:val="22"/>
          <w:lang w:eastAsia="ro-RO"/>
        </w:rPr>
        <w:t>plămânului</w:t>
      </w:r>
      <w:proofErr w:type="spellEnd"/>
      <w:r w:rsidRPr="00594924">
        <w:rPr>
          <w:rFonts w:asciiTheme="minorHAnsi" w:hAnsiTheme="minorHAnsi" w:cstheme="minorHAnsi"/>
          <w:b/>
          <w:color w:val="0D0D0D"/>
          <w:sz w:val="22"/>
          <w:szCs w:val="22"/>
          <w:lang w:eastAsia="ro-RO"/>
        </w:rPr>
        <w:t xml:space="preserve"> </w:t>
      </w:r>
      <w:proofErr w:type="spellStart"/>
      <w:r w:rsidRPr="00594924">
        <w:rPr>
          <w:rFonts w:asciiTheme="minorHAnsi" w:hAnsiTheme="minorHAnsi" w:cstheme="minorHAnsi"/>
          <w:b/>
          <w:color w:val="0D0D0D"/>
          <w:sz w:val="22"/>
          <w:szCs w:val="22"/>
          <w:lang w:eastAsia="ro-RO"/>
        </w:rPr>
        <w:t>vertebratelor</w:t>
      </w:r>
      <w:proofErr w:type="spellEnd"/>
      <w:r w:rsidRPr="00594924">
        <w:rPr>
          <w:rFonts w:asciiTheme="minorHAnsi" w:hAnsiTheme="minorHAnsi" w:cstheme="minorHAnsi"/>
          <w:b/>
          <w:color w:val="0D0D0D"/>
          <w:sz w:val="22"/>
          <w:szCs w:val="22"/>
          <w:lang w:eastAsia="ro-RO"/>
        </w:rPr>
        <w:t>:</w:t>
      </w:r>
    </w:p>
    <w:p w14:paraId="05EF4CB2" w14:textId="2B9EA056" w:rsidR="00F94629" w:rsidRPr="00594924" w:rsidRDefault="00F94629">
      <w:pPr>
        <w:pStyle w:val="Listparagraf"/>
        <w:numPr>
          <w:ilvl w:val="0"/>
          <w:numId w:val="23"/>
        </w:numPr>
        <w:rPr>
          <w:rFonts w:asciiTheme="minorHAnsi" w:hAnsiTheme="minorHAnsi" w:cstheme="minorHAnsi"/>
          <w:color w:val="0D0D0D"/>
          <w:sz w:val="22"/>
          <w:szCs w:val="22"/>
          <w:lang w:eastAsia="ro-RO"/>
        </w:rPr>
      </w:pPr>
      <w:proofErr w:type="spellStart"/>
      <w:r w:rsidRPr="00594924">
        <w:rPr>
          <w:rFonts w:asciiTheme="minorHAnsi" w:hAnsiTheme="minorHAnsi" w:cstheme="minorHAnsi"/>
          <w:color w:val="0D0D0D"/>
          <w:sz w:val="22"/>
          <w:szCs w:val="22"/>
          <w:lang w:eastAsia="ro-RO"/>
        </w:rPr>
        <w:t>aspectul</w:t>
      </w:r>
      <w:proofErr w:type="spellEnd"/>
      <w:r w:rsidRPr="00594924">
        <w:rPr>
          <w:rFonts w:asciiTheme="minorHAnsi" w:hAnsiTheme="minorHAnsi" w:cstheme="minorHAnsi"/>
          <w:color w:val="0D0D0D"/>
          <w:sz w:val="22"/>
          <w:szCs w:val="22"/>
          <w:lang w:eastAsia="ro-RO"/>
        </w:rPr>
        <w:t xml:space="preserve"> </w:t>
      </w:r>
      <w:proofErr w:type="spellStart"/>
      <w:r w:rsidRPr="00594924">
        <w:rPr>
          <w:rFonts w:asciiTheme="minorHAnsi" w:hAnsiTheme="minorHAnsi" w:cstheme="minorHAnsi"/>
          <w:color w:val="0D0D0D"/>
          <w:sz w:val="22"/>
          <w:szCs w:val="22"/>
          <w:lang w:eastAsia="ro-RO"/>
        </w:rPr>
        <w:t>comun</w:t>
      </w:r>
      <w:proofErr w:type="spellEnd"/>
      <w:r w:rsidRPr="00594924">
        <w:rPr>
          <w:rFonts w:asciiTheme="minorHAnsi" w:hAnsiTheme="minorHAnsi" w:cstheme="minorHAnsi"/>
          <w:color w:val="0D0D0D"/>
          <w:sz w:val="22"/>
          <w:szCs w:val="22"/>
          <w:lang w:eastAsia="ro-RO"/>
        </w:rPr>
        <w:t xml:space="preserve">, </w:t>
      </w:r>
      <w:proofErr w:type="spellStart"/>
      <w:r w:rsidRPr="00594924">
        <w:rPr>
          <w:rFonts w:asciiTheme="minorHAnsi" w:hAnsiTheme="minorHAnsi" w:cstheme="minorHAnsi"/>
          <w:color w:val="0D0D0D"/>
          <w:sz w:val="22"/>
          <w:szCs w:val="22"/>
          <w:lang w:eastAsia="ro-RO"/>
        </w:rPr>
        <w:t>saciform</w:t>
      </w:r>
      <w:proofErr w:type="spellEnd"/>
      <w:r w:rsidRPr="00594924">
        <w:rPr>
          <w:rFonts w:asciiTheme="minorHAnsi" w:hAnsiTheme="minorHAnsi" w:cstheme="minorHAnsi"/>
          <w:color w:val="0D0D0D"/>
          <w:sz w:val="22"/>
          <w:szCs w:val="22"/>
          <w:lang w:eastAsia="ro-RO"/>
        </w:rPr>
        <w:t xml:space="preserve">, la </w:t>
      </w:r>
      <w:proofErr w:type="spellStart"/>
      <w:r w:rsidRPr="00594924">
        <w:rPr>
          <w:rFonts w:asciiTheme="minorHAnsi" w:hAnsiTheme="minorHAnsi" w:cstheme="minorHAnsi"/>
          <w:color w:val="0D0D0D"/>
          <w:sz w:val="22"/>
          <w:szCs w:val="22"/>
          <w:lang w:eastAsia="ro-RO"/>
        </w:rPr>
        <w:t>amfibieni</w:t>
      </w:r>
      <w:proofErr w:type="spellEnd"/>
      <w:r w:rsidRPr="00594924">
        <w:rPr>
          <w:rFonts w:asciiTheme="minorHAnsi" w:hAnsiTheme="minorHAnsi" w:cstheme="minorHAnsi"/>
          <w:color w:val="0D0D0D"/>
          <w:sz w:val="22"/>
          <w:szCs w:val="22"/>
          <w:lang w:eastAsia="ro-RO"/>
        </w:rPr>
        <w:t xml:space="preserve"> </w:t>
      </w:r>
      <w:proofErr w:type="spellStart"/>
      <w:r w:rsidRPr="00594924">
        <w:rPr>
          <w:rFonts w:asciiTheme="minorHAnsi" w:hAnsiTheme="minorHAnsi" w:cstheme="minorHAnsi"/>
          <w:color w:val="0D0D0D"/>
          <w:sz w:val="22"/>
          <w:szCs w:val="22"/>
          <w:lang w:eastAsia="ro-RO"/>
        </w:rPr>
        <w:t>și</w:t>
      </w:r>
      <w:proofErr w:type="spellEnd"/>
      <w:r w:rsidRPr="00594924">
        <w:rPr>
          <w:rFonts w:asciiTheme="minorHAnsi" w:hAnsiTheme="minorHAnsi" w:cstheme="minorHAnsi"/>
          <w:color w:val="0D0D0D"/>
          <w:sz w:val="22"/>
          <w:szCs w:val="22"/>
          <w:lang w:eastAsia="ro-RO"/>
        </w:rPr>
        <w:t xml:space="preserve"> </w:t>
      </w:r>
      <w:proofErr w:type="spellStart"/>
      <w:r w:rsidRPr="00594924">
        <w:rPr>
          <w:rFonts w:asciiTheme="minorHAnsi" w:hAnsiTheme="minorHAnsi" w:cstheme="minorHAnsi"/>
          <w:color w:val="0D0D0D"/>
          <w:sz w:val="22"/>
          <w:szCs w:val="22"/>
          <w:lang w:eastAsia="ro-RO"/>
        </w:rPr>
        <w:t>păsări</w:t>
      </w:r>
      <w:proofErr w:type="spellEnd"/>
      <w:r w:rsidRPr="00594924">
        <w:rPr>
          <w:rFonts w:asciiTheme="minorHAnsi" w:hAnsiTheme="minorHAnsi" w:cstheme="minorHAnsi"/>
          <w:color w:val="0D0D0D"/>
          <w:sz w:val="22"/>
          <w:szCs w:val="22"/>
          <w:lang w:eastAsia="ro-RO"/>
        </w:rPr>
        <w:t xml:space="preserve"> </w:t>
      </w:r>
    </w:p>
    <w:p w14:paraId="485E0787" w14:textId="3CF0881C" w:rsidR="00F94629" w:rsidRPr="00594924" w:rsidRDefault="00F94629">
      <w:pPr>
        <w:pStyle w:val="Listparagraf"/>
        <w:numPr>
          <w:ilvl w:val="0"/>
          <w:numId w:val="23"/>
        </w:numPr>
        <w:rPr>
          <w:rFonts w:asciiTheme="minorHAnsi" w:hAnsiTheme="minorHAnsi" w:cstheme="minorHAnsi"/>
          <w:color w:val="0D0D0D"/>
          <w:sz w:val="22"/>
          <w:szCs w:val="22"/>
          <w:lang w:eastAsia="ro-RO"/>
        </w:rPr>
      </w:pPr>
      <w:proofErr w:type="spellStart"/>
      <w:r w:rsidRPr="00594924">
        <w:rPr>
          <w:rFonts w:asciiTheme="minorHAnsi" w:hAnsiTheme="minorHAnsi" w:cstheme="minorHAnsi"/>
          <w:color w:val="0D0D0D"/>
          <w:sz w:val="22"/>
          <w:szCs w:val="22"/>
          <w:lang w:eastAsia="ro-RO"/>
        </w:rPr>
        <w:t>mecanismul</w:t>
      </w:r>
      <w:proofErr w:type="spellEnd"/>
      <w:r w:rsidRPr="00594924">
        <w:rPr>
          <w:rFonts w:asciiTheme="minorHAnsi" w:hAnsiTheme="minorHAnsi" w:cstheme="minorHAnsi"/>
          <w:color w:val="0D0D0D"/>
          <w:sz w:val="22"/>
          <w:szCs w:val="22"/>
          <w:lang w:eastAsia="ro-RO"/>
        </w:rPr>
        <w:t xml:space="preserve"> </w:t>
      </w:r>
      <w:proofErr w:type="spellStart"/>
      <w:r w:rsidRPr="00594924">
        <w:rPr>
          <w:rFonts w:asciiTheme="minorHAnsi" w:hAnsiTheme="minorHAnsi" w:cstheme="minorHAnsi"/>
          <w:color w:val="0D0D0D"/>
          <w:sz w:val="22"/>
          <w:szCs w:val="22"/>
          <w:lang w:eastAsia="ro-RO"/>
        </w:rPr>
        <w:t>comun</w:t>
      </w:r>
      <w:proofErr w:type="spellEnd"/>
      <w:r w:rsidRPr="00594924">
        <w:rPr>
          <w:rFonts w:asciiTheme="minorHAnsi" w:hAnsiTheme="minorHAnsi" w:cstheme="minorHAnsi"/>
          <w:color w:val="0D0D0D"/>
          <w:sz w:val="22"/>
          <w:szCs w:val="22"/>
          <w:lang w:eastAsia="ro-RO"/>
        </w:rPr>
        <w:t xml:space="preserve"> al </w:t>
      </w:r>
      <w:proofErr w:type="spellStart"/>
      <w:r w:rsidRPr="00594924">
        <w:rPr>
          <w:rFonts w:asciiTheme="minorHAnsi" w:hAnsiTheme="minorHAnsi" w:cstheme="minorHAnsi"/>
          <w:color w:val="0D0D0D"/>
          <w:sz w:val="22"/>
          <w:szCs w:val="22"/>
          <w:lang w:eastAsia="ro-RO"/>
        </w:rPr>
        <w:t>ventilației</w:t>
      </w:r>
      <w:proofErr w:type="spellEnd"/>
      <w:r w:rsidRPr="00594924">
        <w:rPr>
          <w:rFonts w:asciiTheme="minorHAnsi" w:hAnsiTheme="minorHAnsi" w:cstheme="minorHAnsi"/>
          <w:color w:val="0D0D0D"/>
          <w:sz w:val="22"/>
          <w:szCs w:val="22"/>
          <w:lang w:eastAsia="ro-RO"/>
        </w:rPr>
        <w:t xml:space="preserve"> la </w:t>
      </w:r>
      <w:proofErr w:type="spellStart"/>
      <w:r w:rsidRPr="00594924">
        <w:rPr>
          <w:rFonts w:asciiTheme="minorHAnsi" w:hAnsiTheme="minorHAnsi" w:cstheme="minorHAnsi"/>
          <w:color w:val="0D0D0D"/>
          <w:sz w:val="22"/>
          <w:szCs w:val="22"/>
          <w:lang w:eastAsia="ro-RO"/>
        </w:rPr>
        <w:t>păsări</w:t>
      </w:r>
      <w:proofErr w:type="spellEnd"/>
      <w:r w:rsidRPr="00594924">
        <w:rPr>
          <w:rFonts w:asciiTheme="minorHAnsi" w:hAnsiTheme="minorHAnsi" w:cstheme="minorHAnsi"/>
          <w:color w:val="0D0D0D"/>
          <w:sz w:val="22"/>
          <w:szCs w:val="22"/>
          <w:lang w:eastAsia="ro-RO"/>
        </w:rPr>
        <w:t xml:space="preserve"> </w:t>
      </w:r>
      <w:proofErr w:type="spellStart"/>
      <w:r w:rsidRPr="00594924">
        <w:rPr>
          <w:rFonts w:asciiTheme="minorHAnsi" w:hAnsiTheme="minorHAnsi" w:cstheme="minorHAnsi"/>
          <w:color w:val="0D0D0D"/>
          <w:sz w:val="22"/>
          <w:szCs w:val="22"/>
          <w:lang w:eastAsia="ro-RO"/>
        </w:rPr>
        <w:t>și</w:t>
      </w:r>
      <w:proofErr w:type="spellEnd"/>
      <w:r w:rsidRPr="00594924">
        <w:rPr>
          <w:rFonts w:asciiTheme="minorHAnsi" w:hAnsiTheme="minorHAnsi" w:cstheme="minorHAnsi"/>
          <w:color w:val="0D0D0D"/>
          <w:sz w:val="22"/>
          <w:szCs w:val="22"/>
          <w:lang w:eastAsia="ro-RO"/>
        </w:rPr>
        <w:t xml:space="preserve"> </w:t>
      </w:r>
      <w:proofErr w:type="spellStart"/>
      <w:r w:rsidRPr="00594924">
        <w:rPr>
          <w:rFonts w:asciiTheme="minorHAnsi" w:hAnsiTheme="minorHAnsi" w:cstheme="minorHAnsi"/>
          <w:color w:val="0D0D0D"/>
          <w:sz w:val="22"/>
          <w:szCs w:val="22"/>
          <w:lang w:eastAsia="ro-RO"/>
        </w:rPr>
        <w:t>mamifere</w:t>
      </w:r>
      <w:proofErr w:type="spellEnd"/>
      <w:r w:rsidRPr="00594924">
        <w:rPr>
          <w:rFonts w:asciiTheme="minorHAnsi" w:hAnsiTheme="minorHAnsi" w:cstheme="minorHAnsi"/>
          <w:color w:val="0D0D0D"/>
          <w:sz w:val="22"/>
          <w:szCs w:val="22"/>
          <w:lang w:eastAsia="ro-RO"/>
        </w:rPr>
        <w:t xml:space="preserve"> </w:t>
      </w:r>
    </w:p>
    <w:p w14:paraId="5A53AF17" w14:textId="2DCB69C3" w:rsidR="00F94629" w:rsidRPr="00594924" w:rsidRDefault="00F94629">
      <w:pPr>
        <w:pStyle w:val="Listparagraf"/>
        <w:numPr>
          <w:ilvl w:val="0"/>
          <w:numId w:val="23"/>
        </w:numPr>
        <w:rPr>
          <w:rFonts w:asciiTheme="minorHAnsi" w:hAnsiTheme="minorHAnsi" w:cstheme="minorHAnsi"/>
          <w:color w:val="0D0D0D"/>
          <w:sz w:val="22"/>
          <w:szCs w:val="22"/>
          <w:lang w:eastAsia="ro-RO"/>
        </w:rPr>
      </w:pPr>
      <w:proofErr w:type="spellStart"/>
      <w:r w:rsidRPr="00594924">
        <w:rPr>
          <w:rFonts w:asciiTheme="minorHAnsi" w:hAnsiTheme="minorHAnsi" w:cstheme="minorHAnsi"/>
          <w:color w:val="0D0D0D"/>
          <w:sz w:val="22"/>
          <w:szCs w:val="22"/>
          <w:lang w:eastAsia="ro-RO"/>
        </w:rPr>
        <w:t>structura</w:t>
      </w:r>
      <w:proofErr w:type="spellEnd"/>
      <w:r w:rsidRPr="00594924">
        <w:rPr>
          <w:rFonts w:asciiTheme="minorHAnsi" w:hAnsiTheme="minorHAnsi" w:cstheme="minorHAnsi"/>
          <w:color w:val="0D0D0D"/>
          <w:sz w:val="22"/>
          <w:szCs w:val="22"/>
          <w:lang w:eastAsia="ro-RO"/>
        </w:rPr>
        <w:t xml:space="preserve"> </w:t>
      </w:r>
      <w:proofErr w:type="spellStart"/>
      <w:r w:rsidRPr="00594924">
        <w:rPr>
          <w:rFonts w:asciiTheme="minorHAnsi" w:hAnsiTheme="minorHAnsi" w:cstheme="minorHAnsi"/>
          <w:color w:val="0D0D0D"/>
          <w:sz w:val="22"/>
          <w:szCs w:val="22"/>
          <w:lang w:eastAsia="ro-RO"/>
        </w:rPr>
        <w:t>alveolară</w:t>
      </w:r>
      <w:proofErr w:type="spellEnd"/>
      <w:r w:rsidRPr="00594924">
        <w:rPr>
          <w:rFonts w:asciiTheme="minorHAnsi" w:hAnsiTheme="minorHAnsi" w:cstheme="minorHAnsi"/>
          <w:color w:val="0D0D0D"/>
          <w:sz w:val="22"/>
          <w:szCs w:val="22"/>
          <w:lang w:eastAsia="ro-RO"/>
        </w:rPr>
        <w:t xml:space="preserve"> la </w:t>
      </w:r>
      <w:proofErr w:type="spellStart"/>
      <w:r w:rsidRPr="00594924">
        <w:rPr>
          <w:rFonts w:asciiTheme="minorHAnsi" w:hAnsiTheme="minorHAnsi" w:cstheme="minorHAnsi"/>
          <w:color w:val="0D0D0D"/>
          <w:sz w:val="22"/>
          <w:szCs w:val="22"/>
          <w:lang w:eastAsia="ro-RO"/>
        </w:rPr>
        <w:t>păsări</w:t>
      </w:r>
      <w:proofErr w:type="spellEnd"/>
      <w:r w:rsidRPr="00594924">
        <w:rPr>
          <w:rFonts w:asciiTheme="minorHAnsi" w:hAnsiTheme="minorHAnsi" w:cstheme="minorHAnsi"/>
          <w:color w:val="0D0D0D"/>
          <w:sz w:val="22"/>
          <w:szCs w:val="22"/>
          <w:lang w:eastAsia="ro-RO"/>
        </w:rPr>
        <w:t xml:space="preserve"> </w:t>
      </w:r>
      <w:proofErr w:type="spellStart"/>
      <w:r w:rsidRPr="00594924">
        <w:rPr>
          <w:rFonts w:asciiTheme="minorHAnsi" w:hAnsiTheme="minorHAnsi" w:cstheme="minorHAnsi"/>
          <w:color w:val="0D0D0D"/>
          <w:sz w:val="22"/>
          <w:szCs w:val="22"/>
          <w:lang w:eastAsia="ro-RO"/>
        </w:rPr>
        <w:t>și</w:t>
      </w:r>
      <w:proofErr w:type="spellEnd"/>
      <w:r w:rsidRPr="00594924">
        <w:rPr>
          <w:rFonts w:asciiTheme="minorHAnsi" w:hAnsiTheme="minorHAnsi" w:cstheme="minorHAnsi"/>
          <w:color w:val="0D0D0D"/>
          <w:sz w:val="22"/>
          <w:szCs w:val="22"/>
          <w:lang w:eastAsia="ro-RO"/>
        </w:rPr>
        <w:t xml:space="preserve"> reptile</w:t>
      </w:r>
    </w:p>
    <w:p w14:paraId="5770F885" w14:textId="534EE455" w:rsidR="00F94629" w:rsidRPr="00997069" w:rsidRDefault="00F94629">
      <w:pPr>
        <w:pStyle w:val="Listparagraf"/>
        <w:numPr>
          <w:ilvl w:val="0"/>
          <w:numId w:val="23"/>
        </w:numPr>
        <w:rPr>
          <w:rFonts w:asciiTheme="minorHAnsi" w:hAnsiTheme="minorHAnsi" w:cstheme="minorHAnsi"/>
          <w:color w:val="0D0D0D"/>
          <w:sz w:val="22"/>
          <w:szCs w:val="22"/>
          <w:lang w:eastAsia="ro-RO"/>
        </w:rPr>
      </w:pPr>
      <w:proofErr w:type="spellStart"/>
      <w:r w:rsidRPr="00997069">
        <w:rPr>
          <w:rFonts w:asciiTheme="minorHAnsi" w:hAnsiTheme="minorHAnsi" w:cstheme="minorHAnsi"/>
          <w:color w:val="0D0D0D"/>
          <w:sz w:val="22"/>
          <w:szCs w:val="22"/>
          <w:lang w:eastAsia="ro-RO"/>
        </w:rPr>
        <w:t>ramificarea</w:t>
      </w:r>
      <w:proofErr w:type="spellEnd"/>
      <w:r w:rsidRPr="00997069">
        <w:rPr>
          <w:rFonts w:asciiTheme="minorHAnsi" w:hAnsiTheme="minorHAnsi" w:cstheme="minorHAnsi"/>
          <w:color w:val="0D0D0D"/>
          <w:sz w:val="22"/>
          <w:szCs w:val="22"/>
          <w:lang w:eastAsia="ro-RO"/>
        </w:rPr>
        <w:t xml:space="preserve"> </w:t>
      </w:r>
      <w:proofErr w:type="spellStart"/>
      <w:r w:rsidRPr="00997069">
        <w:rPr>
          <w:rFonts w:asciiTheme="minorHAnsi" w:hAnsiTheme="minorHAnsi" w:cstheme="minorHAnsi"/>
          <w:color w:val="0D0D0D"/>
          <w:sz w:val="22"/>
          <w:szCs w:val="22"/>
          <w:lang w:eastAsia="ro-RO"/>
        </w:rPr>
        <w:t>bronhiilor</w:t>
      </w:r>
      <w:proofErr w:type="spellEnd"/>
      <w:r w:rsidRPr="00997069">
        <w:rPr>
          <w:rFonts w:asciiTheme="minorHAnsi" w:hAnsiTheme="minorHAnsi" w:cstheme="minorHAnsi"/>
          <w:color w:val="0D0D0D"/>
          <w:sz w:val="22"/>
          <w:szCs w:val="22"/>
          <w:lang w:eastAsia="ro-RO"/>
        </w:rPr>
        <w:t xml:space="preserve"> </w:t>
      </w:r>
      <w:proofErr w:type="spellStart"/>
      <w:r w:rsidRPr="00997069">
        <w:rPr>
          <w:rFonts w:asciiTheme="minorHAnsi" w:hAnsiTheme="minorHAnsi" w:cstheme="minorHAnsi"/>
          <w:color w:val="0D0D0D"/>
          <w:sz w:val="22"/>
          <w:szCs w:val="22"/>
          <w:lang w:eastAsia="ro-RO"/>
        </w:rPr>
        <w:t>în</w:t>
      </w:r>
      <w:proofErr w:type="spellEnd"/>
      <w:r w:rsidRPr="00997069">
        <w:rPr>
          <w:rFonts w:asciiTheme="minorHAnsi" w:hAnsiTheme="minorHAnsi" w:cstheme="minorHAnsi"/>
          <w:color w:val="0D0D0D"/>
          <w:sz w:val="22"/>
          <w:szCs w:val="22"/>
          <w:lang w:eastAsia="ro-RO"/>
        </w:rPr>
        <w:t xml:space="preserve"> </w:t>
      </w:r>
      <w:proofErr w:type="spellStart"/>
      <w:r w:rsidRPr="00997069">
        <w:rPr>
          <w:rFonts w:asciiTheme="minorHAnsi" w:hAnsiTheme="minorHAnsi" w:cstheme="minorHAnsi"/>
          <w:color w:val="0D0D0D"/>
          <w:sz w:val="22"/>
          <w:szCs w:val="22"/>
          <w:lang w:eastAsia="ro-RO"/>
        </w:rPr>
        <w:t>interiorul</w:t>
      </w:r>
      <w:proofErr w:type="spellEnd"/>
      <w:r w:rsidRPr="00997069">
        <w:rPr>
          <w:rFonts w:asciiTheme="minorHAnsi" w:hAnsiTheme="minorHAnsi" w:cstheme="minorHAnsi"/>
          <w:color w:val="0D0D0D"/>
          <w:sz w:val="22"/>
          <w:szCs w:val="22"/>
          <w:lang w:eastAsia="ro-RO"/>
        </w:rPr>
        <w:t xml:space="preserve"> </w:t>
      </w:r>
      <w:proofErr w:type="spellStart"/>
      <w:r w:rsidRPr="00997069">
        <w:rPr>
          <w:rFonts w:asciiTheme="minorHAnsi" w:hAnsiTheme="minorHAnsi" w:cstheme="minorHAnsi"/>
          <w:color w:val="0D0D0D"/>
          <w:sz w:val="22"/>
          <w:szCs w:val="22"/>
          <w:lang w:eastAsia="ro-RO"/>
        </w:rPr>
        <w:t>plămânilor</w:t>
      </w:r>
      <w:proofErr w:type="spellEnd"/>
      <w:r w:rsidRPr="00997069">
        <w:rPr>
          <w:rFonts w:asciiTheme="minorHAnsi" w:hAnsiTheme="minorHAnsi" w:cstheme="minorHAnsi"/>
          <w:color w:val="0D0D0D"/>
          <w:sz w:val="22"/>
          <w:szCs w:val="22"/>
          <w:lang w:eastAsia="ro-RO"/>
        </w:rPr>
        <w:t xml:space="preserve"> la </w:t>
      </w:r>
      <w:proofErr w:type="spellStart"/>
      <w:r w:rsidRPr="00997069">
        <w:rPr>
          <w:rFonts w:asciiTheme="minorHAnsi" w:hAnsiTheme="minorHAnsi" w:cstheme="minorHAnsi"/>
          <w:color w:val="0D0D0D"/>
          <w:sz w:val="22"/>
          <w:szCs w:val="22"/>
          <w:lang w:eastAsia="ro-RO"/>
        </w:rPr>
        <w:t>homeoterme</w:t>
      </w:r>
      <w:proofErr w:type="spellEnd"/>
    </w:p>
    <w:p w14:paraId="6B81842C" w14:textId="40F56C94" w:rsidR="00F94629" w:rsidRPr="00594924" w:rsidRDefault="00F94629">
      <w:pPr>
        <w:pStyle w:val="Listparagraf"/>
        <w:numPr>
          <w:ilvl w:val="0"/>
          <w:numId w:val="73"/>
        </w:numPr>
        <w:ind w:left="284" w:hanging="284"/>
        <w:rPr>
          <w:rFonts w:asciiTheme="minorHAnsi" w:hAnsiTheme="minorHAnsi" w:cstheme="minorHAnsi"/>
          <w:b/>
          <w:color w:val="0D0D0D"/>
          <w:sz w:val="22"/>
          <w:szCs w:val="22"/>
          <w:lang w:eastAsia="ro-RO"/>
        </w:rPr>
      </w:pPr>
      <w:proofErr w:type="spellStart"/>
      <w:r w:rsidRPr="00594924">
        <w:rPr>
          <w:rFonts w:asciiTheme="minorHAnsi" w:hAnsiTheme="minorHAnsi" w:cstheme="minorHAnsi"/>
          <w:b/>
          <w:color w:val="0D0D0D"/>
          <w:sz w:val="22"/>
          <w:szCs w:val="22"/>
          <w:lang w:eastAsia="ro-RO"/>
        </w:rPr>
        <w:t>Sacii</w:t>
      </w:r>
      <w:proofErr w:type="spellEnd"/>
      <w:r w:rsidRPr="00594924">
        <w:rPr>
          <w:rFonts w:asciiTheme="minorHAnsi" w:hAnsiTheme="minorHAnsi" w:cstheme="minorHAnsi"/>
          <w:b/>
          <w:color w:val="0D0D0D"/>
          <w:sz w:val="22"/>
          <w:szCs w:val="22"/>
          <w:lang w:eastAsia="ro-RO"/>
        </w:rPr>
        <w:t xml:space="preserve"> </w:t>
      </w:r>
      <w:proofErr w:type="spellStart"/>
      <w:r w:rsidRPr="00594924">
        <w:rPr>
          <w:rFonts w:asciiTheme="minorHAnsi" w:hAnsiTheme="minorHAnsi" w:cstheme="minorHAnsi"/>
          <w:b/>
          <w:color w:val="0D0D0D"/>
          <w:sz w:val="22"/>
          <w:szCs w:val="22"/>
          <w:lang w:eastAsia="ro-RO"/>
        </w:rPr>
        <w:t>aerieni</w:t>
      </w:r>
      <w:proofErr w:type="spellEnd"/>
      <w:r w:rsidRPr="00594924">
        <w:rPr>
          <w:rFonts w:asciiTheme="minorHAnsi" w:hAnsiTheme="minorHAnsi" w:cstheme="minorHAnsi"/>
          <w:b/>
          <w:color w:val="0D0D0D"/>
          <w:sz w:val="22"/>
          <w:szCs w:val="22"/>
          <w:lang w:eastAsia="ro-RO"/>
        </w:rPr>
        <w:t xml:space="preserve"> ai </w:t>
      </w:r>
      <w:proofErr w:type="spellStart"/>
      <w:r w:rsidRPr="00594924">
        <w:rPr>
          <w:rFonts w:asciiTheme="minorHAnsi" w:hAnsiTheme="minorHAnsi" w:cstheme="minorHAnsi"/>
          <w:b/>
          <w:color w:val="0D0D0D"/>
          <w:sz w:val="22"/>
          <w:szCs w:val="22"/>
          <w:lang w:eastAsia="ro-RO"/>
        </w:rPr>
        <w:t>păsărilor</w:t>
      </w:r>
      <w:proofErr w:type="spellEnd"/>
      <w:r w:rsidRPr="00594924">
        <w:rPr>
          <w:rFonts w:asciiTheme="minorHAnsi" w:hAnsiTheme="minorHAnsi" w:cstheme="minorHAnsi"/>
          <w:b/>
          <w:color w:val="0D0D0D"/>
          <w:sz w:val="22"/>
          <w:szCs w:val="22"/>
          <w:lang w:eastAsia="ro-RO"/>
        </w:rPr>
        <w:t xml:space="preserve"> se </w:t>
      </w:r>
      <w:proofErr w:type="spellStart"/>
      <w:r w:rsidRPr="00594924">
        <w:rPr>
          <w:rFonts w:asciiTheme="minorHAnsi" w:hAnsiTheme="minorHAnsi" w:cstheme="minorHAnsi"/>
          <w:b/>
          <w:color w:val="0D0D0D"/>
          <w:sz w:val="22"/>
          <w:szCs w:val="22"/>
          <w:lang w:eastAsia="ro-RO"/>
        </w:rPr>
        <w:t>formează</w:t>
      </w:r>
      <w:proofErr w:type="spellEnd"/>
      <w:r w:rsidRPr="00594924">
        <w:rPr>
          <w:rFonts w:asciiTheme="minorHAnsi" w:hAnsiTheme="minorHAnsi" w:cstheme="minorHAnsi"/>
          <w:b/>
          <w:color w:val="0D0D0D"/>
          <w:sz w:val="22"/>
          <w:szCs w:val="22"/>
          <w:lang w:eastAsia="ro-RO"/>
        </w:rPr>
        <w:t xml:space="preserve"> din:</w:t>
      </w:r>
    </w:p>
    <w:p w14:paraId="62B88C1C" w14:textId="12F544E4" w:rsidR="00F94629" w:rsidRPr="00997069" w:rsidRDefault="00F94629">
      <w:pPr>
        <w:pStyle w:val="Listparagraf"/>
        <w:numPr>
          <w:ilvl w:val="0"/>
          <w:numId w:val="24"/>
        </w:numPr>
        <w:tabs>
          <w:tab w:val="left" w:pos="709"/>
        </w:tabs>
        <w:spacing w:before="4"/>
        <w:ind w:hanging="805"/>
        <w:rPr>
          <w:rFonts w:asciiTheme="minorHAnsi" w:hAnsiTheme="minorHAnsi" w:cstheme="minorHAnsi"/>
          <w:sz w:val="22"/>
          <w:szCs w:val="22"/>
          <w:lang w:eastAsia="ro-RO"/>
        </w:rPr>
      </w:pPr>
      <w:proofErr w:type="spellStart"/>
      <w:r w:rsidRPr="00997069">
        <w:rPr>
          <w:rFonts w:asciiTheme="minorHAnsi" w:hAnsiTheme="minorHAnsi" w:cstheme="minorHAnsi"/>
          <w:sz w:val="22"/>
          <w:szCs w:val="22"/>
          <w:lang w:eastAsia="ro-RO"/>
        </w:rPr>
        <w:t>bronhii</w:t>
      </w:r>
      <w:proofErr w:type="spellEnd"/>
      <w:r w:rsidRPr="00997069">
        <w:rPr>
          <w:rFonts w:asciiTheme="minorHAnsi" w:hAnsiTheme="minorHAnsi" w:cstheme="minorHAnsi"/>
          <w:sz w:val="22"/>
          <w:szCs w:val="22"/>
          <w:lang w:eastAsia="ro-RO"/>
        </w:rPr>
        <w:t xml:space="preserve"> care </w:t>
      </w:r>
      <w:proofErr w:type="spellStart"/>
      <w:r w:rsidRPr="00997069">
        <w:rPr>
          <w:rFonts w:asciiTheme="minorHAnsi" w:hAnsiTheme="minorHAnsi" w:cstheme="minorHAnsi"/>
          <w:sz w:val="22"/>
          <w:szCs w:val="22"/>
          <w:lang w:eastAsia="ro-RO"/>
        </w:rPr>
        <w:t>străbat</w:t>
      </w:r>
      <w:proofErr w:type="spellEnd"/>
      <w:r w:rsidRPr="00997069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r w:rsidRPr="00997069">
        <w:rPr>
          <w:rFonts w:asciiTheme="minorHAnsi" w:hAnsiTheme="minorHAnsi" w:cstheme="minorHAnsi"/>
          <w:sz w:val="22"/>
          <w:szCs w:val="22"/>
          <w:lang w:eastAsia="ro-RO"/>
        </w:rPr>
        <w:t>plămânii</w:t>
      </w:r>
      <w:proofErr w:type="spellEnd"/>
    </w:p>
    <w:p w14:paraId="5CE3FF63" w14:textId="72F9FB5C" w:rsidR="00F94629" w:rsidRPr="00594924" w:rsidRDefault="00F94629">
      <w:pPr>
        <w:pStyle w:val="Listparagraf"/>
        <w:numPr>
          <w:ilvl w:val="0"/>
          <w:numId w:val="24"/>
        </w:numPr>
        <w:tabs>
          <w:tab w:val="left" w:pos="709"/>
        </w:tabs>
        <w:spacing w:before="4"/>
        <w:ind w:hanging="805"/>
        <w:rPr>
          <w:rFonts w:asciiTheme="minorHAnsi" w:hAnsiTheme="minorHAnsi" w:cstheme="minorHAnsi"/>
          <w:sz w:val="22"/>
          <w:szCs w:val="22"/>
          <w:lang w:eastAsia="ro-RO"/>
        </w:rPr>
      </w:pPr>
      <w:proofErr w:type="spellStart"/>
      <w:r w:rsidRPr="00594924">
        <w:rPr>
          <w:rFonts w:asciiTheme="minorHAnsi" w:hAnsiTheme="minorHAnsi" w:cstheme="minorHAnsi"/>
          <w:sz w:val="22"/>
          <w:szCs w:val="22"/>
          <w:lang w:eastAsia="ro-RO"/>
        </w:rPr>
        <w:t>alveole</w:t>
      </w:r>
      <w:proofErr w:type="spellEnd"/>
      <w:r w:rsidRPr="00594924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r w:rsidRPr="00594924">
        <w:rPr>
          <w:rFonts w:asciiTheme="minorHAnsi" w:hAnsiTheme="minorHAnsi" w:cstheme="minorHAnsi"/>
          <w:sz w:val="22"/>
          <w:szCs w:val="22"/>
          <w:lang w:eastAsia="ro-RO"/>
        </w:rPr>
        <w:t>pulmonare</w:t>
      </w:r>
      <w:proofErr w:type="spellEnd"/>
    </w:p>
    <w:p w14:paraId="31C9646A" w14:textId="503B0F64" w:rsidR="00F94629" w:rsidRPr="00594924" w:rsidRDefault="00F94629">
      <w:pPr>
        <w:pStyle w:val="Listparagraf"/>
        <w:numPr>
          <w:ilvl w:val="0"/>
          <w:numId w:val="24"/>
        </w:numPr>
        <w:tabs>
          <w:tab w:val="left" w:pos="709"/>
        </w:tabs>
        <w:spacing w:before="4"/>
        <w:ind w:hanging="805"/>
        <w:rPr>
          <w:rFonts w:asciiTheme="minorHAnsi" w:hAnsiTheme="minorHAnsi" w:cstheme="minorHAnsi"/>
          <w:sz w:val="22"/>
          <w:szCs w:val="22"/>
          <w:lang w:eastAsia="ro-RO"/>
        </w:rPr>
      </w:pPr>
      <w:proofErr w:type="spellStart"/>
      <w:r w:rsidRPr="00594924">
        <w:rPr>
          <w:rFonts w:asciiTheme="minorHAnsi" w:hAnsiTheme="minorHAnsi" w:cstheme="minorHAnsi"/>
          <w:sz w:val="22"/>
          <w:szCs w:val="22"/>
          <w:lang w:eastAsia="ro-RO"/>
        </w:rPr>
        <w:t>capilare</w:t>
      </w:r>
      <w:proofErr w:type="spellEnd"/>
      <w:r w:rsidRPr="00594924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r w:rsidRPr="00594924">
        <w:rPr>
          <w:rFonts w:asciiTheme="minorHAnsi" w:hAnsiTheme="minorHAnsi" w:cstheme="minorHAnsi"/>
          <w:sz w:val="22"/>
          <w:szCs w:val="22"/>
          <w:lang w:eastAsia="ro-RO"/>
        </w:rPr>
        <w:t>aeriene</w:t>
      </w:r>
      <w:proofErr w:type="spellEnd"/>
    </w:p>
    <w:p w14:paraId="161DFC1E" w14:textId="2EF321B8" w:rsidR="00F94629" w:rsidRPr="00594924" w:rsidRDefault="00F94629">
      <w:pPr>
        <w:pStyle w:val="Listparagraf"/>
        <w:numPr>
          <w:ilvl w:val="0"/>
          <w:numId w:val="24"/>
        </w:numPr>
        <w:tabs>
          <w:tab w:val="left" w:pos="709"/>
        </w:tabs>
        <w:spacing w:before="4"/>
        <w:ind w:hanging="805"/>
        <w:rPr>
          <w:rFonts w:asciiTheme="minorHAnsi" w:hAnsiTheme="minorHAnsi" w:cstheme="minorHAnsi"/>
          <w:sz w:val="22"/>
          <w:szCs w:val="22"/>
          <w:lang w:eastAsia="ro-RO"/>
        </w:rPr>
      </w:pPr>
      <w:proofErr w:type="spellStart"/>
      <w:r w:rsidRPr="00594924">
        <w:rPr>
          <w:rFonts w:asciiTheme="minorHAnsi" w:hAnsiTheme="minorHAnsi" w:cstheme="minorHAnsi"/>
          <w:sz w:val="22"/>
          <w:szCs w:val="22"/>
          <w:lang w:eastAsia="ro-RO"/>
        </w:rPr>
        <w:t>dilatări</w:t>
      </w:r>
      <w:proofErr w:type="spellEnd"/>
      <w:r w:rsidRPr="00594924">
        <w:rPr>
          <w:rFonts w:asciiTheme="minorHAnsi" w:hAnsiTheme="minorHAnsi" w:cstheme="minorHAnsi"/>
          <w:sz w:val="22"/>
          <w:szCs w:val="22"/>
          <w:lang w:eastAsia="ro-RO"/>
        </w:rPr>
        <w:t xml:space="preserve"> ale </w:t>
      </w:r>
      <w:proofErr w:type="spellStart"/>
      <w:r w:rsidRPr="00594924">
        <w:rPr>
          <w:rFonts w:asciiTheme="minorHAnsi" w:hAnsiTheme="minorHAnsi" w:cstheme="minorHAnsi"/>
          <w:sz w:val="22"/>
          <w:szCs w:val="22"/>
          <w:lang w:eastAsia="ro-RO"/>
        </w:rPr>
        <w:t>plămânilor</w:t>
      </w:r>
      <w:proofErr w:type="spellEnd"/>
    </w:p>
    <w:p w14:paraId="44D5E2BC" w14:textId="5D5E7B87" w:rsidR="00F94629" w:rsidRPr="00594924" w:rsidRDefault="00F94629">
      <w:pPr>
        <w:pStyle w:val="Listparagraf"/>
        <w:numPr>
          <w:ilvl w:val="0"/>
          <w:numId w:val="73"/>
        </w:numPr>
        <w:ind w:left="284" w:hanging="284"/>
        <w:rPr>
          <w:rFonts w:asciiTheme="minorHAnsi" w:hAnsiTheme="minorHAnsi" w:cstheme="minorHAnsi"/>
          <w:b/>
          <w:color w:val="0D0D0D"/>
          <w:sz w:val="22"/>
          <w:szCs w:val="22"/>
          <w:lang w:eastAsia="ro-RO"/>
        </w:rPr>
      </w:pPr>
      <w:proofErr w:type="spellStart"/>
      <w:r w:rsidRPr="00594924">
        <w:rPr>
          <w:rFonts w:asciiTheme="minorHAnsi" w:hAnsiTheme="minorHAnsi" w:cstheme="minorHAnsi"/>
          <w:b/>
          <w:color w:val="0D0D0D"/>
          <w:sz w:val="22"/>
          <w:szCs w:val="22"/>
          <w:lang w:eastAsia="ro-RO"/>
        </w:rPr>
        <w:t>Dentiţia</w:t>
      </w:r>
      <w:proofErr w:type="spellEnd"/>
      <w:r w:rsidRPr="00594924">
        <w:rPr>
          <w:rFonts w:asciiTheme="minorHAnsi" w:hAnsiTheme="minorHAnsi" w:cstheme="minorHAnsi"/>
          <w:b/>
          <w:color w:val="0D0D0D"/>
          <w:sz w:val="22"/>
          <w:szCs w:val="22"/>
          <w:lang w:eastAsia="ro-RO"/>
        </w:rPr>
        <w:t xml:space="preserve"> </w:t>
      </w:r>
      <w:proofErr w:type="spellStart"/>
      <w:r w:rsidRPr="00594924">
        <w:rPr>
          <w:rFonts w:asciiTheme="minorHAnsi" w:hAnsiTheme="minorHAnsi" w:cstheme="minorHAnsi"/>
          <w:b/>
          <w:color w:val="0D0D0D"/>
          <w:sz w:val="22"/>
          <w:szCs w:val="22"/>
          <w:lang w:eastAsia="ro-RO"/>
        </w:rPr>
        <w:t>ursului</w:t>
      </w:r>
      <w:proofErr w:type="spellEnd"/>
      <w:r w:rsidRPr="00594924">
        <w:rPr>
          <w:rFonts w:asciiTheme="minorHAnsi" w:hAnsiTheme="minorHAnsi" w:cstheme="minorHAnsi"/>
          <w:b/>
          <w:color w:val="0D0D0D"/>
          <w:sz w:val="22"/>
          <w:szCs w:val="22"/>
          <w:lang w:eastAsia="ro-RO"/>
        </w:rPr>
        <w:t xml:space="preserve"> </w:t>
      </w:r>
      <w:proofErr w:type="spellStart"/>
      <w:r w:rsidRPr="00594924">
        <w:rPr>
          <w:rFonts w:asciiTheme="minorHAnsi" w:hAnsiTheme="minorHAnsi" w:cstheme="minorHAnsi"/>
          <w:b/>
          <w:color w:val="0D0D0D"/>
          <w:sz w:val="22"/>
          <w:szCs w:val="22"/>
          <w:lang w:eastAsia="ro-RO"/>
        </w:rPr>
        <w:t>brun</w:t>
      </w:r>
      <w:proofErr w:type="spellEnd"/>
      <w:r w:rsidRPr="00594924">
        <w:rPr>
          <w:rFonts w:asciiTheme="minorHAnsi" w:hAnsiTheme="minorHAnsi" w:cstheme="minorHAnsi"/>
          <w:b/>
          <w:color w:val="0D0D0D"/>
          <w:sz w:val="22"/>
          <w:szCs w:val="22"/>
          <w:lang w:eastAsia="ro-RO"/>
        </w:rPr>
        <w:t xml:space="preserve"> se </w:t>
      </w:r>
      <w:proofErr w:type="spellStart"/>
      <w:r w:rsidRPr="00594924">
        <w:rPr>
          <w:rFonts w:asciiTheme="minorHAnsi" w:hAnsiTheme="minorHAnsi" w:cstheme="minorHAnsi"/>
          <w:b/>
          <w:color w:val="0D0D0D"/>
          <w:sz w:val="22"/>
          <w:szCs w:val="22"/>
          <w:lang w:eastAsia="ro-RO"/>
        </w:rPr>
        <w:t>caracterizează</w:t>
      </w:r>
      <w:proofErr w:type="spellEnd"/>
      <w:r w:rsidRPr="00594924">
        <w:rPr>
          <w:rFonts w:asciiTheme="minorHAnsi" w:hAnsiTheme="minorHAnsi" w:cstheme="minorHAnsi"/>
          <w:b/>
          <w:color w:val="0D0D0D"/>
          <w:sz w:val="22"/>
          <w:szCs w:val="22"/>
          <w:lang w:eastAsia="ro-RO"/>
        </w:rPr>
        <w:t xml:space="preserve"> </w:t>
      </w:r>
      <w:proofErr w:type="spellStart"/>
      <w:r w:rsidRPr="00594924">
        <w:rPr>
          <w:rFonts w:asciiTheme="minorHAnsi" w:hAnsiTheme="minorHAnsi" w:cstheme="minorHAnsi"/>
          <w:b/>
          <w:color w:val="0D0D0D"/>
          <w:sz w:val="22"/>
          <w:szCs w:val="22"/>
          <w:lang w:eastAsia="ro-RO"/>
        </w:rPr>
        <w:t>prin</w:t>
      </w:r>
      <w:proofErr w:type="spellEnd"/>
      <w:r w:rsidRPr="00594924">
        <w:rPr>
          <w:rFonts w:asciiTheme="minorHAnsi" w:hAnsiTheme="minorHAnsi" w:cstheme="minorHAnsi"/>
          <w:b/>
          <w:color w:val="0D0D0D"/>
          <w:sz w:val="22"/>
          <w:szCs w:val="22"/>
          <w:lang w:eastAsia="ro-RO"/>
        </w:rPr>
        <w:t>:</w:t>
      </w:r>
    </w:p>
    <w:p w14:paraId="5C68271A" w14:textId="00EB583F" w:rsidR="00F94629" w:rsidRPr="00594924" w:rsidRDefault="00F94629">
      <w:pPr>
        <w:pStyle w:val="Listparagraf"/>
        <w:numPr>
          <w:ilvl w:val="0"/>
          <w:numId w:val="25"/>
        </w:numPr>
        <w:ind w:left="709" w:hanging="283"/>
        <w:rPr>
          <w:rFonts w:asciiTheme="minorHAnsi" w:hAnsiTheme="minorHAnsi" w:cstheme="minorHAnsi"/>
          <w:sz w:val="22"/>
          <w:szCs w:val="22"/>
          <w:lang w:eastAsia="ro-RO"/>
        </w:rPr>
      </w:pPr>
      <w:proofErr w:type="spellStart"/>
      <w:r w:rsidRPr="00594924">
        <w:rPr>
          <w:rFonts w:asciiTheme="minorHAnsi" w:hAnsiTheme="minorHAnsi" w:cstheme="minorHAnsi"/>
          <w:sz w:val="22"/>
          <w:szCs w:val="22"/>
          <w:lang w:eastAsia="ro-RO"/>
        </w:rPr>
        <w:t>canini</w:t>
      </w:r>
      <w:proofErr w:type="spellEnd"/>
      <w:r w:rsidRPr="00594924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r w:rsidRPr="00594924">
        <w:rPr>
          <w:rFonts w:asciiTheme="minorHAnsi" w:hAnsiTheme="minorHAnsi" w:cstheme="minorHAnsi"/>
          <w:sz w:val="22"/>
          <w:szCs w:val="22"/>
          <w:lang w:eastAsia="ro-RO"/>
        </w:rPr>
        <w:t>mici</w:t>
      </w:r>
      <w:proofErr w:type="spellEnd"/>
      <w:r w:rsidRPr="00594924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r w:rsidRPr="00594924">
        <w:rPr>
          <w:rFonts w:asciiTheme="minorHAnsi" w:hAnsiTheme="minorHAnsi" w:cstheme="minorHAnsi"/>
          <w:sz w:val="22"/>
          <w:szCs w:val="22"/>
          <w:lang w:eastAsia="ro-RO"/>
        </w:rPr>
        <w:t>şi</w:t>
      </w:r>
      <w:proofErr w:type="spellEnd"/>
      <w:r w:rsidRPr="00594924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r w:rsidRPr="00594924">
        <w:rPr>
          <w:rFonts w:asciiTheme="minorHAnsi" w:hAnsiTheme="minorHAnsi" w:cstheme="minorHAnsi"/>
          <w:sz w:val="22"/>
          <w:szCs w:val="22"/>
          <w:lang w:eastAsia="ro-RO"/>
        </w:rPr>
        <w:t>molari</w:t>
      </w:r>
      <w:proofErr w:type="spellEnd"/>
      <w:r w:rsidRPr="00594924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r w:rsidRPr="00594924">
        <w:rPr>
          <w:rFonts w:asciiTheme="minorHAnsi" w:hAnsiTheme="minorHAnsi" w:cstheme="minorHAnsi"/>
          <w:sz w:val="22"/>
          <w:szCs w:val="22"/>
          <w:lang w:eastAsia="ro-RO"/>
        </w:rPr>
        <w:t>rotunjiţi</w:t>
      </w:r>
      <w:proofErr w:type="spellEnd"/>
    </w:p>
    <w:p w14:paraId="22B1045D" w14:textId="2D4B18CA" w:rsidR="00F94629" w:rsidRPr="00594924" w:rsidRDefault="00F94629">
      <w:pPr>
        <w:pStyle w:val="Listparagraf"/>
        <w:numPr>
          <w:ilvl w:val="0"/>
          <w:numId w:val="25"/>
        </w:numPr>
        <w:ind w:left="709" w:hanging="283"/>
        <w:rPr>
          <w:rFonts w:asciiTheme="minorHAnsi" w:hAnsiTheme="minorHAnsi" w:cstheme="minorHAnsi"/>
          <w:sz w:val="22"/>
          <w:szCs w:val="22"/>
          <w:lang w:eastAsia="ro-RO"/>
        </w:rPr>
      </w:pPr>
      <w:proofErr w:type="spellStart"/>
      <w:r w:rsidRPr="00594924">
        <w:rPr>
          <w:rFonts w:asciiTheme="minorHAnsi" w:hAnsiTheme="minorHAnsi" w:cstheme="minorHAnsi"/>
          <w:sz w:val="22"/>
          <w:szCs w:val="22"/>
          <w:lang w:eastAsia="ro-RO"/>
        </w:rPr>
        <w:t>incisivi</w:t>
      </w:r>
      <w:proofErr w:type="spellEnd"/>
      <w:r w:rsidRPr="00594924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r w:rsidRPr="00594924">
        <w:rPr>
          <w:rFonts w:asciiTheme="minorHAnsi" w:hAnsiTheme="minorHAnsi" w:cstheme="minorHAnsi"/>
          <w:sz w:val="22"/>
          <w:szCs w:val="22"/>
          <w:lang w:eastAsia="ro-RO"/>
        </w:rPr>
        <w:t>tăioşi</w:t>
      </w:r>
      <w:proofErr w:type="spellEnd"/>
      <w:r w:rsidRPr="00594924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r w:rsidRPr="00594924">
        <w:rPr>
          <w:rFonts w:asciiTheme="minorHAnsi" w:hAnsiTheme="minorHAnsi" w:cstheme="minorHAnsi"/>
          <w:sz w:val="22"/>
          <w:szCs w:val="22"/>
          <w:lang w:eastAsia="ro-RO"/>
        </w:rPr>
        <w:t>şi</w:t>
      </w:r>
      <w:proofErr w:type="spellEnd"/>
      <w:r w:rsidRPr="00594924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r w:rsidRPr="00594924">
        <w:rPr>
          <w:rFonts w:asciiTheme="minorHAnsi" w:hAnsiTheme="minorHAnsi" w:cstheme="minorHAnsi"/>
          <w:sz w:val="22"/>
          <w:szCs w:val="22"/>
          <w:lang w:eastAsia="ro-RO"/>
        </w:rPr>
        <w:t>molari</w:t>
      </w:r>
      <w:proofErr w:type="spellEnd"/>
      <w:r w:rsidRPr="00594924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r w:rsidRPr="00594924">
        <w:rPr>
          <w:rFonts w:asciiTheme="minorHAnsi" w:hAnsiTheme="minorHAnsi" w:cstheme="minorHAnsi"/>
          <w:sz w:val="22"/>
          <w:szCs w:val="22"/>
          <w:lang w:eastAsia="ro-RO"/>
        </w:rPr>
        <w:t>ascuţiţi</w:t>
      </w:r>
      <w:proofErr w:type="spellEnd"/>
    </w:p>
    <w:p w14:paraId="7C01172F" w14:textId="6CF43FC6" w:rsidR="00F94629" w:rsidRPr="00997069" w:rsidRDefault="00F94629">
      <w:pPr>
        <w:pStyle w:val="Listparagraf"/>
        <w:numPr>
          <w:ilvl w:val="0"/>
          <w:numId w:val="25"/>
        </w:numPr>
        <w:ind w:left="709" w:hanging="283"/>
        <w:rPr>
          <w:rFonts w:asciiTheme="minorHAnsi" w:hAnsiTheme="minorHAnsi" w:cstheme="minorHAnsi"/>
          <w:sz w:val="22"/>
          <w:szCs w:val="22"/>
          <w:lang w:eastAsia="ro-RO"/>
        </w:rPr>
      </w:pPr>
      <w:proofErr w:type="spellStart"/>
      <w:r w:rsidRPr="00997069">
        <w:rPr>
          <w:rFonts w:asciiTheme="minorHAnsi" w:hAnsiTheme="minorHAnsi" w:cstheme="minorHAnsi"/>
          <w:sz w:val="22"/>
          <w:szCs w:val="22"/>
          <w:lang w:eastAsia="ro-RO"/>
        </w:rPr>
        <w:t>canini</w:t>
      </w:r>
      <w:proofErr w:type="spellEnd"/>
      <w:r w:rsidRPr="00997069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r w:rsidRPr="00997069">
        <w:rPr>
          <w:rFonts w:asciiTheme="minorHAnsi" w:hAnsiTheme="minorHAnsi" w:cstheme="minorHAnsi"/>
          <w:sz w:val="22"/>
          <w:szCs w:val="22"/>
          <w:lang w:eastAsia="ro-RO"/>
        </w:rPr>
        <w:t>mari</w:t>
      </w:r>
      <w:proofErr w:type="spellEnd"/>
      <w:r w:rsidRPr="00997069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r w:rsidRPr="00997069">
        <w:rPr>
          <w:rFonts w:asciiTheme="minorHAnsi" w:hAnsiTheme="minorHAnsi" w:cstheme="minorHAnsi"/>
          <w:sz w:val="22"/>
          <w:szCs w:val="22"/>
          <w:lang w:eastAsia="ro-RO"/>
        </w:rPr>
        <w:t>şi</w:t>
      </w:r>
      <w:proofErr w:type="spellEnd"/>
      <w:r w:rsidRPr="00997069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r w:rsidRPr="00997069">
        <w:rPr>
          <w:rFonts w:asciiTheme="minorHAnsi" w:hAnsiTheme="minorHAnsi" w:cstheme="minorHAnsi"/>
          <w:sz w:val="22"/>
          <w:szCs w:val="22"/>
          <w:lang w:eastAsia="ro-RO"/>
        </w:rPr>
        <w:t>molari</w:t>
      </w:r>
      <w:proofErr w:type="spellEnd"/>
      <w:r w:rsidRPr="00997069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r w:rsidRPr="00997069">
        <w:rPr>
          <w:rFonts w:asciiTheme="minorHAnsi" w:hAnsiTheme="minorHAnsi" w:cstheme="minorHAnsi"/>
          <w:sz w:val="22"/>
          <w:szCs w:val="22"/>
          <w:lang w:eastAsia="ro-RO"/>
        </w:rPr>
        <w:t>rotunjiţi</w:t>
      </w:r>
      <w:proofErr w:type="spellEnd"/>
    </w:p>
    <w:p w14:paraId="50E35724" w14:textId="3B68D758" w:rsidR="00F94629" w:rsidRPr="00594924" w:rsidRDefault="00F94629">
      <w:pPr>
        <w:pStyle w:val="Listparagraf"/>
        <w:numPr>
          <w:ilvl w:val="0"/>
          <w:numId w:val="25"/>
        </w:numPr>
        <w:ind w:left="709" w:hanging="283"/>
        <w:rPr>
          <w:rFonts w:asciiTheme="minorHAnsi" w:hAnsiTheme="minorHAnsi" w:cstheme="minorHAnsi"/>
          <w:sz w:val="22"/>
          <w:szCs w:val="22"/>
          <w:lang w:eastAsia="ro-RO"/>
        </w:rPr>
      </w:pPr>
      <w:proofErr w:type="spellStart"/>
      <w:r w:rsidRPr="00594924">
        <w:rPr>
          <w:rFonts w:asciiTheme="minorHAnsi" w:hAnsiTheme="minorHAnsi" w:cstheme="minorHAnsi"/>
          <w:sz w:val="22"/>
          <w:szCs w:val="22"/>
          <w:lang w:eastAsia="ro-RO"/>
        </w:rPr>
        <w:t>incisivi</w:t>
      </w:r>
      <w:proofErr w:type="spellEnd"/>
      <w:r w:rsidRPr="00594924">
        <w:rPr>
          <w:rFonts w:asciiTheme="minorHAnsi" w:hAnsiTheme="minorHAnsi" w:cstheme="minorHAnsi"/>
          <w:sz w:val="22"/>
          <w:szCs w:val="22"/>
          <w:lang w:eastAsia="ro-RO"/>
        </w:rPr>
        <w:t xml:space="preserve"> lungi </w:t>
      </w:r>
      <w:proofErr w:type="spellStart"/>
      <w:r w:rsidRPr="00594924">
        <w:rPr>
          <w:rFonts w:asciiTheme="minorHAnsi" w:hAnsiTheme="minorHAnsi" w:cstheme="minorHAnsi"/>
          <w:sz w:val="22"/>
          <w:szCs w:val="22"/>
          <w:lang w:eastAsia="ro-RO"/>
        </w:rPr>
        <w:t>şi</w:t>
      </w:r>
      <w:proofErr w:type="spellEnd"/>
      <w:r w:rsidRPr="00594924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r w:rsidRPr="00594924">
        <w:rPr>
          <w:rFonts w:asciiTheme="minorHAnsi" w:hAnsiTheme="minorHAnsi" w:cstheme="minorHAnsi"/>
          <w:sz w:val="22"/>
          <w:szCs w:val="22"/>
          <w:lang w:eastAsia="ro-RO"/>
        </w:rPr>
        <w:t>molari</w:t>
      </w:r>
      <w:proofErr w:type="spellEnd"/>
      <w:r w:rsidRPr="00594924">
        <w:rPr>
          <w:rFonts w:asciiTheme="minorHAnsi" w:hAnsiTheme="minorHAnsi" w:cstheme="minorHAnsi"/>
          <w:sz w:val="22"/>
          <w:szCs w:val="22"/>
          <w:lang w:eastAsia="ro-RO"/>
        </w:rPr>
        <w:t xml:space="preserve"> cu </w:t>
      </w:r>
      <w:proofErr w:type="spellStart"/>
      <w:r w:rsidRPr="00594924">
        <w:rPr>
          <w:rFonts w:asciiTheme="minorHAnsi" w:hAnsiTheme="minorHAnsi" w:cstheme="minorHAnsi"/>
          <w:sz w:val="22"/>
          <w:szCs w:val="22"/>
          <w:lang w:eastAsia="ro-RO"/>
        </w:rPr>
        <w:t>zimţi</w:t>
      </w:r>
      <w:proofErr w:type="spellEnd"/>
    </w:p>
    <w:p w14:paraId="694E9793" w14:textId="0705E57D" w:rsidR="00F94629" w:rsidRPr="00594924" w:rsidRDefault="00F94629">
      <w:pPr>
        <w:pStyle w:val="Listparagraf"/>
        <w:numPr>
          <w:ilvl w:val="0"/>
          <w:numId w:val="73"/>
        </w:numPr>
        <w:ind w:left="284" w:hanging="284"/>
        <w:rPr>
          <w:rFonts w:asciiTheme="minorHAnsi" w:hAnsiTheme="minorHAnsi" w:cstheme="minorHAnsi"/>
          <w:b/>
          <w:color w:val="0D0D0D"/>
          <w:sz w:val="22"/>
          <w:szCs w:val="22"/>
          <w:lang w:eastAsia="ro-RO"/>
        </w:rPr>
      </w:pPr>
      <w:proofErr w:type="spellStart"/>
      <w:r w:rsidRPr="00594924">
        <w:rPr>
          <w:rFonts w:asciiTheme="minorHAnsi" w:hAnsiTheme="minorHAnsi" w:cstheme="minorHAnsi"/>
          <w:b/>
          <w:color w:val="0D0D0D"/>
          <w:sz w:val="22"/>
          <w:szCs w:val="22"/>
          <w:lang w:eastAsia="ro-RO"/>
        </w:rPr>
        <w:t>Ţesutul</w:t>
      </w:r>
      <w:proofErr w:type="spellEnd"/>
      <w:r w:rsidRPr="00594924">
        <w:rPr>
          <w:rFonts w:asciiTheme="minorHAnsi" w:hAnsiTheme="minorHAnsi" w:cstheme="minorHAnsi"/>
          <w:b/>
          <w:color w:val="0D0D0D"/>
          <w:sz w:val="22"/>
          <w:szCs w:val="22"/>
          <w:lang w:eastAsia="ro-RO"/>
        </w:rPr>
        <w:t xml:space="preserve"> </w:t>
      </w:r>
      <w:proofErr w:type="spellStart"/>
      <w:r w:rsidRPr="00594924">
        <w:rPr>
          <w:rFonts w:asciiTheme="minorHAnsi" w:hAnsiTheme="minorHAnsi" w:cstheme="minorHAnsi"/>
          <w:b/>
          <w:color w:val="0D0D0D"/>
          <w:sz w:val="22"/>
          <w:szCs w:val="22"/>
          <w:lang w:eastAsia="ro-RO"/>
        </w:rPr>
        <w:t>osos</w:t>
      </w:r>
      <w:proofErr w:type="spellEnd"/>
      <w:r w:rsidRPr="00594924">
        <w:rPr>
          <w:rFonts w:asciiTheme="minorHAnsi" w:hAnsiTheme="minorHAnsi" w:cstheme="minorHAnsi"/>
          <w:b/>
          <w:color w:val="0D0D0D"/>
          <w:sz w:val="22"/>
          <w:szCs w:val="22"/>
          <w:lang w:eastAsia="ro-RO"/>
        </w:rPr>
        <w:t xml:space="preserve"> </w:t>
      </w:r>
      <w:proofErr w:type="spellStart"/>
      <w:r w:rsidRPr="00594924">
        <w:rPr>
          <w:rFonts w:asciiTheme="minorHAnsi" w:hAnsiTheme="minorHAnsi" w:cstheme="minorHAnsi"/>
          <w:b/>
          <w:color w:val="0D0D0D"/>
          <w:sz w:val="22"/>
          <w:szCs w:val="22"/>
          <w:lang w:eastAsia="ro-RO"/>
        </w:rPr>
        <w:t>spongios</w:t>
      </w:r>
      <w:proofErr w:type="spellEnd"/>
      <w:r w:rsidRPr="00594924">
        <w:rPr>
          <w:rFonts w:asciiTheme="minorHAnsi" w:hAnsiTheme="minorHAnsi" w:cstheme="minorHAnsi"/>
          <w:b/>
          <w:color w:val="0D0D0D"/>
          <w:sz w:val="22"/>
          <w:szCs w:val="22"/>
          <w:lang w:eastAsia="ro-RO"/>
        </w:rPr>
        <w:t xml:space="preserve"> se </w:t>
      </w:r>
      <w:proofErr w:type="spellStart"/>
      <w:r w:rsidRPr="00594924">
        <w:rPr>
          <w:rFonts w:asciiTheme="minorHAnsi" w:hAnsiTheme="minorHAnsi" w:cstheme="minorHAnsi"/>
          <w:b/>
          <w:color w:val="0D0D0D"/>
          <w:sz w:val="22"/>
          <w:szCs w:val="22"/>
          <w:lang w:eastAsia="ro-RO"/>
        </w:rPr>
        <w:t>caracterizează</w:t>
      </w:r>
      <w:proofErr w:type="spellEnd"/>
      <w:r w:rsidRPr="00594924">
        <w:rPr>
          <w:rFonts w:asciiTheme="minorHAnsi" w:hAnsiTheme="minorHAnsi" w:cstheme="minorHAnsi"/>
          <w:b/>
          <w:color w:val="0D0D0D"/>
          <w:sz w:val="22"/>
          <w:szCs w:val="22"/>
          <w:lang w:eastAsia="ro-RO"/>
        </w:rPr>
        <w:t xml:space="preserve"> </w:t>
      </w:r>
      <w:proofErr w:type="spellStart"/>
      <w:r w:rsidRPr="00594924">
        <w:rPr>
          <w:rFonts w:asciiTheme="minorHAnsi" w:hAnsiTheme="minorHAnsi" w:cstheme="minorHAnsi"/>
          <w:b/>
          <w:color w:val="0D0D0D"/>
          <w:sz w:val="22"/>
          <w:szCs w:val="22"/>
          <w:lang w:eastAsia="ro-RO"/>
        </w:rPr>
        <w:t>prin</w:t>
      </w:r>
      <w:proofErr w:type="spellEnd"/>
      <w:r w:rsidRPr="00594924">
        <w:rPr>
          <w:rFonts w:asciiTheme="minorHAnsi" w:hAnsiTheme="minorHAnsi" w:cstheme="minorHAnsi"/>
          <w:b/>
          <w:color w:val="0D0D0D"/>
          <w:sz w:val="22"/>
          <w:szCs w:val="22"/>
          <w:lang w:eastAsia="ro-RO"/>
        </w:rPr>
        <w:t>:</w:t>
      </w:r>
    </w:p>
    <w:p w14:paraId="0719D3EC" w14:textId="453FD087" w:rsidR="00F94629" w:rsidRPr="00594924" w:rsidRDefault="00F94629">
      <w:pPr>
        <w:pStyle w:val="Listparagraf"/>
        <w:numPr>
          <w:ilvl w:val="0"/>
          <w:numId w:val="26"/>
        </w:numPr>
        <w:tabs>
          <w:tab w:val="left" w:pos="1315"/>
        </w:tabs>
        <w:suppressAutoHyphens/>
        <w:spacing w:before="4"/>
        <w:ind w:left="709" w:hanging="283"/>
        <w:rPr>
          <w:rFonts w:asciiTheme="minorHAnsi" w:eastAsia="Microsoft Sans Serif" w:hAnsiTheme="minorHAnsi" w:cstheme="minorHAnsi"/>
          <w:kern w:val="2"/>
          <w:sz w:val="22"/>
          <w:szCs w:val="22"/>
          <w:lang w:val="ro-RO"/>
        </w:rPr>
      </w:pPr>
      <w:proofErr w:type="spellStart"/>
      <w:r w:rsidRPr="00594924">
        <w:rPr>
          <w:rFonts w:asciiTheme="minorHAnsi" w:eastAsia="Microsoft Sans Serif" w:hAnsiTheme="minorHAnsi" w:cstheme="minorHAnsi"/>
          <w:kern w:val="2"/>
          <w:sz w:val="22"/>
          <w:szCs w:val="22"/>
          <w:lang w:val="ro-RO"/>
        </w:rPr>
        <w:t>dispoziţia</w:t>
      </w:r>
      <w:proofErr w:type="spellEnd"/>
      <w:r w:rsidRPr="00594924">
        <w:rPr>
          <w:rFonts w:asciiTheme="minorHAnsi" w:eastAsia="Microsoft Sans Serif" w:hAnsiTheme="minorHAnsi" w:cstheme="minorHAnsi"/>
          <w:kern w:val="2"/>
          <w:sz w:val="22"/>
          <w:szCs w:val="22"/>
          <w:lang w:val="ro-RO"/>
        </w:rPr>
        <w:t xml:space="preserve"> concentrică a lamelelor osoase</w:t>
      </w:r>
    </w:p>
    <w:p w14:paraId="04E3BF55" w14:textId="45C909EA" w:rsidR="00F94629" w:rsidRPr="00594924" w:rsidRDefault="00F94629">
      <w:pPr>
        <w:pStyle w:val="Listparagraf"/>
        <w:numPr>
          <w:ilvl w:val="0"/>
          <w:numId w:val="26"/>
        </w:numPr>
        <w:tabs>
          <w:tab w:val="left" w:pos="1315"/>
        </w:tabs>
        <w:suppressAutoHyphens/>
        <w:spacing w:before="4"/>
        <w:ind w:left="709" w:hanging="283"/>
        <w:rPr>
          <w:rFonts w:asciiTheme="minorHAnsi" w:eastAsia="Microsoft Sans Serif" w:hAnsiTheme="minorHAnsi" w:cstheme="minorHAnsi"/>
          <w:kern w:val="2"/>
          <w:sz w:val="22"/>
          <w:szCs w:val="22"/>
          <w:lang w:val="ro-RO"/>
        </w:rPr>
      </w:pPr>
      <w:r w:rsidRPr="00594924">
        <w:rPr>
          <w:rFonts w:asciiTheme="minorHAnsi" w:eastAsia="Microsoft Sans Serif" w:hAnsiTheme="minorHAnsi" w:cstheme="minorHAnsi"/>
          <w:kern w:val="2"/>
          <w:sz w:val="22"/>
          <w:szCs w:val="22"/>
          <w:lang w:val="ro-RO"/>
        </w:rPr>
        <w:t>aspectul organizat al lamelelor osoase</w:t>
      </w:r>
    </w:p>
    <w:p w14:paraId="302FD501" w14:textId="183E3445" w:rsidR="00F94629" w:rsidRPr="00997069" w:rsidRDefault="00F94629">
      <w:pPr>
        <w:pStyle w:val="Listparagraf"/>
        <w:numPr>
          <w:ilvl w:val="0"/>
          <w:numId w:val="26"/>
        </w:numPr>
        <w:tabs>
          <w:tab w:val="left" w:pos="1315"/>
        </w:tabs>
        <w:suppressAutoHyphens/>
        <w:spacing w:before="4"/>
        <w:ind w:left="709" w:hanging="283"/>
        <w:rPr>
          <w:rFonts w:asciiTheme="minorHAnsi" w:eastAsia="Microsoft Sans Serif" w:hAnsiTheme="minorHAnsi" w:cstheme="minorHAnsi"/>
          <w:kern w:val="2"/>
          <w:sz w:val="22"/>
          <w:szCs w:val="22"/>
          <w:lang w:val="ro-RO"/>
        </w:rPr>
      </w:pPr>
      <w:r w:rsidRPr="00997069">
        <w:rPr>
          <w:rFonts w:asciiTheme="minorHAnsi" w:eastAsia="Microsoft Sans Serif" w:hAnsiTheme="minorHAnsi" w:cstheme="minorHAnsi"/>
          <w:kern w:val="2"/>
          <w:sz w:val="22"/>
          <w:szCs w:val="22"/>
          <w:lang w:val="ro-RO"/>
        </w:rPr>
        <w:t>dispoziția dezordonată a lamelelor osoase</w:t>
      </w:r>
    </w:p>
    <w:p w14:paraId="360B58E3" w14:textId="50522E56" w:rsidR="00F94629" w:rsidRPr="00594924" w:rsidRDefault="00F94629">
      <w:pPr>
        <w:pStyle w:val="Listparagraf"/>
        <w:numPr>
          <w:ilvl w:val="0"/>
          <w:numId w:val="26"/>
        </w:numPr>
        <w:tabs>
          <w:tab w:val="left" w:pos="1315"/>
        </w:tabs>
        <w:suppressAutoHyphens/>
        <w:spacing w:before="4"/>
        <w:ind w:left="709" w:hanging="283"/>
        <w:rPr>
          <w:rFonts w:asciiTheme="minorHAnsi" w:eastAsia="Microsoft Sans Serif" w:hAnsiTheme="minorHAnsi" w:cstheme="minorHAnsi"/>
          <w:kern w:val="2"/>
          <w:sz w:val="22"/>
          <w:szCs w:val="22"/>
          <w:lang w:val="ro-RO"/>
        </w:rPr>
      </w:pPr>
      <w:proofErr w:type="spellStart"/>
      <w:r w:rsidRPr="00594924">
        <w:rPr>
          <w:rFonts w:asciiTheme="minorHAnsi" w:eastAsia="Microsoft Sans Serif" w:hAnsiTheme="minorHAnsi" w:cstheme="minorHAnsi"/>
          <w:kern w:val="2"/>
          <w:sz w:val="22"/>
          <w:szCs w:val="22"/>
          <w:lang w:val="ro-RO"/>
        </w:rPr>
        <w:t>prezenţa</w:t>
      </w:r>
      <w:proofErr w:type="spellEnd"/>
      <w:r w:rsidRPr="00594924">
        <w:rPr>
          <w:rFonts w:asciiTheme="minorHAnsi" w:eastAsia="Microsoft Sans Serif" w:hAnsiTheme="minorHAnsi" w:cstheme="minorHAnsi"/>
          <w:kern w:val="2"/>
          <w:sz w:val="22"/>
          <w:szCs w:val="22"/>
          <w:lang w:val="ro-RO"/>
        </w:rPr>
        <w:t xml:space="preserve"> canalelor </w:t>
      </w:r>
      <w:proofErr w:type="spellStart"/>
      <w:r w:rsidRPr="00594924">
        <w:rPr>
          <w:rFonts w:asciiTheme="minorHAnsi" w:eastAsia="Microsoft Sans Serif" w:hAnsiTheme="minorHAnsi" w:cstheme="minorHAnsi"/>
          <w:kern w:val="2"/>
          <w:sz w:val="22"/>
          <w:szCs w:val="22"/>
          <w:lang w:val="ro-RO"/>
        </w:rPr>
        <w:t>Havers</w:t>
      </w:r>
      <w:proofErr w:type="spellEnd"/>
      <w:r w:rsidRPr="00594924">
        <w:rPr>
          <w:rFonts w:asciiTheme="minorHAnsi" w:eastAsia="Microsoft Sans Serif" w:hAnsiTheme="minorHAnsi" w:cstheme="minorHAnsi"/>
          <w:kern w:val="2"/>
          <w:sz w:val="22"/>
          <w:szCs w:val="22"/>
          <w:lang w:val="ro-RO"/>
        </w:rPr>
        <w:t xml:space="preserve"> cu vase</w:t>
      </w:r>
      <w:r w:rsidR="008C59FA">
        <w:rPr>
          <w:rFonts w:asciiTheme="minorHAnsi" w:eastAsia="Microsoft Sans Serif" w:hAnsiTheme="minorHAnsi" w:cstheme="minorHAnsi"/>
          <w:kern w:val="2"/>
          <w:sz w:val="22"/>
          <w:szCs w:val="22"/>
          <w:lang w:val="ro-RO"/>
        </w:rPr>
        <w:t xml:space="preserve"> sanguine</w:t>
      </w:r>
      <w:r w:rsidRPr="00594924">
        <w:rPr>
          <w:rFonts w:asciiTheme="minorHAnsi" w:eastAsia="Microsoft Sans Serif" w:hAnsiTheme="minorHAnsi" w:cstheme="minorHAnsi"/>
          <w:kern w:val="2"/>
          <w:sz w:val="22"/>
          <w:szCs w:val="22"/>
          <w:lang w:val="ro-RO"/>
        </w:rPr>
        <w:t xml:space="preserve"> </w:t>
      </w:r>
      <w:proofErr w:type="spellStart"/>
      <w:r w:rsidRPr="00594924">
        <w:rPr>
          <w:rFonts w:asciiTheme="minorHAnsi" w:eastAsia="Microsoft Sans Serif" w:hAnsiTheme="minorHAnsi" w:cstheme="minorHAnsi"/>
          <w:kern w:val="2"/>
          <w:sz w:val="22"/>
          <w:szCs w:val="22"/>
          <w:lang w:val="ro-RO"/>
        </w:rPr>
        <w:t>şi</w:t>
      </w:r>
      <w:proofErr w:type="spellEnd"/>
      <w:r w:rsidRPr="00594924">
        <w:rPr>
          <w:rFonts w:asciiTheme="minorHAnsi" w:eastAsia="Microsoft Sans Serif" w:hAnsiTheme="minorHAnsi" w:cstheme="minorHAnsi"/>
          <w:kern w:val="2"/>
          <w:sz w:val="22"/>
          <w:szCs w:val="22"/>
          <w:lang w:val="ro-RO"/>
        </w:rPr>
        <w:t xml:space="preserve"> nervi</w:t>
      </w:r>
    </w:p>
    <w:p w14:paraId="64CB58D6" w14:textId="391654F2" w:rsidR="00F94629" w:rsidRPr="00594924" w:rsidRDefault="00F94629">
      <w:pPr>
        <w:pStyle w:val="Listparagraf"/>
        <w:numPr>
          <w:ilvl w:val="0"/>
          <w:numId w:val="73"/>
        </w:numPr>
        <w:ind w:left="284" w:hanging="284"/>
        <w:rPr>
          <w:rFonts w:asciiTheme="minorHAnsi" w:hAnsiTheme="minorHAnsi" w:cstheme="minorHAnsi"/>
          <w:b/>
          <w:color w:val="0D0D0D"/>
          <w:sz w:val="22"/>
          <w:szCs w:val="22"/>
          <w:lang w:eastAsia="ro-RO"/>
        </w:rPr>
      </w:pPr>
      <w:proofErr w:type="spellStart"/>
      <w:r w:rsidRPr="00594924">
        <w:rPr>
          <w:rFonts w:asciiTheme="minorHAnsi" w:hAnsiTheme="minorHAnsi" w:cstheme="minorHAnsi"/>
          <w:b/>
          <w:color w:val="0D0D0D"/>
          <w:sz w:val="22"/>
          <w:szCs w:val="22"/>
          <w:lang w:eastAsia="ro-RO"/>
        </w:rPr>
        <w:lastRenderedPageBreak/>
        <w:t>Digestie</w:t>
      </w:r>
      <w:proofErr w:type="spellEnd"/>
      <w:r w:rsidRPr="00594924">
        <w:rPr>
          <w:rFonts w:asciiTheme="minorHAnsi" w:hAnsiTheme="minorHAnsi" w:cstheme="minorHAnsi"/>
          <w:b/>
          <w:color w:val="0D0D0D"/>
          <w:sz w:val="22"/>
          <w:szCs w:val="22"/>
          <w:lang w:eastAsia="ro-RO"/>
        </w:rPr>
        <w:t xml:space="preserve"> </w:t>
      </w:r>
      <w:proofErr w:type="spellStart"/>
      <w:r w:rsidRPr="00594924">
        <w:rPr>
          <w:rFonts w:asciiTheme="minorHAnsi" w:hAnsiTheme="minorHAnsi" w:cstheme="minorHAnsi"/>
          <w:b/>
          <w:color w:val="0D0D0D"/>
          <w:sz w:val="22"/>
          <w:szCs w:val="22"/>
          <w:lang w:eastAsia="ro-RO"/>
        </w:rPr>
        <w:t>exclusiv</w:t>
      </w:r>
      <w:proofErr w:type="spellEnd"/>
      <w:r w:rsidRPr="00594924">
        <w:rPr>
          <w:rFonts w:asciiTheme="minorHAnsi" w:hAnsiTheme="minorHAnsi" w:cstheme="minorHAnsi"/>
          <w:b/>
          <w:color w:val="0D0D0D"/>
          <w:sz w:val="22"/>
          <w:szCs w:val="22"/>
          <w:lang w:eastAsia="ro-RO"/>
        </w:rPr>
        <w:t xml:space="preserve"> </w:t>
      </w:r>
      <w:proofErr w:type="spellStart"/>
      <w:proofErr w:type="gramStart"/>
      <w:r w:rsidRPr="00594924">
        <w:rPr>
          <w:rFonts w:asciiTheme="minorHAnsi" w:hAnsiTheme="minorHAnsi" w:cstheme="minorHAnsi"/>
          <w:b/>
          <w:color w:val="0D0D0D"/>
          <w:sz w:val="22"/>
          <w:szCs w:val="22"/>
          <w:lang w:eastAsia="ro-RO"/>
        </w:rPr>
        <w:t>intracelulară</w:t>
      </w:r>
      <w:proofErr w:type="spellEnd"/>
      <w:r w:rsidRPr="00594924">
        <w:rPr>
          <w:rFonts w:asciiTheme="minorHAnsi" w:hAnsiTheme="minorHAnsi" w:cstheme="minorHAnsi"/>
          <w:b/>
          <w:color w:val="0D0D0D"/>
          <w:sz w:val="22"/>
          <w:szCs w:val="22"/>
          <w:lang w:eastAsia="ro-RO"/>
        </w:rPr>
        <w:t xml:space="preserve">  </w:t>
      </w:r>
      <w:r w:rsidR="004075E6">
        <w:rPr>
          <w:rFonts w:asciiTheme="minorHAnsi" w:hAnsiTheme="minorHAnsi" w:cstheme="minorHAnsi"/>
          <w:b/>
          <w:color w:val="0D0D0D"/>
          <w:sz w:val="22"/>
          <w:szCs w:val="22"/>
          <w:lang w:eastAsia="ro-RO"/>
        </w:rPr>
        <w:t>se</w:t>
      </w:r>
      <w:proofErr w:type="gramEnd"/>
      <w:r w:rsidR="004075E6">
        <w:rPr>
          <w:rFonts w:asciiTheme="minorHAnsi" w:hAnsiTheme="minorHAnsi" w:cstheme="minorHAnsi"/>
          <w:b/>
          <w:color w:val="0D0D0D"/>
          <w:sz w:val="22"/>
          <w:szCs w:val="22"/>
          <w:lang w:eastAsia="ro-RO"/>
        </w:rPr>
        <w:t xml:space="preserve"> </w:t>
      </w:r>
      <w:proofErr w:type="spellStart"/>
      <w:r w:rsidRPr="00594924">
        <w:rPr>
          <w:rFonts w:asciiTheme="minorHAnsi" w:hAnsiTheme="minorHAnsi" w:cstheme="minorHAnsi"/>
          <w:b/>
          <w:color w:val="0D0D0D"/>
          <w:sz w:val="22"/>
          <w:szCs w:val="22"/>
          <w:lang w:eastAsia="ro-RO"/>
        </w:rPr>
        <w:t>realizează</w:t>
      </w:r>
      <w:proofErr w:type="spellEnd"/>
      <w:r w:rsidR="004075E6">
        <w:rPr>
          <w:rFonts w:asciiTheme="minorHAnsi" w:hAnsiTheme="minorHAnsi" w:cstheme="minorHAnsi"/>
          <w:b/>
          <w:color w:val="0D0D0D"/>
          <w:sz w:val="22"/>
          <w:szCs w:val="22"/>
          <w:lang w:eastAsia="ro-RO"/>
        </w:rPr>
        <w:t xml:space="preserve"> la</w:t>
      </w:r>
      <w:r w:rsidRPr="00594924">
        <w:rPr>
          <w:rFonts w:asciiTheme="minorHAnsi" w:hAnsiTheme="minorHAnsi" w:cstheme="minorHAnsi"/>
          <w:b/>
          <w:color w:val="0D0D0D"/>
          <w:sz w:val="22"/>
          <w:szCs w:val="22"/>
          <w:lang w:eastAsia="ro-RO"/>
        </w:rPr>
        <w:t>:</w:t>
      </w:r>
    </w:p>
    <w:p w14:paraId="681BFB42" w14:textId="3E34D94E" w:rsidR="00F94629" w:rsidRPr="00594924" w:rsidRDefault="00F94629">
      <w:pPr>
        <w:pStyle w:val="Listparagraf"/>
        <w:numPr>
          <w:ilvl w:val="0"/>
          <w:numId w:val="27"/>
        </w:numPr>
        <w:tabs>
          <w:tab w:val="left" w:pos="2153"/>
        </w:tabs>
        <w:suppressAutoHyphens/>
        <w:spacing w:before="2"/>
        <w:ind w:left="709" w:hanging="425"/>
        <w:rPr>
          <w:rFonts w:asciiTheme="minorHAnsi" w:eastAsia="Microsoft Sans Serif" w:hAnsiTheme="minorHAnsi" w:cstheme="minorHAnsi"/>
          <w:kern w:val="2"/>
          <w:sz w:val="22"/>
          <w:szCs w:val="22"/>
          <w:lang w:val="ro-RO"/>
        </w:rPr>
      </w:pPr>
      <w:r w:rsidRPr="00594924">
        <w:rPr>
          <w:rFonts w:asciiTheme="minorHAnsi" w:eastAsia="Microsoft Sans Serif" w:hAnsiTheme="minorHAnsi" w:cstheme="minorHAnsi"/>
          <w:kern w:val="2"/>
          <w:sz w:val="22"/>
          <w:szCs w:val="22"/>
          <w:lang w:val="ro-RO"/>
        </w:rPr>
        <w:t>insecte</w:t>
      </w:r>
    </w:p>
    <w:p w14:paraId="1482F3F0" w14:textId="5C213C84" w:rsidR="00F94629" w:rsidRPr="00594924" w:rsidRDefault="00F94629">
      <w:pPr>
        <w:pStyle w:val="Listparagraf"/>
        <w:numPr>
          <w:ilvl w:val="0"/>
          <w:numId w:val="27"/>
        </w:numPr>
        <w:tabs>
          <w:tab w:val="left" w:pos="2152"/>
        </w:tabs>
        <w:suppressAutoHyphens/>
        <w:spacing w:before="2"/>
        <w:ind w:left="709" w:hanging="425"/>
        <w:rPr>
          <w:rFonts w:asciiTheme="minorHAnsi" w:eastAsia="Microsoft Sans Serif" w:hAnsiTheme="minorHAnsi" w:cstheme="minorHAnsi"/>
          <w:kern w:val="2"/>
          <w:sz w:val="22"/>
          <w:szCs w:val="22"/>
          <w:lang w:val="ro-RO"/>
        </w:rPr>
      </w:pPr>
      <w:proofErr w:type="spellStart"/>
      <w:r w:rsidRPr="00594924">
        <w:rPr>
          <w:rFonts w:asciiTheme="minorHAnsi" w:eastAsia="Microsoft Sans Serif" w:hAnsiTheme="minorHAnsi" w:cstheme="minorHAnsi"/>
          <w:kern w:val="2"/>
          <w:sz w:val="22"/>
          <w:szCs w:val="22"/>
          <w:lang w:val="ro-RO"/>
        </w:rPr>
        <w:t>moluşte</w:t>
      </w:r>
      <w:proofErr w:type="spellEnd"/>
    </w:p>
    <w:p w14:paraId="7ED4F34F" w14:textId="7304C2C2" w:rsidR="00F94629" w:rsidRPr="00594924" w:rsidRDefault="00F94629">
      <w:pPr>
        <w:pStyle w:val="Listparagraf"/>
        <w:numPr>
          <w:ilvl w:val="0"/>
          <w:numId w:val="27"/>
        </w:numPr>
        <w:tabs>
          <w:tab w:val="left" w:pos="2152"/>
        </w:tabs>
        <w:suppressAutoHyphens/>
        <w:spacing w:before="2"/>
        <w:ind w:left="709" w:hanging="425"/>
        <w:rPr>
          <w:rFonts w:asciiTheme="minorHAnsi" w:eastAsia="Microsoft Sans Serif" w:hAnsiTheme="minorHAnsi" w:cstheme="minorHAnsi"/>
          <w:kern w:val="2"/>
          <w:sz w:val="22"/>
          <w:szCs w:val="22"/>
          <w:lang w:val="ro-RO"/>
        </w:rPr>
      </w:pPr>
      <w:r w:rsidRPr="00594924">
        <w:rPr>
          <w:rFonts w:asciiTheme="minorHAnsi" w:eastAsia="Microsoft Sans Serif" w:hAnsiTheme="minorHAnsi" w:cstheme="minorHAnsi"/>
          <w:kern w:val="2"/>
          <w:sz w:val="22"/>
          <w:szCs w:val="22"/>
          <w:lang w:val="ro-RO"/>
        </w:rPr>
        <w:t>crustacee</w:t>
      </w:r>
    </w:p>
    <w:p w14:paraId="4A871596" w14:textId="18B07FA5" w:rsidR="00F94629" w:rsidRPr="00997069" w:rsidRDefault="00F94629">
      <w:pPr>
        <w:pStyle w:val="Listparagraf"/>
        <w:numPr>
          <w:ilvl w:val="0"/>
          <w:numId w:val="27"/>
        </w:numPr>
        <w:tabs>
          <w:tab w:val="left" w:pos="2152"/>
        </w:tabs>
        <w:suppressAutoHyphens/>
        <w:spacing w:before="2"/>
        <w:ind w:left="709" w:hanging="425"/>
        <w:rPr>
          <w:rFonts w:asciiTheme="minorHAnsi" w:eastAsia="Microsoft Sans Serif" w:hAnsiTheme="minorHAnsi" w:cstheme="minorHAnsi"/>
          <w:kern w:val="2"/>
          <w:sz w:val="22"/>
          <w:szCs w:val="22"/>
          <w:lang w:val="ro-RO"/>
        </w:rPr>
      </w:pPr>
      <w:r w:rsidRPr="00997069">
        <w:rPr>
          <w:rFonts w:asciiTheme="minorHAnsi" w:eastAsia="Microsoft Sans Serif" w:hAnsiTheme="minorHAnsi" w:cstheme="minorHAnsi"/>
          <w:kern w:val="2"/>
          <w:sz w:val="22"/>
          <w:szCs w:val="22"/>
          <w:lang w:val="ro-RO"/>
        </w:rPr>
        <w:t>spongieri</w:t>
      </w:r>
    </w:p>
    <w:p w14:paraId="1CCFA862" w14:textId="3BD009AE" w:rsidR="00F94629" w:rsidRPr="00594924" w:rsidRDefault="00594924">
      <w:pPr>
        <w:pStyle w:val="Listparagraf"/>
        <w:numPr>
          <w:ilvl w:val="0"/>
          <w:numId w:val="73"/>
        </w:numPr>
        <w:ind w:left="284" w:hanging="284"/>
        <w:rPr>
          <w:rFonts w:asciiTheme="minorHAnsi" w:hAnsiTheme="minorHAnsi" w:cstheme="minorHAnsi"/>
          <w:b/>
          <w:color w:val="0D0D0D"/>
          <w:sz w:val="22"/>
          <w:szCs w:val="22"/>
          <w:lang w:eastAsia="ro-RO"/>
        </w:rPr>
      </w:pPr>
      <w:r>
        <w:rPr>
          <w:rFonts w:asciiTheme="minorHAnsi" w:hAnsiTheme="minorHAnsi" w:cstheme="minorHAnsi"/>
          <w:b/>
          <w:color w:val="0D0D0D"/>
          <w:sz w:val="22"/>
          <w:szCs w:val="22"/>
          <w:lang w:eastAsia="ro-RO"/>
        </w:rPr>
        <w:t xml:space="preserve"> </w:t>
      </w:r>
      <w:proofErr w:type="spellStart"/>
      <w:r w:rsidR="00F94629" w:rsidRPr="00594924">
        <w:rPr>
          <w:rFonts w:asciiTheme="minorHAnsi" w:hAnsiTheme="minorHAnsi" w:cstheme="minorHAnsi"/>
          <w:b/>
          <w:color w:val="0D0D0D"/>
          <w:sz w:val="22"/>
          <w:szCs w:val="22"/>
          <w:lang w:eastAsia="ro-RO"/>
        </w:rPr>
        <w:t>Plămânii</w:t>
      </w:r>
      <w:proofErr w:type="spellEnd"/>
      <w:r w:rsidR="00F94629" w:rsidRPr="00594924">
        <w:rPr>
          <w:rFonts w:asciiTheme="minorHAnsi" w:hAnsiTheme="minorHAnsi" w:cstheme="minorHAnsi"/>
          <w:b/>
          <w:color w:val="0D0D0D"/>
          <w:sz w:val="22"/>
          <w:szCs w:val="22"/>
          <w:lang w:eastAsia="ro-RO"/>
        </w:rPr>
        <w:t xml:space="preserve"> </w:t>
      </w:r>
      <w:proofErr w:type="spellStart"/>
      <w:r w:rsidR="00F94629" w:rsidRPr="00594924">
        <w:rPr>
          <w:rFonts w:asciiTheme="minorHAnsi" w:hAnsiTheme="minorHAnsi" w:cstheme="minorHAnsi"/>
          <w:b/>
          <w:color w:val="0D0D0D"/>
          <w:sz w:val="22"/>
          <w:szCs w:val="22"/>
          <w:lang w:eastAsia="ro-RO"/>
        </w:rPr>
        <w:t>păsărilor</w:t>
      </w:r>
      <w:proofErr w:type="spellEnd"/>
      <w:r w:rsidR="00F94629" w:rsidRPr="00594924">
        <w:rPr>
          <w:rFonts w:asciiTheme="minorHAnsi" w:hAnsiTheme="minorHAnsi" w:cstheme="minorHAnsi"/>
          <w:b/>
          <w:color w:val="0D0D0D"/>
          <w:sz w:val="22"/>
          <w:szCs w:val="22"/>
          <w:lang w:eastAsia="ro-RO"/>
        </w:rPr>
        <w:t xml:space="preserve"> se </w:t>
      </w:r>
      <w:proofErr w:type="spellStart"/>
      <w:r w:rsidR="00F94629" w:rsidRPr="00594924">
        <w:rPr>
          <w:rFonts w:asciiTheme="minorHAnsi" w:hAnsiTheme="minorHAnsi" w:cstheme="minorHAnsi"/>
          <w:b/>
          <w:color w:val="0D0D0D"/>
          <w:sz w:val="22"/>
          <w:szCs w:val="22"/>
          <w:lang w:eastAsia="ro-RO"/>
        </w:rPr>
        <w:t>caracterizează</w:t>
      </w:r>
      <w:proofErr w:type="spellEnd"/>
      <w:r w:rsidR="00F94629" w:rsidRPr="00594924">
        <w:rPr>
          <w:rFonts w:asciiTheme="minorHAnsi" w:hAnsiTheme="minorHAnsi" w:cstheme="minorHAnsi"/>
          <w:b/>
          <w:color w:val="0D0D0D"/>
          <w:sz w:val="22"/>
          <w:szCs w:val="22"/>
          <w:lang w:eastAsia="ro-RO"/>
        </w:rPr>
        <w:t xml:space="preserve"> </w:t>
      </w:r>
      <w:proofErr w:type="spellStart"/>
      <w:r w:rsidR="00F94629" w:rsidRPr="00594924">
        <w:rPr>
          <w:rFonts w:asciiTheme="minorHAnsi" w:hAnsiTheme="minorHAnsi" w:cstheme="minorHAnsi"/>
          <w:b/>
          <w:color w:val="0D0D0D"/>
          <w:sz w:val="22"/>
          <w:szCs w:val="22"/>
          <w:lang w:eastAsia="ro-RO"/>
        </w:rPr>
        <w:t>anatomo-funcțional</w:t>
      </w:r>
      <w:proofErr w:type="spellEnd"/>
      <w:r w:rsidR="00F94629" w:rsidRPr="00594924">
        <w:rPr>
          <w:rFonts w:asciiTheme="minorHAnsi" w:hAnsiTheme="minorHAnsi" w:cstheme="minorHAnsi"/>
          <w:b/>
          <w:color w:val="0D0D0D"/>
          <w:sz w:val="22"/>
          <w:szCs w:val="22"/>
          <w:lang w:eastAsia="ro-RO"/>
        </w:rPr>
        <w:t xml:space="preserve"> </w:t>
      </w:r>
      <w:proofErr w:type="spellStart"/>
      <w:r w:rsidR="00F94629" w:rsidRPr="00594924">
        <w:rPr>
          <w:rFonts w:asciiTheme="minorHAnsi" w:hAnsiTheme="minorHAnsi" w:cstheme="minorHAnsi"/>
          <w:b/>
          <w:color w:val="0D0D0D"/>
          <w:sz w:val="22"/>
          <w:szCs w:val="22"/>
          <w:lang w:eastAsia="ro-RO"/>
        </w:rPr>
        <w:t>prin</w:t>
      </w:r>
      <w:proofErr w:type="spellEnd"/>
      <w:r w:rsidR="00F94629" w:rsidRPr="00594924">
        <w:rPr>
          <w:rFonts w:asciiTheme="minorHAnsi" w:hAnsiTheme="minorHAnsi" w:cstheme="minorHAnsi"/>
          <w:b/>
          <w:color w:val="0D0D0D"/>
          <w:sz w:val="22"/>
          <w:szCs w:val="22"/>
          <w:lang w:eastAsia="ro-RO"/>
        </w:rPr>
        <w:t>:</w:t>
      </w:r>
    </w:p>
    <w:p w14:paraId="657B829A" w14:textId="24B05363" w:rsidR="00F94629" w:rsidRPr="00594924" w:rsidRDefault="00F94629">
      <w:pPr>
        <w:pStyle w:val="Listparagraf"/>
        <w:numPr>
          <w:ilvl w:val="0"/>
          <w:numId w:val="74"/>
        </w:numPr>
        <w:tabs>
          <w:tab w:val="left" w:pos="2153"/>
        </w:tabs>
        <w:suppressAutoHyphens/>
        <w:spacing w:before="2"/>
        <w:ind w:left="709"/>
        <w:rPr>
          <w:rFonts w:asciiTheme="minorHAnsi" w:eastAsia="Microsoft Sans Serif" w:hAnsiTheme="minorHAnsi" w:cstheme="minorHAnsi"/>
          <w:kern w:val="2"/>
          <w:sz w:val="22"/>
          <w:szCs w:val="22"/>
          <w:lang w:val="ro-RO"/>
        </w:rPr>
      </w:pPr>
      <w:r w:rsidRPr="00594924">
        <w:rPr>
          <w:rFonts w:asciiTheme="minorHAnsi" w:eastAsia="Microsoft Sans Serif" w:hAnsiTheme="minorHAnsi" w:cstheme="minorHAnsi"/>
          <w:kern w:val="2"/>
          <w:sz w:val="22"/>
          <w:szCs w:val="22"/>
          <w:lang w:val="ro-RO"/>
        </w:rPr>
        <w:t>dimensiuni</w:t>
      </w:r>
      <w:r w:rsidRPr="00594924">
        <w:rPr>
          <w:rFonts w:asciiTheme="minorHAnsi" w:eastAsia="Microsoft Sans Serif" w:hAnsiTheme="minorHAnsi" w:cstheme="minorHAnsi"/>
          <w:spacing w:val="-1"/>
          <w:kern w:val="2"/>
          <w:sz w:val="22"/>
          <w:szCs w:val="22"/>
          <w:lang w:val="ro-RO"/>
        </w:rPr>
        <w:t xml:space="preserve"> </w:t>
      </w:r>
      <w:r w:rsidRPr="00594924">
        <w:rPr>
          <w:rFonts w:asciiTheme="minorHAnsi" w:eastAsia="Microsoft Sans Serif" w:hAnsiTheme="minorHAnsi" w:cstheme="minorHAnsi"/>
          <w:kern w:val="2"/>
          <w:sz w:val="22"/>
          <w:szCs w:val="22"/>
          <w:lang w:val="ro-RO"/>
        </w:rPr>
        <w:t>mari datorită consumului</w:t>
      </w:r>
      <w:r w:rsidRPr="00594924">
        <w:rPr>
          <w:rFonts w:asciiTheme="minorHAnsi" w:eastAsia="Microsoft Sans Serif" w:hAnsiTheme="minorHAnsi" w:cstheme="minorHAnsi"/>
          <w:spacing w:val="-1"/>
          <w:kern w:val="2"/>
          <w:sz w:val="22"/>
          <w:szCs w:val="22"/>
          <w:lang w:val="ro-RO"/>
        </w:rPr>
        <w:t xml:space="preserve"> </w:t>
      </w:r>
      <w:r w:rsidRPr="00594924">
        <w:rPr>
          <w:rFonts w:asciiTheme="minorHAnsi" w:eastAsia="Microsoft Sans Serif" w:hAnsiTheme="minorHAnsi" w:cstheme="minorHAnsi"/>
          <w:kern w:val="2"/>
          <w:sz w:val="22"/>
          <w:szCs w:val="22"/>
          <w:lang w:val="ro-RO"/>
        </w:rPr>
        <w:t>ridicat de</w:t>
      </w:r>
      <w:r w:rsidRPr="00594924">
        <w:rPr>
          <w:rFonts w:asciiTheme="minorHAnsi" w:eastAsia="Microsoft Sans Serif" w:hAnsiTheme="minorHAnsi" w:cstheme="minorHAnsi"/>
          <w:spacing w:val="-2"/>
          <w:kern w:val="2"/>
          <w:sz w:val="22"/>
          <w:szCs w:val="22"/>
          <w:lang w:val="ro-RO"/>
        </w:rPr>
        <w:t xml:space="preserve"> </w:t>
      </w:r>
      <w:r w:rsidRPr="00594924">
        <w:rPr>
          <w:rFonts w:asciiTheme="minorHAnsi" w:eastAsia="Microsoft Sans Serif" w:hAnsiTheme="minorHAnsi" w:cstheme="minorHAnsi"/>
          <w:kern w:val="2"/>
          <w:sz w:val="22"/>
          <w:szCs w:val="22"/>
          <w:lang w:val="ro-RO"/>
        </w:rPr>
        <w:t>O</w:t>
      </w:r>
      <w:r w:rsidRPr="00594924">
        <w:rPr>
          <w:rFonts w:asciiTheme="minorHAnsi" w:eastAsia="Microsoft Sans Serif" w:hAnsiTheme="minorHAnsi" w:cstheme="minorHAnsi"/>
          <w:kern w:val="2"/>
          <w:sz w:val="22"/>
          <w:szCs w:val="22"/>
          <w:vertAlign w:val="subscript"/>
          <w:lang w:val="ro-RO"/>
        </w:rPr>
        <w:t>2</w:t>
      </w:r>
    </w:p>
    <w:p w14:paraId="4E4E4754" w14:textId="3C092A23" w:rsidR="00F94629" w:rsidRPr="00594924" w:rsidRDefault="00F94629">
      <w:pPr>
        <w:pStyle w:val="Listparagraf"/>
        <w:numPr>
          <w:ilvl w:val="0"/>
          <w:numId w:val="74"/>
        </w:numPr>
        <w:tabs>
          <w:tab w:val="left" w:pos="2152"/>
        </w:tabs>
        <w:suppressAutoHyphens/>
        <w:spacing w:before="4"/>
        <w:ind w:left="709"/>
        <w:rPr>
          <w:rFonts w:asciiTheme="minorHAnsi" w:eastAsia="Microsoft Sans Serif" w:hAnsiTheme="minorHAnsi" w:cstheme="minorHAnsi"/>
          <w:kern w:val="2"/>
          <w:sz w:val="22"/>
          <w:szCs w:val="22"/>
          <w:lang w:val="ro-RO"/>
        </w:rPr>
      </w:pPr>
      <w:r w:rsidRPr="00594924">
        <w:rPr>
          <w:rFonts w:asciiTheme="minorHAnsi" w:eastAsia="Microsoft Sans Serif" w:hAnsiTheme="minorHAnsi" w:cstheme="minorHAnsi"/>
          <w:kern w:val="2"/>
          <w:sz w:val="22"/>
          <w:szCs w:val="22"/>
          <w:lang w:val="ro-RO"/>
        </w:rPr>
        <w:t>prezența alveolelor  pulmonare</w:t>
      </w:r>
      <w:r w:rsidR="00C45E91">
        <w:rPr>
          <w:rFonts w:asciiTheme="minorHAnsi" w:eastAsia="Microsoft Sans Serif" w:hAnsiTheme="minorHAnsi" w:cstheme="minorHAnsi"/>
          <w:kern w:val="2"/>
          <w:sz w:val="22"/>
          <w:szCs w:val="22"/>
          <w:lang w:val="ro-RO"/>
        </w:rPr>
        <w:t xml:space="preserve"> pentru schimbul de gaze</w:t>
      </w:r>
    </w:p>
    <w:p w14:paraId="2C13453F" w14:textId="34D0DE3F" w:rsidR="00F94629" w:rsidRPr="00594924" w:rsidRDefault="00C45E91">
      <w:pPr>
        <w:pStyle w:val="Listparagraf"/>
        <w:numPr>
          <w:ilvl w:val="0"/>
          <w:numId w:val="74"/>
        </w:numPr>
        <w:tabs>
          <w:tab w:val="left" w:pos="2153"/>
        </w:tabs>
        <w:suppressAutoHyphens/>
        <w:spacing w:before="4"/>
        <w:ind w:left="709"/>
        <w:rPr>
          <w:rFonts w:asciiTheme="minorHAnsi" w:eastAsia="Microsoft Sans Serif" w:hAnsiTheme="minorHAnsi" w:cstheme="minorHAnsi"/>
          <w:kern w:val="2"/>
          <w:sz w:val="22"/>
          <w:szCs w:val="22"/>
          <w:lang w:val="ro-RO"/>
        </w:rPr>
      </w:pPr>
      <w:r>
        <w:rPr>
          <w:rFonts w:asciiTheme="minorHAnsi" w:eastAsia="Microsoft Sans Serif" w:hAnsiTheme="minorHAnsi" w:cstheme="minorHAnsi"/>
          <w:kern w:val="2"/>
          <w:sz w:val="22"/>
          <w:szCs w:val="22"/>
          <w:lang w:val="ro-RO"/>
        </w:rPr>
        <w:t>difuzia</w:t>
      </w:r>
      <w:r w:rsidR="00F94629" w:rsidRPr="00594924">
        <w:rPr>
          <w:rFonts w:asciiTheme="minorHAnsi" w:eastAsia="Microsoft Sans Serif" w:hAnsiTheme="minorHAnsi" w:cstheme="minorHAnsi"/>
          <w:spacing w:val="-1"/>
          <w:kern w:val="2"/>
          <w:sz w:val="22"/>
          <w:szCs w:val="22"/>
          <w:lang w:val="ro-RO"/>
        </w:rPr>
        <w:t xml:space="preserve"> </w:t>
      </w:r>
      <w:r w:rsidR="00F94629" w:rsidRPr="00594924">
        <w:rPr>
          <w:rFonts w:asciiTheme="minorHAnsi" w:eastAsia="Microsoft Sans Serif" w:hAnsiTheme="minorHAnsi" w:cstheme="minorHAnsi"/>
          <w:kern w:val="2"/>
          <w:sz w:val="22"/>
          <w:szCs w:val="22"/>
          <w:lang w:val="ro-RO"/>
        </w:rPr>
        <w:t>gaz</w:t>
      </w:r>
      <w:r>
        <w:rPr>
          <w:rFonts w:asciiTheme="minorHAnsi" w:eastAsia="Microsoft Sans Serif" w:hAnsiTheme="minorHAnsi" w:cstheme="minorHAnsi"/>
          <w:kern w:val="2"/>
          <w:sz w:val="22"/>
          <w:szCs w:val="22"/>
          <w:lang w:val="ro-RO"/>
        </w:rPr>
        <w:t>elor</w:t>
      </w:r>
      <w:r w:rsidR="00F94629" w:rsidRPr="00594924">
        <w:rPr>
          <w:rFonts w:asciiTheme="minorHAnsi" w:eastAsia="Microsoft Sans Serif" w:hAnsiTheme="minorHAnsi" w:cstheme="minorHAnsi"/>
          <w:spacing w:val="-1"/>
          <w:kern w:val="2"/>
          <w:sz w:val="22"/>
          <w:szCs w:val="22"/>
          <w:lang w:val="ro-RO"/>
        </w:rPr>
        <w:t xml:space="preserve"> </w:t>
      </w:r>
      <w:r w:rsidR="00F94629" w:rsidRPr="00594924">
        <w:rPr>
          <w:rFonts w:asciiTheme="minorHAnsi" w:eastAsia="Microsoft Sans Serif" w:hAnsiTheme="minorHAnsi" w:cstheme="minorHAnsi"/>
          <w:kern w:val="2"/>
          <w:sz w:val="22"/>
          <w:szCs w:val="22"/>
          <w:lang w:val="ro-RO"/>
        </w:rPr>
        <w:t>realizat</w:t>
      </w:r>
      <w:r>
        <w:rPr>
          <w:rFonts w:asciiTheme="minorHAnsi" w:eastAsia="Microsoft Sans Serif" w:hAnsiTheme="minorHAnsi" w:cstheme="minorHAnsi"/>
          <w:kern w:val="2"/>
          <w:sz w:val="22"/>
          <w:szCs w:val="22"/>
          <w:lang w:val="ro-RO"/>
        </w:rPr>
        <w:t>ă</w:t>
      </w:r>
      <w:r w:rsidR="00F94629" w:rsidRPr="00594924">
        <w:rPr>
          <w:rFonts w:asciiTheme="minorHAnsi" w:eastAsia="Microsoft Sans Serif" w:hAnsiTheme="minorHAnsi" w:cstheme="minorHAnsi"/>
          <w:spacing w:val="-1"/>
          <w:kern w:val="2"/>
          <w:sz w:val="22"/>
          <w:szCs w:val="22"/>
          <w:lang w:val="ro-RO"/>
        </w:rPr>
        <w:t xml:space="preserve"> </w:t>
      </w:r>
      <w:r w:rsidR="00F94629" w:rsidRPr="00594924">
        <w:rPr>
          <w:rFonts w:asciiTheme="minorHAnsi" w:eastAsia="Microsoft Sans Serif" w:hAnsiTheme="minorHAnsi" w:cstheme="minorHAnsi"/>
          <w:kern w:val="2"/>
          <w:sz w:val="22"/>
          <w:szCs w:val="22"/>
          <w:lang w:val="ro-RO"/>
        </w:rPr>
        <w:t>la</w:t>
      </w:r>
      <w:r w:rsidR="00F94629" w:rsidRPr="00594924">
        <w:rPr>
          <w:rFonts w:asciiTheme="minorHAnsi" w:eastAsia="Microsoft Sans Serif" w:hAnsiTheme="minorHAnsi" w:cstheme="minorHAnsi"/>
          <w:spacing w:val="-1"/>
          <w:kern w:val="2"/>
          <w:sz w:val="22"/>
          <w:szCs w:val="22"/>
          <w:lang w:val="ro-RO"/>
        </w:rPr>
        <w:t xml:space="preserve"> </w:t>
      </w:r>
      <w:r w:rsidR="00F94629" w:rsidRPr="00594924">
        <w:rPr>
          <w:rFonts w:asciiTheme="minorHAnsi" w:eastAsia="Microsoft Sans Serif" w:hAnsiTheme="minorHAnsi" w:cstheme="minorHAnsi"/>
          <w:kern w:val="2"/>
          <w:sz w:val="22"/>
          <w:szCs w:val="22"/>
          <w:lang w:val="ro-RO"/>
        </w:rPr>
        <w:t>nivelul</w:t>
      </w:r>
      <w:r w:rsidR="00F94629" w:rsidRPr="00594924">
        <w:rPr>
          <w:rFonts w:asciiTheme="minorHAnsi" w:eastAsia="Microsoft Sans Serif" w:hAnsiTheme="minorHAnsi" w:cstheme="minorHAnsi"/>
          <w:spacing w:val="-2"/>
          <w:kern w:val="2"/>
          <w:sz w:val="22"/>
          <w:szCs w:val="22"/>
          <w:lang w:val="ro-RO"/>
        </w:rPr>
        <w:t xml:space="preserve"> </w:t>
      </w:r>
      <w:r w:rsidR="00F94629" w:rsidRPr="00594924">
        <w:rPr>
          <w:rFonts w:asciiTheme="minorHAnsi" w:eastAsia="Microsoft Sans Serif" w:hAnsiTheme="minorHAnsi" w:cstheme="minorHAnsi"/>
          <w:kern w:val="2"/>
          <w:sz w:val="22"/>
          <w:szCs w:val="22"/>
          <w:lang w:val="ro-RO"/>
        </w:rPr>
        <w:t>sacilor</w:t>
      </w:r>
      <w:r w:rsidR="00F94629" w:rsidRPr="00594924">
        <w:rPr>
          <w:rFonts w:asciiTheme="minorHAnsi" w:eastAsia="Microsoft Sans Serif" w:hAnsiTheme="minorHAnsi" w:cstheme="minorHAnsi"/>
          <w:spacing w:val="-1"/>
          <w:kern w:val="2"/>
          <w:sz w:val="22"/>
          <w:szCs w:val="22"/>
          <w:lang w:val="ro-RO"/>
        </w:rPr>
        <w:t xml:space="preserve"> </w:t>
      </w:r>
      <w:r w:rsidR="00F94629" w:rsidRPr="00594924">
        <w:rPr>
          <w:rFonts w:asciiTheme="minorHAnsi" w:eastAsia="Microsoft Sans Serif" w:hAnsiTheme="minorHAnsi" w:cstheme="minorHAnsi"/>
          <w:kern w:val="2"/>
          <w:sz w:val="22"/>
          <w:szCs w:val="22"/>
          <w:lang w:val="ro-RO"/>
        </w:rPr>
        <w:t>pulmonari</w:t>
      </w:r>
    </w:p>
    <w:p w14:paraId="7A5452A8" w14:textId="7B4AF550" w:rsidR="00F94629" w:rsidRPr="00997069" w:rsidRDefault="00F94629">
      <w:pPr>
        <w:pStyle w:val="Listparagraf"/>
        <w:numPr>
          <w:ilvl w:val="0"/>
          <w:numId w:val="74"/>
        </w:numPr>
        <w:tabs>
          <w:tab w:val="left" w:pos="2153"/>
        </w:tabs>
        <w:suppressAutoHyphens/>
        <w:spacing w:before="4"/>
        <w:ind w:left="709"/>
        <w:rPr>
          <w:rFonts w:asciiTheme="minorHAnsi" w:eastAsia="Microsoft Sans Serif" w:hAnsiTheme="minorHAnsi" w:cstheme="minorHAnsi"/>
          <w:kern w:val="2"/>
          <w:sz w:val="22"/>
          <w:szCs w:val="22"/>
          <w:lang w:val="ro-RO"/>
        </w:rPr>
      </w:pPr>
      <w:r w:rsidRPr="00997069">
        <w:rPr>
          <w:rFonts w:asciiTheme="minorHAnsi" w:eastAsia="Microsoft Sans Serif" w:hAnsiTheme="minorHAnsi" w:cstheme="minorHAnsi"/>
          <w:kern w:val="2"/>
          <w:sz w:val="22"/>
          <w:szCs w:val="22"/>
          <w:lang w:val="ro-RO"/>
        </w:rPr>
        <w:t>schimbul gazos de la</w:t>
      </w:r>
      <w:r w:rsidRPr="00997069">
        <w:rPr>
          <w:rFonts w:asciiTheme="minorHAnsi" w:eastAsia="Microsoft Sans Serif" w:hAnsiTheme="minorHAnsi" w:cstheme="minorHAnsi"/>
          <w:spacing w:val="-1"/>
          <w:kern w:val="2"/>
          <w:sz w:val="22"/>
          <w:szCs w:val="22"/>
          <w:lang w:val="ro-RO"/>
        </w:rPr>
        <w:t xml:space="preserve"> </w:t>
      </w:r>
      <w:r w:rsidRPr="00997069">
        <w:rPr>
          <w:rFonts w:asciiTheme="minorHAnsi" w:eastAsia="Microsoft Sans Serif" w:hAnsiTheme="minorHAnsi" w:cstheme="minorHAnsi"/>
          <w:kern w:val="2"/>
          <w:sz w:val="22"/>
          <w:szCs w:val="22"/>
          <w:lang w:val="ro-RO"/>
        </w:rPr>
        <w:t>nivelul</w:t>
      </w:r>
      <w:r w:rsidRPr="00997069">
        <w:rPr>
          <w:rFonts w:asciiTheme="minorHAnsi" w:eastAsia="Microsoft Sans Serif" w:hAnsiTheme="minorHAnsi" w:cstheme="minorHAnsi"/>
          <w:spacing w:val="57"/>
          <w:kern w:val="2"/>
          <w:sz w:val="22"/>
          <w:szCs w:val="22"/>
          <w:lang w:val="ro-RO"/>
        </w:rPr>
        <w:t xml:space="preserve"> </w:t>
      </w:r>
      <w:r w:rsidRPr="00997069">
        <w:rPr>
          <w:rFonts w:asciiTheme="minorHAnsi" w:eastAsia="Microsoft Sans Serif" w:hAnsiTheme="minorHAnsi" w:cstheme="minorHAnsi"/>
          <w:kern w:val="2"/>
          <w:sz w:val="22"/>
          <w:szCs w:val="22"/>
          <w:lang w:val="ro-RO"/>
        </w:rPr>
        <w:t>capilarelor</w:t>
      </w:r>
      <w:r w:rsidRPr="00997069">
        <w:rPr>
          <w:rFonts w:asciiTheme="minorHAnsi" w:eastAsia="Microsoft Sans Serif" w:hAnsiTheme="minorHAnsi" w:cstheme="minorHAnsi"/>
          <w:spacing w:val="58"/>
          <w:kern w:val="2"/>
          <w:sz w:val="22"/>
          <w:szCs w:val="22"/>
          <w:lang w:val="ro-RO"/>
        </w:rPr>
        <w:t xml:space="preserve"> </w:t>
      </w:r>
      <w:r w:rsidRPr="00997069">
        <w:rPr>
          <w:rFonts w:asciiTheme="minorHAnsi" w:eastAsia="Microsoft Sans Serif" w:hAnsiTheme="minorHAnsi" w:cstheme="minorHAnsi"/>
          <w:kern w:val="2"/>
          <w:sz w:val="22"/>
          <w:szCs w:val="22"/>
          <w:lang w:val="ro-RO"/>
        </w:rPr>
        <w:t>aeriene</w:t>
      </w:r>
      <w:r w:rsidR="000F016D" w:rsidRPr="00997069">
        <w:rPr>
          <w:rFonts w:asciiTheme="minorHAnsi" w:eastAsia="Microsoft Sans Serif" w:hAnsiTheme="minorHAnsi" w:cstheme="minorHAnsi"/>
          <w:kern w:val="2"/>
          <w:sz w:val="22"/>
          <w:szCs w:val="22"/>
          <w:lang w:val="ro-RO"/>
        </w:rPr>
        <w:t xml:space="preserve"> </w:t>
      </w:r>
    </w:p>
    <w:p w14:paraId="59222810" w14:textId="2E3F990E" w:rsidR="00F94629" w:rsidRPr="00997069" w:rsidRDefault="00F94629">
      <w:pPr>
        <w:pStyle w:val="Listparagraf"/>
        <w:numPr>
          <w:ilvl w:val="0"/>
          <w:numId w:val="73"/>
        </w:numPr>
        <w:ind w:left="284" w:hanging="284"/>
        <w:rPr>
          <w:rFonts w:asciiTheme="minorHAnsi" w:hAnsiTheme="minorHAnsi" w:cstheme="minorHAnsi"/>
          <w:bCs/>
          <w:color w:val="0D0D0D"/>
          <w:sz w:val="22"/>
          <w:szCs w:val="22"/>
          <w:lang w:eastAsia="ro-RO"/>
        </w:rPr>
      </w:pPr>
      <w:proofErr w:type="spellStart"/>
      <w:r w:rsidRPr="00594924">
        <w:rPr>
          <w:rFonts w:asciiTheme="minorHAnsi" w:hAnsiTheme="minorHAnsi" w:cstheme="minorHAnsi"/>
          <w:b/>
          <w:color w:val="0D0D0D"/>
          <w:sz w:val="22"/>
          <w:szCs w:val="22"/>
          <w:lang w:eastAsia="ro-RO"/>
        </w:rPr>
        <w:t>Cordajele</w:t>
      </w:r>
      <w:proofErr w:type="spellEnd"/>
      <w:r w:rsidRPr="00594924">
        <w:rPr>
          <w:rFonts w:asciiTheme="minorHAnsi" w:hAnsiTheme="minorHAnsi" w:cstheme="minorHAnsi"/>
          <w:b/>
          <w:color w:val="0D0D0D"/>
          <w:sz w:val="22"/>
          <w:szCs w:val="22"/>
          <w:lang w:eastAsia="ro-RO"/>
        </w:rPr>
        <w:t xml:space="preserve"> </w:t>
      </w:r>
      <w:proofErr w:type="spellStart"/>
      <w:r w:rsidRPr="00594924">
        <w:rPr>
          <w:rFonts w:asciiTheme="minorHAnsi" w:hAnsiTheme="minorHAnsi" w:cstheme="minorHAnsi"/>
          <w:b/>
          <w:color w:val="0D0D0D"/>
          <w:sz w:val="22"/>
          <w:szCs w:val="22"/>
          <w:lang w:eastAsia="ro-RO"/>
        </w:rPr>
        <w:t>tendinoase</w:t>
      </w:r>
      <w:proofErr w:type="spellEnd"/>
      <w:r w:rsidRPr="00594924">
        <w:rPr>
          <w:rFonts w:asciiTheme="minorHAnsi" w:hAnsiTheme="minorHAnsi" w:cstheme="minorHAnsi"/>
          <w:b/>
          <w:color w:val="0D0D0D"/>
          <w:sz w:val="22"/>
          <w:szCs w:val="22"/>
          <w:lang w:eastAsia="ro-RO"/>
        </w:rPr>
        <w:t xml:space="preserve"> ale </w:t>
      </w:r>
      <w:proofErr w:type="spellStart"/>
      <w:r w:rsidRPr="00594924">
        <w:rPr>
          <w:rFonts w:asciiTheme="minorHAnsi" w:hAnsiTheme="minorHAnsi" w:cstheme="minorHAnsi"/>
          <w:b/>
          <w:color w:val="0D0D0D"/>
          <w:sz w:val="22"/>
          <w:szCs w:val="22"/>
          <w:lang w:eastAsia="ro-RO"/>
        </w:rPr>
        <w:t>inimii</w:t>
      </w:r>
      <w:proofErr w:type="spellEnd"/>
      <w:r w:rsidRPr="00594924">
        <w:rPr>
          <w:rFonts w:asciiTheme="minorHAnsi" w:hAnsiTheme="minorHAnsi" w:cstheme="minorHAnsi"/>
          <w:b/>
          <w:color w:val="0D0D0D"/>
          <w:sz w:val="22"/>
          <w:szCs w:val="22"/>
          <w:lang w:eastAsia="ro-RO"/>
        </w:rPr>
        <w:t xml:space="preserve"> au </w:t>
      </w:r>
      <w:proofErr w:type="spellStart"/>
      <w:r w:rsidRPr="00594924">
        <w:rPr>
          <w:rFonts w:asciiTheme="minorHAnsi" w:hAnsiTheme="minorHAnsi" w:cstheme="minorHAnsi"/>
          <w:b/>
          <w:color w:val="0D0D0D"/>
          <w:sz w:val="22"/>
          <w:szCs w:val="22"/>
          <w:lang w:eastAsia="ro-RO"/>
        </w:rPr>
        <w:t>următoarele</w:t>
      </w:r>
      <w:proofErr w:type="spellEnd"/>
      <w:r w:rsidRPr="00594924">
        <w:rPr>
          <w:rFonts w:asciiTheme="minorHAnsi" w:hAnsiTheme="minorHAnsi" w:cstheme="minorHAnsi"/>
          <w:b/>
          <w:color w:val="0D0D0D"/>
          <w:sz w:val="22"/>
          <w:szCs w:val="22"/>
          <w:lang w:eastAsia="ro-RO"/>
        </w:rPr>
        <w:t xml:space="preserve"> </w:t>
      </w:r>
      <w:proofErr w:type="spellStart"/>
      <w:r w:rsidRPr="00594924">
        <w:rPr>
          <w:rFonts w:asciiTheme="minorHAnsi" w:hAnsiTheme="minorHAnsi" w:cstheme="minorHAnsi"/>
          <w:b/>
          <w:color w:val="0D0D0D"/>
          <w:sz w:val="22"/>
          <w:szCs w:val="22"/>
          <w:lang w:eastAsia="ro-RO"/>
        </w:rPr>
        <w:t>caracteristici</w:t>
      </w:r>
      <w:proofErr w:type="spellEnd"/>
      <w:r w:rsidRPr="00594924">
        <w:rPr>
          <w:rFonts w:asciiTheme="minorHAnsi" w:hAnsiTheme="minorHAnsi" w:cstheme="minorHAnsi"/>
          <w:b/>
          <w:color w:val="0D0D0D"/>
          <w:sz w:val="22"/>
          <w:szCs w:val="22"/>
          <w:lang w:eastAsia="ro-RO"/>
        </w:rPr>
        <w:t xml:space="preserve">: </w:t>
      </w:r>
    </w:p>
    <w:p w14:paraId="0E67D5AB" w14:textId="77777777" w:rsidR="00F94629" w:rsidRPr="00997069" w:rsidRDefault="00F94629">
      <w:pPr>
        <w:numPr>
          <w:ilvl w:val="0"/>
          <w:numId w:val="28"/>
        </w:numPr>
        <w:contextualSpacing/>
        <w:rPr>
          <w:rFonts w:asciiTheme="minorHAnsi" w:eastAsia="Calibri" w:hAnsiTheme="minorHAnsi" w:cstheme="minorHAnsi"/>
          <w:iCs/>
          <w:lang w:val="ro-RO"/>
        </w:rPr>
      </w:pPr>
      <w:r w:rsidRPr="00997069">
        <w:rPr>
          <w:rFonts w:asciiTheme="minorHAnsi" w:eastAsia="Calibri" w:hAnsiTheme="minorHAnsi" w:cstheme="minorHAnsi"/>
          <w:iCs/>
          <w:lang w:val="ro-RO"/>
        </w:rPr>
        <w:t xml:space="preserve">conectează mușchii papilari cu valvele </w:t>
      </w:r>
      <w:proofErr w:type="spellStart"/>
      <w:r w:rsidRPr="00997069">
        <w:rPr>
          <w:rFonts w:asciiTheme="minorHAnsi" w:eastAsia="Calibri" w:hAnsiTheme="minorHAnsi" w:cstheme="minorHAnsi"/>
          <w:iCs/>
          <w:lang w:val="ro-RO"/>
        </w:rPr>
        <w:t>atrio</w:t>
      </w:r>
      <w:proofErr w:type="spellEnd"/>
      <w:r w:rsidRPr="00997069">
        <w:rPr>
          <w:rFonts w:asciiTheme="minorHAnsi" w:eastAsia="Calibri" w:hAnsiTheme="minorHAnsi" w:cstheme="minorHAnsi"/>
          <w:iCs/>
          <w:lang w:val="ro-RO"/>
        </w:rPr>
        <w:t>-ventriculare</w:t>
      </w:r>
    </w:p>
    <w:p w14:paraId="407CAB28" w14:textId="77777777" w:rsidR="00F94629" w:rsidRPr="00594924" w:rsidRDefault="00F94629">
      <w:pPr>
        <w:numPr>
          <w:ilvl w:val="0"/>
          <w:numId w:val="28"/>
        </w:numPr>
        <w:contextualSpacing/>
        <w:rPr>
          <w:rFonts w:asciiTheme="minorHAnsi" w:eastAsia="Calibri" w:hAnsiTheme="minorHAnsi" w:cstheme="minorHAnsi"/>
          <w:lang w:val="ro-RO"/>
        </w:rPr>
      </w:pPr>
      <w:r w:rsidRPr="00594924">
        <w:rPr>
          <w:rFonts w:asciiTheme="minorHAnsi" w:eastAsia="Calibri" w:hAnsiTheme="minorHAnsi" w:cstheme="minorHAnsi"/>
          <w:lang w:val="ro-RO"/>
        </w:rPr>
        <w:t>sunt structuri comune celor patru cavități</w:t>
      </w:r>
    </w:p>
    <w:p w14:paraId="09BEF38D" w14:textId="76D70F85" w:rsidR="00F94629" w:rsidRPr="00594924" w:rsidRDefault="00F94629">
      <w:pPr>
        <w:numPr>
          <w:ilvl w:val="0"/>
          <w:numId w:val="28"/>
        </w:numPr>
        <w:contextualSpacing/>
        <w:rPr>
          <w:rFonts w:asciiTheme="minorHAnsi" w:eastAsia="Calibri" w:hAnsiTheme="minorHAnsi" w:cstheme="minorHAnsi"/>
          <w:lang w:val="ro-RO"/>
        </w:rPr>
      </w:pPr>
      <w:r w:rsidRPr="00594924">
        <w:rPr>
          <w:rFonts w:asciiTheme="minorHAnsi" w:eastAsia="Calibri" w:hAnsiTheme="minorHAnsi" w:cstheme="minorHAnsi"/>
          <w:lang w:val="ro-RO"/>
        </w:rPr>
        <w:t xml:space="preserve">se prind de pereții atriilor și </w:t>
      </w:r>
      <w:r w:rsidR="0029120A">
        <w:rPr>
          <w:rFonts w:asciiTheme="minorHAnsi" w:eastAsia="Calibri" w:hAnsiTheme="minorHAnsi" w:cstheme="minorHAnsi"/>
          <w:lang w:val="ro-RO"/>
        </w:rPr>
        <w:t xml:space="preserve">ai </w:t>
      </w:r>
      <w:r w:rsidRPr="00594924">
        <w:rPr>
          <w:rFonts w:asciiTheme="minorHAnsi" w:eastAsia="Calibri" w:hAnsiTheme="minorHAnsi" w:cstheme="minorHAnsi"/>
          <w:lang w:val="ro-RO"/>
        </w:rPr>
        <w:t>ventriculelor</w:t>
      </w:r>
    </w:p>
    <w:p w14:paraId="7D922FC7" w14:textId="1BAFF4DB" w:rsidR="00F94629" w:rsidRPr="00594924" w:rsidRDefault="00F94629">
      <w:pPr>
        <w:numPr>
          <w:ilvl w:val="0"/>
          <w:numId w:val="28"/>
        </w:numPr>
        <w:spacing w:after="0"/>
        <w:ind w:left="714" w:hanging="357"/>
        <w:contextualSpacing/>
        <w:rPr>
          <w:rFonts w:asciiTheme="minorHAnsi" w:eastAsia="Calibri" w:hAnsiTheme="minorHAnsi" w:cstheme="minorHAnsi"/>
          <w:lang w:val="ro-RO"/>
        </w:rPr>
      </w:pPr>
      <w:r w:rsidRPr="00594924">
        <w:rPr>
          <w:rFonts w:asciiTheme="minorHAnsi" w:eastAsia="Calibri" w:hAnsiTheme="minorHAnsi" w:cstheme="minorHAnsi"/>
          <w:lang w:val="ro-RO"/>
        </w:rPr>
        <w:t xml:space="preserve">deschid valvele </w:t>
      </w:r>
      <w:proofErr w:type="spellStart"/>
      <w:r w:rsidRPr="00594924">
        <w:rPr>
          <w:rFonts w:asciiTheme="minorHAnsi" w:eastAsia="Calibri" w:hAnsiTheme="minorHAnsi" w:cstheme="minorHAnsi"/>
          <w:lang w:val="ro-RO"/>
        </w:rPr>
        <w:t>atrio</w:t>
      </w:r>
      <w:proofErr w:type="spellEnd"/>
      <w:r w:rsidRPr="00594924">
        <w:rPr>
          <w:rFonts w:asciiTheme="minorHAnsi" w:eastAsia="Calibri" w:hAnsiTheme="minorHAnsi" w:cstheme="minorHAnsi"/>
          <w:lang w:val="ro-RO"/>
        </w:rPr>
        <w:t>-ventriculare către atrii</w:t>
      </w:r>
    </w:p>
    <w:p w14:paraId="6C3FD10A" w14:textId="34B699CB" w:rsidR="00F94629" w:rsidRPr="00A72708" w:rsidRDefault="00A72708">
      <w:pPr>
        <w:pStyle w:val="Listparagraf"/>
        <w:numPr>
          <w:ilvl w:val="0"/>
          <w:numId w:val="73"/>
        </w:numPr>
        <w:ind w:left="284" w:hanging="284"/>
        <w:rPr>
          <w:rFonts w:asciiTheme="minorHAnsi" w:hAnsiTheme="minorHAnsi" w:cstheme="minorHAnsi"/>
          <w:b/>
          <w:sz w:val="22"/>
          <w:szCs w:val="22"/>
          <w:lang w:eastAsia="ro-RO"/>
        </w:rPr>
      </w:pPr>
      <w:proofErr w:type="spellStart"/>
      <w:r w:rsidRPr="00A72708">
        <w:rPr>
          <w:rFonts w:asciiTheme="minorHAnsi" w:hAnsiTheme="minorHAnsi" w:cstheme="minorHAnsi"/>
          <w:b/>
          <w:sz w:val="22"/>
          <w:szCs w:val="22"/>
          <w:lang w:eastAsia="ro-RO"/>
        </w:rPr>
        <w:t>Despre</w:t>
      </w:r>
      <w:proofErr w:type="spellEnd"/>
      <w:r w:rsidRPr="00A72708">
        <w:rPr>
          <w:rFonts w:asciiTheme="minorHAnsi" w:hAnsiTheme="minorHAnsi" w:cstheme="minorHAnsi"/>
          <w:b/>
          <w:sz w:val="22"/>
          <w:szCs w:val="22"/>
          <w:lang w:eastAsia="ro-RO"/>
        </w:rPr>
        <w:t xml:space="preserve"> </w:t>
      </w:r>
      <w:proofErr w:type="spellStart"/>
      <w:r w:rsidRPr="00A72708">
        <w:rPr>
          <w:rFonts w:asciiTheme="minorHAnsi" w:hAnsiTheme="minorHAnsi" w:cstheme="minorHAnsi"/>
          <w:b/>
          <w:sz w:val="22"/>
          <w:szCs w:val="22"/>
          <w:lang w:eastAsia="ro-RO"/>
        </w:rPr>
        <w:t>anumite</w:t>
      </w:r>
      <w:proofErr w:type="spellEnd"/>
      <w:r w:rsidRPr="00A72708">
        <w:rPr>
          <w:rFonts w:asciiTheme="minorHAnsi" w:hAnsiTheme="minorHAnsi" w:cstheme="minorHAnsi"/>
          <w:b/>
          <w:sz w:val="22"/>
          <w:szCs w:val="22"/>
          <w:lang w:eastAsia="ro-RO"/>
        </w:rPr>
        <w:t xml:space="preserve"> </w:t>
      </w:r>
      <w:proofErr w:type="spellStart"/>
      <w:r w:rsidRPr="00A72708">
        <w:rPr>
          <w:rFonts w:asciiTheme="minorHAnsi" w:hAnsiTheme="minorHAnsi" w:cstheme="minorHAnsi"/>
          <w:b/>
          <w:sz w:val="22"/>
          <w:szCs w:val="22"/>
          <w:lang w:eastAsia="ro-RO"/>
        </w:rPr>
        <w:t>limfocite</w:t>
      </w:r>
      <w:proofErr w:type="spellEnd"/>
      <w:r w:rsidRPr="00A72708">
        <w:rPr>
          <w:rFonts w:asciiTheme="minorHAnsi" w:hAnsiTheme="minorHAnsi" w:cstheme="minorHAnsi"/>
          <w:b/>
          <w:sz w:val="22"/>
          <w:szCs w:val="22"/>
          <w:lang w:eastAsia="ro-RO"/>
        </w:rPr>
        <w:t xml:space="preserve"> se </w:t>
      </w:r>
      <w:proofErr w:type="spellStart"/>
      <w:r w:rsidRPr="00A72708">
        <w:rPr>
          <w:rFonts w:asciiTheme="minorHAnsi" w:hAnsiTheme="minorHAnsi" w:cstheme="minorHAnsi"/>
          <w:b/>
          <w:sz w:val="22"/>
          <w:szCs w:val="22"/>
          <w:lang w:eastAsia="ro-RO"/>
        </w:rPr>
        <w:t>poate</w:t>
      </w:r>
      <w:proofErr w:type="spellEnd"/>
      <w:r w:rsidRPr="00A72708">
        <w:rPr>
          <w:rFonts w:asciiTheme="minorHAnsi" w:hAnsiTheme="minorHAnsi" w:cstheme="minorHAnsi"/>
          <w:b/>
          <w:sz w:val="22"/>
          <w:szCs w:val="22"/>
          <w:lang w:eastAsia="ro-RO"/>
        </w:rPr>
        <w:t xml:space="preserve"> </w:t>
      </w:r>
      <w:proofErr w:type="spellStart"/>
      <w:r w:rsidRPr="00A72708">
        <w:rPr>
          <w:rFonts w:asciiTheme="minorHAnsi" w:hAnsiTheme="minorHAnsi" w:cstheme="minorHAnsi"/>
          <w:b/>
          <w:sz w:val="22"/>
          <w:szCs w:val="22"/>
          <w:lang w:eastAsia="ro-RO"/>
        </w:rPr>
        <w:t>afirma</w:t>
      </w:r>
      <w:proofErr w:type="spellEnd"/>
      <w:r w:rsidRPr="00A72708">
        <w:rPr>
          <w:rFonts w:asciiTheme="minorHAnsi" w:hAnsiTheme="minorHAnsi" w:cstheme="minorHAnsi"/>
          <w:b/>
          <w:sz w:val="22"/>
          <w:szCs w:val="22"/>
          <w:lang w:eastAsia="ro-RO"/>
        </w:rPr>
        <w:t xml:space="preserve"> c</w:t>
      </w:r>
      <w:r w:rsidRPr="00A72708">
        <w:rPr>
          <w:rFonts w:asciiTheme="minorHAnsi" w:hAnsiTheme="minorHAnsi" w:cstheme="minorHAnsi"/>
          <w:b/>
          <w:sz w:val="22"/>
          <w:szCs w:val="22"/>
          <w:lang w:val="ro-RO" w:eastAsia="ro-RO"/>
        </w:rPr>
        <w:t>ă:</w:t>
      </w:r>
    </w:p>
    <w:p w14:paraId="67434E43" w14:textId="77777777" w:rsidR="00F94629" w:rsidRPr="00594924" w:rsidRDefault="00F94629">
      <w:pPr>
        <w:numPr>
          <w:ilvl w:val="0"/>
          <w:numId w:val="29"/>
        </w:numPr>
        <w:contextualSpacing/>
        <w:rPr>
          <w:rFonts w:asciiTheme="minorHAnsi" w:eastAsia="Calibri" w:hAnsiTheme="minorHAnsi" w:cstheme="minorHAnsi"/>
          <w:lang w:val="ro-RO"/>
        </w:rPr>
      </w:pPr>
      <w:r w:rsidRPr="00594924">
        <w:rPr>
          <w:rFonts w:asciiTheme="minorHAnsi" w:eastAsia="Calibri" w:hAnsiTheme="minorHAnsi" w:cstheme="minorHAnsi"/>
          <w:lang w:val="ro-RO"/>
        </w:rPr>
        <w:t xml:space="preserve">capturează, înglobează și </w:t>
      </w:r>
      <w:proofErr w:type="spellStart"/>
      <w:r w:rsidRPr="00594924">
        <w:rPr>
          <w:rFonts w:asciiTheme="minorHAnsi" w:eastAsia="Calibri" w:hAnsiTheme="minorHAnsi" w:cstheme="minorHAnsi"/>
          <w:lang w:val="ro-RO"/>
        </w:rPr>
        <w:t>fagocitează</w:t>
      </w:r>
      <w:proofErr w:type="spellEnd"/>
      <w:r w:rsidRPr="00594924">
        <w:rPr>
          <w:rFonts w:asciiTheme="minorHAnsi" w:eastAsia="Calibri" w:hAnsiTheme="minorHAnsi" w:cstheme="minorHAnsi"/>
          <w:lang w:val="ro-RO"/>
        </w:rPr>
        <w:t xml:space="preserve"> antigenele</w:t>
      </w:r>
    </w:p>
    <w:p w14:paraId="1C1E5442" w14:textId="77777777" w:rsidR="00F94629" w:rsidRPr="00997069" w:rsidRDefault="00F94629">
      <w:pPr>
        <w:numPr>
          <w:ilvl w:val="0"/>
          <w:numId w:val="29"/>
        </w:numPr>
        <w:contextualSpacing/>
        <w:rPr>
          <w:rFonts w:asciiTheme="minorHAnsi" w:eastAsia="Calibri" w:hAnsiTheme="minorHAnsi" w:cstheme="minorHAnsi"/>
          <w:iCs/>
          <w:lang w:val="ro-RO"/>
        </w:rPr>
      </w:pPr>
      <w:r w:rsidRPr="00997069">
        <w:rPr>
          <w:rFonts w:asciiTheme="minorHAnsi" w:eastAsia="Calibri" w:hAnsiTheme="minorHAnsi" w:cstheme="minorHAnsi"/>
          <w:iCs/>
          <w:lang w:val="ro-RO"/>
        </w:rPr>
        <w:t>sintetizează proteine care se cuplează cu antigenele</w:t>
      </w:r>
    </w:p>
    <w:p w14:paraId="52931B60" w14:textId="77777777" w:rsidR="00F94629" w:rsidRPr="00594924" w:rsidRDefault="00F94629">
      <w:pPr>
        <w:numPr>
          <w:ilvl w:val="0"/>
          <w:numId w:val="29"/>
        </w:numPr>
        <w:contextualSpacing/>
        <w:rPr>
          <w:rFonts w:asciiTheme="minorHAnsi" w:eastAsia="Calibri" w:hAnsiTheme="minorHAnsi" w:cstheme="minorHAnsi"/>
          <w:lang w:val="ro-RO"/>
        </w:rPr>
      </w:pPr>
      <w:r w:rsidRPr="00594924">
        <w:rPr>
          <w:rFonts w:asciiTheme="minorHAnsi" w:eastAsia="Calibri" w:hAnsiTheme="minorHAnsi" w:cstheme="minorHAnsi"/>
          <w:lang w:val="ro-RO"/>
        </w:rPr>
        <w:t>produc substanțe cu rol în coagularea sângelui</w:t>
      </w:r>
    </w:p>
    <w:p w14:paraId="708E22F0" w14:textId="6BF0B7D4" w:rsidR="00F94629" w:rsidRPr="00594924" w:rsidRDefault="00F94629">
      <w:pPr>
        <w:numPr>
          <w:ilvl w:val="0"/>
          <w:numId w:val="29"/>
        </w:numPr>
        <w:spacing w:after="0"/>
        <w:ind w:left="714" w:hanging="357"/>
        <w:contextualSpacing/>
        <w:rPr>
          <w:rFonts w:asciiTheme="minorHAnsi" w:eastAsia="Calibri" w:hAnsiTheme="minorHAnsi" w:cstheme="minorHAnsi"/>
          <w:lang w:val="ro-RO"/>
        </w:rPr>
      </w:pPr>
      <w:r w:rsidRPr="00594924">
        <w:rPr>
          <w:rFonts w:asciiTheme="minorHAnsi" w:eastAsia="Calibri" w:hAnsiTheme="minorHAnsi" w:cstheme="minorHAnsi"/>
          <w:lang w:val="ro-RO"/>
        </w:rPr>
        <w:t xml:space="preserve">sunt celule </w:t>
      </w:r>
      <w:proofErr w:type="spellStart"/>
      <w:r w:rsidRPr="00594924">
        <w:rPr>
          <w:rFonts w:asciiTheme="minorHAnsi" w:eastAsia="Calibri" w:hAnsiTheme="minorHAnsi" w:cstheme="minorHAnsi"/>
          <w:lang w:val="ro-RO"/>
        </w:rPr>
        <w:t>anucleate</w:t>
      </w:r>
      <w:proofErr w:type="spellEnd"/>
      <w:r w:rsidRPr="00594924">
        <w:rPr>
          <w:rFonts w:asciiTheme="minorHAnsi" w:eastAsia="Calibri" w:hAnsiTheme="minorHAnsi" w:cstheme="minorHAnsi"/>
          <w:lang w:val="ro-RO"/>
        </w:rPr>
        <w:t xml:space="preserve"> care au forme diferite </w:t>
      </w:r>
    </w:p>
    <w:p w14:paraId="17DF5510" w14:textId="673DBC2B" w:rsidR="00F94629" w:rsidRPr="00594924" w:rsidRDefault="00A72708">
      <w:pPr>
        <w:pStyle w:val="Listparagraf"/>
        <w:numPr>
          <w:ilvl w:val="0"/>
          <w:numId w:val="73"/>
        </w:numPr>
        <w:ind w:left="284" w:hanging="284"/>
        <w:rPr>
          <w:rFonts w:asciiTheme="minorHAnsi" w:hAnsiTheme="minorHAnsi" w:cstheme="minorHAnsi"/>
          <w:b/>
          <w:color w:val="0D0D0D"/>
          <w:sz w:val="22"/>
          <w:szCs w:val="22"/>
          <w:lang w:eastAsia="ro-RO"/>
        </w:rPr>
      </w:pPr>
      <w:r>
        <w:rPr>
          <w:rFonts w:asciiTheme="minorHAnsi" w:hAnsiTheme="minorHAnsi" w:cstheme="minorHAnsi"/>
          <w:b/>
          <w:color w:val="0D0D0D"/>
          <w:sz w:val="22"/>
          <w:szCs w:val="22"/>
          <w:lang w:eastAsia="ro-RO"/>
        </w:rPr>
        <w:t xml:space="preserve">Este </w:t>
      </w:r>
      <w:proofErr w:type="spellStart"/>
      <w:r>
        <w:rPr>
          <w:rFonts w:asciiTheme="minorHAnsi" w:hAnsiTheme="minorHAnsi" w:cstheme="minorHAnsi"/>
          <w:b/>
          <w:color w:val="0D0D0D"/>
          <w:sz w:val="22"/>
          <w:szCs w:val="22"/>
          <w:lang w:eastAsia="ro-RO"/>
        </w:rPr>
        <w:t>corect</w:t>
      </w:r>
      <w:proofErr w:type="spellEnd"/>
      <w:r w:rsidR="00F94629" w:rsidRPr="00594924">
        <w:rPr>
          <w:rFonts w:asciiTheme="minorHAnsi" w:hAnsiTheme="minorHAnsi" w:cstheme="minorHAnsi"/>
          <w:b/>
          <w:color w:val="0D0D0D"/>
          <w:sz w:val="22"/>
          <w:szCs w:val="22"/>
          <w:lang w:eastAsia="ro-RO"/>
        </w:rPr>
        <w:t xml:space="preserve"> </w:t>
      </w:r>
      <w:proofErr w:type="spellStart"/>
      <w:r w:rsidR="00F94629" w:rsidRPr="00594924">
        <w:rPr>
          <w:rFonts w:asciiTheme="minorHAnsi" w:hAnsiTheme="minorHAnsi" w:cstheme="minorHAnsi"/>
          <w:b/>
          <w:color w:val="0D0D0D"/>
          <w:sz w:val="22"/>
          <w:szCs w:val="22"/>
          <w:lang w:eastAsia="ro-RO"/>
        </w:rPr>
        <w:t>despre</w:t>
      </w:r>
      <w:proofErr w:type="spellEnd"/>
      <w:r w:rsidR="00F94629" w:rsidRPr="00594924">
        <w:rPr>
          <w:rFonts w:asciiTheme="minorHAnsi" w:hAnsiTheme="minorHAnsi" w:cstheme="minorHAnsi"/>
          <w:b/>
          <w:color w:val="0D0D0D"/>
          <w:sz w:val="22"/>
          <w:szCs w:val="22"/>
          <w:lang w:eastAsia="ro-RO"/>
        </w:rPr>
        <w:t xml:space="preserve"> </w:t>
      </w:r>
      <w:proofErr w:type="spellStart"/>
      <w:r>
        <w:rPr>
          <w:rFonts w:asciiTheme="minorHAnsi" w:hAnsiTheme="minorHAnsi" w:cstheme="minorHAnsi"/>
          <w:b/>
          <w:color w:val="0D0D0D"/>
          <w:sz w:val="22"/>
          <w:szCs w:val="22"/>
          <w:lang w:eastAsia="ro-RO"/>
        </w:rPr>
        <w:t>caracteristicile</w:t>
      </w:r>
      <w:proofErr w:type="spellEnd"/>
      <w:r>
        <w:rPr>
          <w:rFonts w:asciiTheme="minorHAnsi" w:hAnsiTheme="minorHAnsi" w:cstheme="minorHAnsi"/>
          <w:b/>
          <w:color w:val="0D0D0D"/>
          <w:sz w:val="22"/>
          <w:szCs w:val="22"/>
          <w:lang w:eastAsia="ro-RO"/>
        </w:rPr>
        <w:t xml:space="preserve"> </w:t>
      </w:r>
      <w:proofErr w:type="spellStart"/>
      <w:r>
        <w:rPr>
          <w:rFonts w:asciiTheme="minorHAnsi" w:hAnsiTheme="minorHAnsi" w:cstheme="minorHAnsi"/>
          <w:b/>
          <w:color w:val="0D0D0D"/>
          <w:sz w:val="22"/>
          <w:szCs w:val="22"/>
          <w:lang w:eastAsia="ro-RO"/>
        </w:rPr>
        <w:t>sistemelor</w:t>
      </w:r>
      <w:proofErr w:type="spellEnd"/>
      <w:r>
        <w:rPr>
          <w:rFonts w:asciiTheme="minorHAnsi" w:hAnsiTheme="minorHAnsi" w:cstheme="minorHAnsi"/>
          <w:b/>
          <w:color w:val="0D0D0D"/>
          <w:sz w:val="22"/>
          <w:szCs w:val="22"/>
          <w:lang w:eastAsia="ro-RO"/>
        </w:rPr>
        <w:t xml:space="preserve"> care </w:t>
      </w:r>
      <w:proofErr w:type="spellStart"/>
      <w:r>
        <w:rPr>
          <w:rFonts w:asciiTheme="minorHAnsi" w:hAnsiTheme="minorHAnsi" w:cstheme="minorHAnsi"/>
          <w:b/>
          <w:color w:val="0D0D0D"/>
          <w:sz w:val="22"/>
          <w:szCs w:val="22"/>
          <w:lang w:eastAsia="ro-RO"/>
        </w:rPr>
        <w:t>contribuie</w:t>
      </w:r>
      <w:proofErr w:type="spellEnd"/>
      <w:r>
        <w:rPr>
          <w:rFonts w:asciiTheme="minorHAnsi" w:hAnsiTheme="minorHAnsi" w:cstheme="minorHAnsi"/>
          <w:b/>
          <w:color w:val="0D0D0D"/>
          <w:sz w:val="22"/>
          <w:szCs w:val="22"/>
          <w:lang w:eastAsia="ro-RO"/>
        </w:rPr>
        <w:t xml:space="preserve"> la </w:t>
      </w:r>
      <w:proofErr w:type="spellStart"/>
      <w:r>
        <w:rPr>
          <w:rFonts w:asciiTheme="minorHAnsi" w:hAnsiTheme="minorHAnsi" w:cstheme="minorHAnsi"/>
          <w:b/>
          <w:color w:val="0D0D0D"/>
          <w:sz w:val="22"/>
          <w:szCs w:val="22"/>
          <w:lang w:eastAsia="ro-RO"/>
        </w:rPr>
        <w:t>nutriția</w:t>
      </w:r>
      <w:proofErr w:type="spellEnd"/>
      <w:r>
        <w:rPr>
          <w:rFonts w:asciiTheme="minorHAnsi" w:hAnsiTheme="minorHAnsi" w:cstheme="minorHAnsi"/>
          <w:b/>
          <w:color w:val="0D0D0D"/>
          <w:sz w:val="22"/>
          <w:szCs w:val="22"/>
          <w:lang w:eastAsia="ro-RO"/>
        </w:rPr>
        <w:t xml:space="preserve"> </w:t>
      </w:r>
      <w:proofErr w:type="spellStart"/>
      <w:r w:rsidR="00F94629" w:rsidRPr="00594924">
        <w:rPr>
          <w:rFonts w:asciiTheme="minorHAnsi" w:hAnsiTheme="minorHAnsi" w:cstheme="minorHAnsi"/>
          <w:b/>
          <w:color w:val="0D0D0D"/>
          <w:sz w:val="22"/>
          <w:szCs w:val="22"/>
          <w:lang w:eastAsia="ro-RO"/>
        </w:rPr>
        <w:t>reptile</w:t>
      </w:r>
      <w:r>
        <w:rPr>
          <w:rFonts w:asciiTheme="minorHAnsi" w:hAnsiTheme="minorHAnsi" w:cstheme="minorHAnsi"/>
          <w:b/>
          <w:color w:val="0D0D0D"/>
          <w:sz w:val="22"/>
          <w:szCs w:val="22"/>
          <w:lang w:eastAsia="ro-RO"/>
        </w:rPr>
        <w:t>lor</w:t>
      </w:r>
      <w:proofErr w:type="spellEnd"/>
      <w:r w:rsidR="00F94629" w:rsidRPr="00594924">
        <w:rPr>
          <w:rFonts w:asciiTheme="minorHAnsi" w:hAnsiTheme="minorHAnsi" w:cstheme="minorHAnsi"/>
          <w:b/>
          <w:color w:val="0D0D0D"/>
          <w:sz w:val="22"/>
          <w:szCs w:val="22"/>
          <w:lang w:eastAsia="ro-RO"/>
        </w:rPr>
        <w:t>:</w:t>
      </w:r>
    </w:p>
    <w:p w14:paraId="6DCF14A9" w14:textId="77777777" w:rsidR="00F94629" w:rsidRPr="00594924" w:rsidRDefault="00F94629">
      <w:pPr>
        <w:numPr>
          <w:ilvl w:val="0"/>
          <w:numId w:val="30"/>
        </w:numPr>
        <w:contextualSpacing/>
        <w:jc w:val="both"/>
        <w:rPr>
          <w:rFonts w:asciiTheme="minorHAnsi" w:eastAsia="Calibri" w:hAnsiTheme="minorHAnsi" w:cstheme="minorHAnsi"/>
          <w:lang w:val="ro-RO"/>
        </w:rPr>
      </w:pPr>
      <w:r w:rsidRPr="00594924">
        <w:rPr>
          <w:rFonts w:asciiTheme="minorHAnsi" w:eastAsia="Calibri" w:hAnsiTheme="minorHAnsi" w:cstheme="minorHAnsi"/>
          <w:lang w:val="ro-RO"/>
        </w:rPr>
        <w:t>crocodilii și broaștele țestoase au diferite tipuri de dinți</w:t>
      </w:r>
    </w:p>
    <w:p w14:paraId="3C588D08" w14:textId="77777777" w:rsidR="00F94629" w:rsidRPr="00594924" w:rsidRDefault="00F94629">
      <w:pPr>
        <w:numPr>
          <w:ilvl w:val="0"/>
          <w:numId w:val="30"/>
        </w:numPr>
        <w:contextualSpacing/>
        <w:jc w:val="both"/>
        <w:rPr>
          <w:rFonts w:asciiTheme="minorHAnsi" w:eastAsia="Calibri" w:hAnsiTheme="minorHAnsi" w:cstheme="minorHAnsi"/>
          <w:lang w:val="ro-RO"/>
        </w:rPr>
      </w:pPr>
      <w:r w:rsidRPr="00594924">
        <w:rPr>
          <w:rFonts w:asciiTheme="minorHAnsi" w:eastAsia="Calibri" w:hAnsiTheme="minorHAnsi" w:cstheme="minorHAnsi"/>
          <w:lang w:val="ro-RO"/>
        </w:rPr>
        <w:t>peretele ventricular separă complet cele două circulații</w:t>
      </w:r>
    </w:p>
    <w:p w14:paraId="2C274CA4" w14:textId="77777777" w:rsidR="00F94629" w:rsidRPr="00997069" w:rsidRDefault="00F94629">
      <w:pPr>
        <w:numPr>
          <w:ilvl w:val="0"/>
          <w:numId w:val="30"/>
        </w:numPr>
        <w:contextualSpacing/>
        <w:jc w:val="both"/>
        <w:rPr>
          <w:rFonts w:asciiTheme="minorHAnsi" w:eastAsia="Calibri" w:hAnsiTheme="minorHAnsi" w:cstheme="minorHAnsi"/>
          <w:iCs/>
          <w:lang w:val="ro-RO"/>
        </w:rPr>
      </w:pPr>
      <w:r w:rsidRPr="00997069">
        <w:rPr>
          <w:rFonts w:asciiTheme="minorHAnsi" w:eastAsia="Calibri" w:hAnsiTheme="minorHAnsi" w:cstheme="minorHAnsi"/>
          <w:iCs/>
          <w:lang w:val="ro-RO"/>
        </w:rPr>
        <w:t>alungirea căilor respiratorii condiționează aerul mai eficient</w:t>
      </w:r>
    </w:p>
    <w:p w14:paraId="7AB3F628" w14:textId="1D0DF469" w:rsidR="00F94629" w:rsidRPr="00594924" w:rsidRDefault="00F94629">
      <w:pPr>
        <w:numPr>
          <w:ilvl w:val="0"/>
          <w:numId w:val="30"/>
        </w:numPr>
        <w:spacing w:after="0"/>
        <w:ind w:left="714" w:hanging="357"/>
        <w:contextualSpacing/>
        <w:jc w:val="both"/>
        <w:rPr>
          <w:rFonts w:asciiTheme="minorHAnsi" w:eastAsia="Calibri" w:hAnsiTheme="minorHAnsi" w:cstheme="minorHAnsi"/>
          <w:lang w:val="ro-RO"/>
        </w:rPr>
      </w:pPr>
      <w:r w:rsidRPr="00594924">
        <w:rPr>
          <w:rFonts w:asciiTheme="minorHAnsi" w:eastAsia="Calibri" w:hAnsiTheme="minorHAnsi" w:cstheme="minorHAnsi"/>
          <w:lang w:val="ro-RO"/>
        </w:rPr>
        <w:t xml:space="preserve">cavitatea </w:t>
      </w:r>
      <w:proofErr w:type="spellStart"/>
      <w:r w:rsidRPr="00594924">
        <w:rPr>
          <w:rFonts w:asciiTheme="minorHAnsi" w:eastAsia="Calibri" w:hAnsiTheme="minorHAnsi" w:cstheme="minorHAnsi"/>
          <w:lang w:val="ro-RO"/>
        </w:rPr>
        <w:t>buco</w:t>
      </w:r>
      <w:proofErr w:type="spellEnd"/>
      <w:r w:rsidRPr="00594924">
        <w:rPr>
          <w:rFonts w:asciiTheme="minorHAnsi" w:eastAsia="Calibri" w:hAnsiTheme="minorHAnsi" w:cstheme="minorHAnsi"/>
          <w:lang w:val="ro-RO"/>
        </w:rPr>
        <w:t>-faringiană este separată de cea nazală</w:t>
      </w:r>
    </w:p>
    <w:p w14:paraId="64F760C7" w14:textId="18F431FB" w:rsidR="00F94629" w:rsidRPr="00594924" w:rsidRDefault="00F94629">
      <w:pPr>
        <w:pStyle w:val="Listparagraf"/>
        <w:numPr>
          <w:ilvl w:val="0"/>
          <w:numId w:val="73"/>
        </w:numPr>
        <w:ind w:left="284" w:hanging="284"/>
        <w:rPr>
          <w:rFonts w:asciiTheme="minorHAnsi" w:hAnsiTheme="minorHAnsi" w:cstheme="minorHAnsi"/>
          <w:b/>
          <w:color w:val="0D0D0D"/>
          <w:sz w:val="22"/>
          <w:szCs w:val="22"/>
          <w:lang w:eastAsia="ro-RO"/>
        </w:rPr>
      </w:pPr>
      <w:proofErr w:type="spellStart"/>
      <w:r w:rsidRPr="00594924">
        <w:rPr>
          <w:rFonts w:asciiTheme="minorHAnsi" w:hAnsiTheme="minorHAnsi" w:cstheme="minorHAnsi"/>
          <w:b/>
          <w:color w:val="0D0D0D"/>
          <w:sz w:val="22"/>
          <w:szCs w:val="22"/>
          <w:lang w:eastAsia="ro-RO"/>
        </w:rPr>
        <w:t>Alegeți</w:t>
      </w:r>
      <w:proofErr w:type="spellEnd"/>
      <w:r w:rsidRPr="00594924">
        <w:rPr>
          <w:rFonts w:asciiTheme="minorHAnsi" w:hAnsiTheme="minorHAnsi" w:cstheme="minorHAnsi"/>
          <w:b/>
          <w:color w:val="0D0D0D"/>
          <w:sz w:val="22"/>
          <w:szCs w:val="22"/>
          <w:lang w:eastAsia="ro-RO"/>
        </w:rPr>
        <w:t xml:space="preserve"> </w:t>
      </w:r>
      <w:proofErr w:type="spellStart"/>
      <w:r w:rsidRPr="00594924">
        <w:rPr>
          <w:rFonts w:asciiTheme="minorHAnsi" w:hAnsiTheme="minorHAnsi" w:cstheme="minorHAnsi"/>
          <w:b/>
          <w:color w:val="0D0D0D"/>
          <w:sz w:val="22"/>
          <w:szCs w:val="22"/>
          <w:lang w:eastAsia="ro-RO"/>
        </w:rPr>
        <w:t>asocierea</w:t>
      </w:r>
      <w:proofErr w:type="spellEnd"/>
      <w:r w:rsidRPr="00594924">
        <w:rPr>
          <w:rFonts w:asciiTheme="minorHAnsi" w:hAnsiTheme="minorHAnsi" w:cstheme="minorHAnsi"/>
          <w:b/>
          <w:color w:val="0D0D0D"/>
          <w:sz w:val="22"/>
          <w:szCs w:val="22"/>
          <w:lang w:eastAsia="ro-RO"/>
        </w:rPr>
        <w:t xml:space="preserve"> </w:t>
      </w:r>
      <w:proofErr w:type="spellStart"/>
      <w:r w:rsidRPr="00594924">
        <w:rPr>
          <w:rFonts w:asciiTheme="minorHAnsi" w:hAnsiTheme="minorHAnsi" w:cstheme="minorHAnsi"/>
          <w:b/>
          <w:color w:val="0D0D0D"/>
          <w:sz w:val="22"/>
          <w:szCs w:val="22"/>
          <w:lang w:eastAsia="ro-RO"/>
        </w:rPr>
        <w:t>corectă</w:t>
      </w:r>
      <w:proofErr w:type="spellEnd"/>
      <w:r w:rsidRPr="00594924">
        <w:rPr>
          <w:rFonts w:asciiTheme="minorHAnsi" w:hAnsiTheme="minorHAnsi" w:cstheme="minorHAnsi"/>
          <w:b/>
          <w:color w:val="0D0D0D"/>
          <w:sz w:val="22"/>
          <w:szCs w:val="22"/>
          <w:lang w:eastAsia="ro-RO"/>
        </w:rPr>
        <w:t xml:space="preserve"> </w:t>
      </w:r>
      <w:proofErr w:type="spellStart"/>
      <w:r w:rsidRPr="00594924">
        <w:rPr>
          <w:rFonts w:asciiTheme="minorHAnsi" w:hAnsiTheme="minorHAnsi" w:cstheme="minorHAnsi"/>
          <w:b/>
          <w:color w:val="0D0D0D"/>
          <w:sz w:val="22"/>
          <w:szCs w:val="22"/>
          <w:lang w:eastAsia="ro-RO"/>
        </w:rPr>
        <w:t>dintre</w:t>
      </w:r>
      <w:proofErr w:type="spellEnd"/>
      <w:r w:rsidRPr="00594924">
        <w:rPr>
          <w:rFonts w:asciiTheme="minorHAnsi" w:hAnsiTheme="minorHAnsi" w:cstheme="minorHAnsi"/>
          <w:b/>
          <w:color w:val="0D0D0D"/>
          <w:sz w:val="22"/>
          <w:szCs w:val="22"/>
          <w:lang w:eastAsia="ro-RO"/>
        </w:rPr>
        <w:t xml:space="preserve"> </w:t>
      </w:r>
      <w:proofErr w:type="spellStart"/>
      <w:r w:rsidRPr="00594924">
        <w:rPr>
          <w:rFonts w:asciiTheme="minorHAnsi" w:hAnsiTheme="minorHAnsi" w:cstheme="minorHAnsi"/>
          <w:b/>
          <w:color w:val="0D0D0D"/>
          <w:sz w:val="22"/>
          <w:szCs w:val="22"/>
          <w:lang w:eastAsia="ro-RO"/>
        </w:rPr>
        <w:t>secrețiile</w:t>
      </w:r>
      <w:proofErr w:type="spellEnd"/>
      <w:r w:rsidRPr="00594924">
        <w:rPr>
          <w:rFonts w:asciiTheme="minorHAnsi" w:hAnsiTheme="minorHAnsi" w:cstheme="minorHAnsi"/>
          <w:b/>
          <w:color w:val="0D0D0D"/>
          <w:sz w:val="22"/>
          <w:szCs w:val="22"/>
          <w:lang w:eastAsia="ro-RO"/>
        </w:rPr>
        <w:t xml:space="preserve"> digestive, </w:t>
      </w:r>
      <w:proofErr w:type="spellStart"/>
      <w:r w:rsidRPr="00594924">
        <w:rPr>
          <w:rFonts w:asciiTheme="minorHAnsi" w:hAnsiTheme="minorHAnsi" w:cstheme="minorHAnsi"/>
          <w:b/>
          <w:color w:val="0D0D0D"/>
          <w:sz w:val="22"/>
          <w:szCs w:val="22"/>
          <w:lang w:eastAsia="ro-RO"/>
        </w:rPr>
        <w:t>substanțele</w:t>
      </w:r>
      <w:proofErr w:type="spellEnd"/>
      <w:r w:rsidRPr="00594924">
        <w:rPr>
          <w:rFonts w:asciiTheme="minorHAnsi" w:hAnsiTheme="minorHAnsi" w:cstheme="minorHAnsi"/>
          <w:b/>
          <w:color w:val="0D0D0D"/>
          <w:sz w:val="22"/>
          <w:szCs w:val="22"/>
          <w:lang w:eastAsia="ro-RO"/>
        </w:rPr>
        <w:t xml:space="preserve"> </w:t>
      </w:r>
      <w:proofErr w:type="spellStart"/>
      <w:r w:rsidRPr="00594924">
        <w:rPr>
          <w:rFonts w:asciiTheme="minorHAnsi" w:hAnsiTheme="minorHAnsi" w:cstheme="minorHAnsi"/>
          <w:b/>
          <w:color w:val="0D0D0D"/>
          <w:sz w:val="22"/>
          <w:szCs w:val="22"/>
          <w:lang w:eastAsia="ro-RO"/>
        </w:rPr>
        <w:t>alimentare</w:t>
      </w:r>
      <w:proofErr w:type="spellEnd"/>
      <w:r w:rsidRPr="00594924">
        <w:rPr>
          <w:rFonts w:asciiTheme="minorHAnsi" w:hAnsiTheme="minorHAnsi" w:cstheme="minorHAnsi"/>
          <w:b/>
          <w:color w:val="0D0D0D"/>
          <w:sz w:val="22"/>
          <w:szCs w:val="22"/>
          <w:lang w:eastAsia="ro-RO"/>
        </w:rPr>
        <w:t xml:space="preserve"> </w:t>
      </w:r>
      <w:proofErr w:type="spellStart"/>
      <w:r w:rsidRPr="00594924">
        <w:rPr>
          <w:rFonts w:asciiTheme="minorHAnsi" w:hAnsiTheme="minorHAnsi" w:cstheme="minorHAnsi"/>
          <w:b/>
          <w:color w:val="0D0D0D"/>
          <w:sz w:val="22"/>
          <w:szCs w:val="22"/>
          <w:lang w:eastAsia="ro-RO"/>
        </w:rPr>
        <w:t>asupra</w:t>
      </w:r>
      <w:proofErr w:type="spellEnd"/>
      <w:r w:rsidRPr="00594924">
        <w:rPr>
          <w:rFonts w:asciiTheme="minorHAnsi" w:hAnsiTheme="minorHAnsi" w:cstheme="minorHAnsi"/>
          <w:b/>
          <w:color w:val="0D0D0D"/>
          <w:sz w:val="22"/>
          <w:szCs w:val="22"/>
          <w:lang w:eastAsia="ro-RO"/>
        </w:rPr>
        <w:t xml:space="preserve"> </w:t>
      </w:r>
      <w:proofErr w:type="spellStart"/>
      <w:r w:rsidRPr="00594924">
        <w:rPr>
          <w:rFonts w:asciiTheme="minorHAnsi" w:hAnsiTheme="minorHAnsi" w:cstheme="minorHAnsi"/>
          <w:b/>
          <w:color w:val="0D0D0D"/>
          <w:sz w:val="22"/>
          <w:szCs w:val="22"/>
          <w:lang w:eastAsia="ro-RO"/>
        </w:rPr>
        <w:t>cărora</w:t>
      </w:r>
      <w:proofErr w:type="spellEnd"/>
      <w:r w:rsidRPr="00594924">
        <w:rPr>
          <w:rFonts w:asciiTheme="minorHAnsi" w:hAnsiTheme="minorHAnsi" w:cstheme="minorHAnsi"/>
          <w:b/>
          <w:color w:val="0D0D0D"/>
          <w:sz w:val="22"/>
          <w:szCs w:val="22"/>
          <w:lang w:eastAsia="ro-RO"/>
        </w:rPr>
        <w:t xml:space="preserve"> </w:t>
      </w:r>
      <w:proofErr w:type="spellStart"/>
      <w:r w:rsidRPr="00594924">
        <w:rPr>
          <w:rFonts w:asciiTheme="minorHAnsi" w:hAnsiTheme="minorHAnsi" w:cstheme="minorHAnsi"/>
          <w:b/>
          <w:color w:val="0D0D0D"/>
          <w:sz w:val="22"/>
          <w:szCs w:val="22"/>
          <w:lang w:eastAsia="ro-RO"/>
        </w:rPr>
        <w:t>acționează</w:t>
      </w:r>
      <w:proofErr w:type="spellEnd"/>
      <w:r w:rsidRPr="00594924">
        <w:rPr>
          <w:rFonts w:asciiTheme="minorHAnsi" w:hAnsiTheme="minorHAnsi" w:cstheme="minorHAnsi"/>
          <w:b/>
          <w:color w:val="0D0D0D"/>
          <w:sz w:val="22"/>
          <w:szCs w:val="22"/>
          <w:lang w:eastAsia="ro-RO"/>
        </w:rPr>
        <w:t xml:space="preserve"> </w:t>
      </w:r>
      <w:proofErr w:type="spellStart"/>
      <w:r w:rsidRPr="00594924">
        <w:rPr>
          <w:rFonts w:asciiTheme="minorHAnsi" w:hAnsiTheme="minorHAnsi" w:cstheme="minorHAnsi"/>
          <w:b/>
          <w:color w:val="0D0D0D"/>
          <w:sz w:val="22"/>
          <w:szCs w:val="22"/>
          <w:lang w:eastAsia="ro-RO"/>
        </w:rPr>
        <w:t>acestea</w:t>
      </w:r>
      <w:proofErr w:type="spellEnd"/>
      <w:r w:rsidRPr="00594924">
        <w:rPr>
          <w:rFonts w:asciiTheme="minorHAnsi" w:hAnsiTheme="minorHAnsi" w:cstheme="minorHAnsi"/>
          <w:b/>
          <w:color w:val="0D0D0D"/>
          <w:sz w:val="22"/>
          <w:szCs w:val="22"/>
          <w:lang w:eastAsia="ro-RO"/>
        </w:rPr>
        <w:t xml:space="preserve"> </w:t>
      </w:r>
      <w:proofErr w:type="spellStart"/>
      <w:r w:rsidRPr="00594924">
        <w:rPr>
          <w:rFonts w:asciiTheme="minorHAnsi" w:hAnsiTheme="minorHAnsi" w:cstheme="minorHAnsi"/>
          <w:b/>
          <w:color w:val="0D0D0D"/>
          <w:sz w:val="22"/>
          <w:szCs w:val="22"/>
          <w:lang w:eastAsia="ro-RO"/>
        </w:rPr>
        <w:t>și</w:t>
      </w:r>
      <w:proofErr w:type="spellEnd"/>
      <w:r w:rsidRPr="00594924">
        <w:rPr>
          <w:rFonts w:asciiTheme="minorHAnsi" w:hAnsiTheme="minorHAnsi" w:cstheme="minorHAnsi"/>
          <w:b/>
          <w:color w:val="0D0D0D"/>
          <w:sz w:val="22"/>
          <w:szCs w:val="22"/>
          <w:lang w:eastAsia="ro-RO"/>
        </w:rPr>
        <w:t xml:space="preserve"> </w:t>
      </w:r>
      <w:proofErr w:type="spellStart"/>
      <w:r w:rsidRPr="00594924">
        <w:rPr>
          <w:rFonts w:asciiTheme="minorHAnsi" w:hAnsiTheme="minorHAnsi" w:cstheme="minorHAnsi"/>
          <w:b/>
          <w:color w:val="0D0D0D"/>
          <w:sz w:val="22"/>
          <w:szCs w:val="22"/>
          <w:lang w:eastAsia="ro-RO"/>
        </w:rPr>
        <w:t>produșii</w:t>
      </w:r>
      <w:proofErr w:type="spellEnd"/>
      <w:r w:rsidRPr="00594924">
        <w:rPr>
          <w:rFonts w:asciiTheme="minorHAnsi" w:hAnsiTheme="minorHAnsi" w:cstheme="minorHAnsi"/>
          <w:b/>
          <w:color w:val="0D0D0D"/>
          <w:sz w:val="22"/>
          <w:szCs w:val="22"/>
          <w:lang w:eastAsia="ro-RO"/>
        </w:rPr>
        <w:t xml:space="preserve"> </w:t>
      </w:r>
      <w:proofErr w:type="spellStart"/>
      <w:r w:rsidRPr="00594924">
        <w:rPr>
          <w:rFonts w:asciiTheme="minorHAnsi" w:hAnsiTheme="minorHAnsi" w:cstheme="minorHAnsi"/>
          <w:b/>
          <w:color w:val="0D0D0D"/>
          <w:sz w:val="22"/>
          <w:szCs w:val="22"/>
          <w:lang w:eastAsia="ro-RO"/>
        </w:rPr>
        <w:t>rezultați</w:t>
      </w:r>
      <w:proofErr w:type="spellEnd"/>
      <w:r w:rsidR="00CB6541">
        <w:rPr>
          <w:rFonts w:asciiTheme="minorHAnsi" w:hAnsiTheme="minorHAnsi" w:cstheme="minorHAnsi"/>
          <w:b/>
          <w:color w:val="0D0D0D"/>
          <w:sz w:val="22"/>
          <w:szCs w:val="22"/>
          <w:lang w:eastAsia="ro-RO"/>
        </w:rPr>
        <w:t>:</w:t>
      </w:r>
      <w:r w:rsidRPr="00594924">
        <w:rPr>
          <w:rFonts w:asciiTheme="minorHAnsi" w:hAnsiTheme="minorHAnsi" w:cstheme="minorHAnsi"/>
          <w:b/>
          <w:color w:val="0D0D0D"/>
          <w:sz w:val="22"/>
          <w:szCs w:val="22"/>
          <w:lang w:eastAsia="ro-RO"/>
        </w:rPr>
        <w:t xml:space="preserve"> </w:t>
      </w:r>
    </w:p>
    <w:p w14:paraId="0148A310" w14:textId="77777777" w:rsidR="00F94629" w:rsidRPr="00594924" w:rsidRDefault="00F94629">
      <w:pPr>
        <w:numPr>
          <w:ilvl w:val="0"/>
          <w:numId w:val="31"/>
        </w:numPr>
        <w:contextualSpacing/>
        <w:jc w:val="both"/>
        <w:rPr>
          <w:rFonts w:asciiTheme="minorHAnsi" w:eastAsia="Calibri" w:hAnsiTheme="minorHAnsi" w:cstheme="minorHAnsi"/>
          <w:lang w:val="ro-RO"/>
        </w:rPr>
      </w:pPr>
      <w:r w:rsidRPr="00594924">
        <w:rPr>
          <w:rFonts w:asciiTheme="minorHAnsi" w:eastAsia="Calibri" w:hAnsiTheme="minorHAnsi" w:cstheme="minorHAnsi"/>
          <w:lang w:val="ro-RO"/>
        </w:rPr>
        <w:t>suc gastric ----- amidon ------ maltoză</w:t>
      </w:r>
    </w:p>
    <w:p w14:paraId="5AA45E73" w14:textId="77777777" w:rsidR="00F94629" w:rsidRPr="00997069" w:rsidRDefault="00F94629">
      <w:pPr>
        <w:numPr>
          <w:ilvl w:val="0"/>
          <w:numId w:val="31"/>
        </w:numPr>
        <w:contextualSpacing/>
        <w:jc w:val="both"/>
        <w:rPr>
          <w:rFonts w:asciiTheme="minorHAnsi" w:eastAsia="Calibri" w:hAnsiTheme="minorHAnsi" w:cstheme="minorHAnsi"/>
          <w:iCs/>
          <w:lang w:val="ro-RO"/>
        </w:rPr>
      </w:pPr>
      <w:r w:rsidRPr="00997069">
        <w:rPr>
          <w:rFonts w:asciiTheme="minorHAnsi" w:eastAsia="Calibri" w:hAnsiTheme="minorHAnsi" w:cstheme="minorHAnsi"/>
          <w:iCs/>
          <w:lang w:val="ro-RO"/>
        </w:rPr>
        <w:t xml:space="preserve">suc pancreatic ----- lipide emulsionate ---- </w:t>
      </w:r>
      <w:proofErr w:type="spellStart"/>
      <w:r w:rsidRPr="00997069">
        <w:rPr>
          <w:rFonts w:asciiTheme="minorHAnsi" w:eastAsia="Calibri" w:hAnsiTheme="minorHAnsi" w:cstheme="minorHAnsi"/>
          <w:iCs/>
          <w:lang w:val="ro-RO"/>
        </w:rPr>
        <w:t>monogliceride</w:t>
      </w:r>
      <w:proofErr w:type="spellEnd"/>
    </w:p>
    <w:p w14:paraId="6EC8401C" w14:textId="7EA95D14" w:rsidR="00F94629" w:rsidRPr="00594924" w:rsidRDefault="00F94629">
      <w:pPr>
        <w:numPr>
          <w:ilvl w:val="0"/>
          <w:numId w:val="31"/>
        </w:numPr>
        <w:contextualSpacing/>
        <w:jc w:val="both"/>
        <w:rPr>
          <w:rFonts w:asciiTheme="minorHAnsi" w:eastAsia="Calibri" w:hAnsiTheme="minorHAnsi" w:cstheme="minorHAnsi"/>
          <w:lang w:val="ro-RO"/>
        </w:rPr>
      </w:pPr>
      <w:r w:rsidRPr="00594924">
        <w:rPr>
          <w:rFonts w:asciiTheme="minorHAnsi" w:eastAsia="Calibri" w:hAnsiTheme="minorHAnsi" w:cstheme="minorHAnsi"/>
          <w:lang w:val="ro-RO"/>
        </w:rPr>
        <w:t>saliv</w:t>
      </w:r>
      <w:r w:rsidR="00CB6541">
        <w:rPr>
          <w:rFonts w:asciiTheme="minorHAnsi" w:eastAsia="Calibri" w:hAnsiTheme="minorHAnsi" w:cstheme="minorHAnsi"/>
          <w:lang w:val="ro-RO"/>
        </w:rPr>
        <w:t>ă</w:t>
      </w:r>
      <w:r w:rsidRPr="00594924">
        <w:rPr>
          <w:rFonts w:asciiTheme="minorHAnsi" w:eastAsia="Calibri" w:hAnsiTheme="minorHAnsi" w:cstheme="minorHAnsi"/>
          <w:lang w:val="ro-RO"/>
        </w:rPr>
        <w:t xml:space="preserve"> ----- amidon preparat ------ glucoză</w:t>
      </w:r>
    </w:p>
    <w:p w14:paraId="135071C7" w14:textId="57619D0B" w:rsidR="00F94629" w:rsidRPr="00594924" w:rsidRDefault="00F94629">
      <w:pPr>
        <w:numPr>
          <w:ilvl w:val="0"/>
          <w:numId w:val="31"/>
        </w:numPr>
        <w:spacing w:after="0"/>
        <w:ind w:left="714" w:hanging="357"/>
        <w:contextualSpacing/>
        <w:jc w:val="both"/>
        <w:rPr>
          <w:rFonts w:asciiTheme="minorHAnsi" w:eastAsia="Calibri" w:hAnsiTheme="minorHAnsi" w:cstheme="minorHAnsi"/>
          <w:lang w:val="ro-RO"/>
        </w:rPr>
      </w:pPr>
      <w:r w:rsidRPr="00594924">
        <w:rPr>
          <w:rFonts w:asciiTheme="minorHAnsi" w:eastAsia="Calibri" w:hAnsiTheme="minorHAnsi" w:cstheme="minorHAnsi"/>
          <w:lang w:val="ro-RO"/>
        </w:rPr>
        <w:t xml:space="preserve">suc intestinal ------ </w:t>
      </w:r>
      <w:proofErr w:type="spellStart"/>
      <w:r w:rsidRPr="00594924">
        <w:rPr>
          <w:rFonts w:asciiTheme="minorHAnsi" w:eastAsia="Calibri" w:hAnsiTheme="minorHAnsi" w:cstheme="minorHAnsi"/>
          <w:lang w:val="ro-RO"/>
        </w:rPr>
        <w:t>oligopeptidaze</w:t>
      </w:r>
      <w:proofErr w:type="spellEnd"/>
      <w:r w:rsidRPr="00594924">
        <w:rPr>
          <w:rFonts w:asciiTheme="minorHAnsi" w:eastAsia="Calibri" w:hAnsiTheme="minorHAnsi" w:cstheme="minorHAnsi"/>
          <w:lang w:val="ro-RO"/>
        </w:rPr>
        <w:t xml:space="preserve"> ------ aminoacizi</w:t>
      </w:r>
    </w:p>
    <w:p w14:paraId="10299FA9" w14:textId="5D701B35" w:rsidR="00F94629" w:rsidRPr="00594924" w:rsidRDefault="00F94629">
      <w:pPr>
        <w:pStyle w:val="Listparagraf"/>
        <w:numPr>
          <w:ilvl w:val="0"/>
          <w:numId w:val="73"/>
        </w:numPr>
        <w:ind w:left="284" w:hanging="284"/>
        <w:rPr>
          <w:rFonts w:asciiTheme="minorHAnsi" w:hAnsiTheme="minorHAnsi" w:cstheme="minorHAnsi"/>
          <w:b/>
          <w:color w:val="0D0D0D"/>
          <w:sz w:val="22"/>
          <w:szCs w:val="22"/>
          <w:lang w:eastAsia="ro-RO"/>
        </w:rPr>
      </w:pPr>
      <w:r w:rsidRPr="00594924">
        <w:rPr>
          <w:rFonts w:asciiTheme="minorHAnsi" w:hAnsiTheme="minorHAnsi" w:cstheme="minorHAnsi"/>
          <w:b/>
          <w:color w:val="0D0D0D"/>
          <w:sz w:val="22"/>
          <w:szCs w:val="22"/>
          <w:lang w:eastAsia="ro-RO"/>
        </w:rPr>
        <w:t xml:space="preserve">Cele </w:t>
      </w:r>
      <w:proofErr w:type="spellStart"/>
      <w:r w:rsidRPr="00594924">
        <w:rPr>
          <w:rFonts w:asciiTheme="minorHAnsi" w:hAnsiTheme="minorHAnsi" w:cstheme="minorHAnsi"/>
          <w:b/>
          <w:color w:val="0D0D0D"/>
          <w:sz w:val="22"/>
          <w:szCs w:val="22"/>
          <w:lang w:eastAsia="ro-RO"/>
        </w:rPr>
        <w:t>mai</w:t>
      </w:r>
      <w:proofErr w:type="spellEnd"/>
      <w:r w:rsidRPr="00594924">
        <w:rPr>
          <w:rFonts w:asciiTheme="minorHAnsi" w:hAnsiTheme="minorHAnsi" w:cstheme="minorHAnsi"/>
          <w:b/>
          <w:color w:val="0D0D0D"/>
          <w:sz w:val="22"/>
          <w:szCs w:val="22"/>
          <w:lang w:eastAsia="ro-RO"/>
        </w:rPr>
        <w:t xml:space="preserve"> </w:t>
      </w:r>
      <w:proofErr w:type="spellStart"/>
      <w:r w:rsidRPr="00594924">
        <w:rPr>
          <w:rFonts w:asciiTheme="minorHAnsi" w:hAnsiTheme="minorHAnsi" w:cstheme="minorHAnsi"/>
          <w:b/>
          <w:color w:val="0D0D0D"/>
          <w:sz w:val="22"/>
          <w:szCs w:val="22"/>
          <w:lang w:eastAsia="ro-RO"/>
        </w:rPr>
        <w:t>strânse</w:t>
      </w:r>
      <w:proofErr w:type="spellEnd"/>
      <w:r w:rsidRPr="00594924">
        <w:rPr>
          <w:rFonts w:asciiTheme="minorHAnsi" w:hAnsiTheme="minorHAnsi" w:cstheme="minorHAnsi"/>
          <w:b/>
          <w:color w:val="0D0D0D"/>
          <w:sz w:val="22"/>
          <w:szCs w:val="22"/>
          <w:lang w:eastAsia="ro-RO"/>
        </w:rPr>
        <w:t xml:space="preserve"> </w:t>
      </w:r>
      <w:proofErr w:type="spellStart"/>
      <w:r w:rsidRPr="00594924">
        <w:rPr>
          <w:rFonts w:asciiTheme="minorHAnsi" w:hAnsiTheme="minorHAnsi" w:cstheme="minorHAnsi"/>
          <w:b/>
          <w:color w:val="0D0D0D"/>
          <w:sz w:val="22"/>
          <w:szCs w:val="22"/>
          <w:lang w:eastAsia="ro-RO"/>
        </w:rPr>
        <w:t>raporturi</w:t>
      </w:r>
      <w:proofErr w:type="spellEnd"/>
      <w:r w:rsidRPr="00594924">
        <w:rPr>
          <w:rFonts w:asciiTheme="minorHAnsi" w:hAnsiTheme="minorHAnsi" w:cstheme="minorHAnsi"/>
          <w:b/>
          <w:color w:val="0D0D0D"/>
          <w:sz w:val="22"/>
          <w:szCs w:val="22"/>
          <w:lang w:eastAsia="ro-RO"/>
        </w:rPr>
        <w:t xml:space="preserve"> ale </w:t>
      </w:r>
      <w:proofErr w:type="spellStart"/>
      <w:r w:rsidRPr="00594924">
        <w:rPr>
          <w:rFonts w:asciiTheme="minorHAnsi" w:hAnsiTheme="minorHAnsi" w:cstheme="minorHAnsi"/>
          <w:b/>
          <w:color w:val="0D0D0D"/>
          <w:sz w:val="22"/>
          <w:szCs w:val="22"/>
          <w:lang w:eastAsia="ro-RO"/>
        </w:rPr>
        <w:t>pancreasului</w:t>
      </w:r>
      <w:proofErr w:type="spellEnd"/>
      <w:r w:rsidRPr="00594924">
        <w:rPr>
          <w:rFonts w:asciiTheme="minorHAnsi" w:hAnsiTheme="minorHAnsi" w:cstheme="minorHAnsi"/>
          <w:b/>
          <w:color w:val="0D0D0D"/>
          <w:sz w:val="22"/>
          <w:szCs w:val="22"/>
          <w:lang w:eastAsia="ro-RO"/>
        </w:rPr>
        <w:t xml:space="preserve"> sunt cu: </w:t>
      </w:r>
    </w:p>
    <w:p w14:paraId="27DECAFF" w14:textId="77777777" w:rsidR="00F94629" w:rsidRPr="00594924" w:rsidRDefault="00F94629">
      <w:pPr>
        <w:numPr>
          <w:ilvl w:val="0"/>
          <w:numId w:val="32"/>
        </w:numPr>
        <w:contextualSpacing/>
        <w:jc w:val="both"/>
        <w:rPr>
          <w:rFonts w:asciiTheme="minorHAnsi" w:eastAsia="Calibri" w:hAnsiTheme="minorHAnsi" w:cstheme="minorHAnsi"/>
          <w:lang w:val="ro-RO"/>
        </w:rPr>
      </w:pPr>
      <w:r w:rsidRPr="00594924">
        <w:rPr>
          <w:rFonts w:asciiTheme="minorHAnsi" w:eastAsia="Calibri" w:hAnsiTheme="minorHAnsi" w:cstheme="minorHAnsi"/>
          <w:lang w:val="ro-RO"/>
        </w:rPr>
        <w:t>fața superioară a ficatului</w:t>
      </w:r>
    </w:p>
    <w:p w14:paraId="291E5FBF" w14:textId="77777777" w:rsidR="00F94629" w:rsidRPr="00594924" w:rsidRDefault="00F94629">
      <w:pPr>
        <w:numPr>
          <w:ilvl w:val="0"/>
          <w:numId w:val="32"/>
        </w:numPr>
        <w:contextualSpacing/>
        <w:jc w:val="both"/>
        <w:rPr>
          <w:rFonts w:asciiTheme="minorHAnsi" w:eastAsia="Calibri" w:hAnsiTheme="minorHAnsi" w:cstheme="minorHAnsi"/>
          <w:lang w:val="ro-RO"/>
        </w:rPr>
      </w:pPr>
      <w:r w:rsidRPr="00594924">
        <w:rPr>
          <w:rFonts w:asciiTheme="minorHAnsi" w:eastAsia="Calibri" w:hAnsiTheme="minorHAnsi" w:cstheme="minorHAnsi"/>
          <w:lang w:val="ro-RO"/>
        </w:rPr>
        <w:t>cecumul</w:t>
      </w:r>
    </w:p>
    <w:p w14:paraId="0D4BE454" w14:textId="77777777" w:rsidR="00F94629" w:rsidRPr="00997069" w:rsidRDefault="00F94629">
      <w:pPr>
        <w:numPr>
          <w:ilvl w:val="0"/>
          <w:numId w:val="32"/>
        </w:numPr>
        <w:contextualSpacing/>
        <w:jc w:val="both"/>
        <w:rPr>
          <w:rFonts w:asciiTheme="minorHAnsi" w:eastAsia="Calibri" w:hAnsiTheme="minorHAnsi" w:cstheme="minorHAnsi"/>
          <w:iCs/>
          <w:lang w:val="ro-RO"/>
        </w:rPr>
      </w:pPr>
      <w:r w:rsidRPr="00997069">
        <w:rPr>
          <w:rFonts w:asciiTheme="minorHAnsi" w:eastAsia="Calibri" w:hAnsiTheme="minorHAnsi" w:cstheme="minorHAnsi"/>
          <w:iCs/>
          <w:lang w:val="ro-RO"/>
        </w:rPr>
        <w:t xml:space="preserve">duodenul </w:t>
      </w:r>
    </w:p>
    <w:p w14:paraId="33831800" w14:textId="77777777" w:rsidR="00F94629" w:rsidRPr="00594924" w:rsidRDefault="00F94629">
      <w:pPr>
        <w:numPr>
          <w:ilvl w:val="0"/>
          <w:numId w:val="32"/>
        </w:numPr>
        <w:spacing w:after="0"/>
        <w:ind w:left="714" w:hanging="357"/>
        <w:contextualSpacing/>
        <w:jc w:val="both"/>
        <w:rPr>
          <w:rFonts w:asciiTheme="minorHAnsi" w:eastAsia="Calibri" w:hAnsiTheme="minorHAnsi" w:cstheme="minorHAnsi"/>
          <w:lang w:val="ro-RO"/>
        </w:rPr>
      </w:pPr>
      <w:r w:rsidRPr="00594924">
        <w:rPr>
          <w:rFonts w:asciiTheme="minorHAnsi" w:eastAsia="Calibri" w:hAnsiTheme="minorHAnsi" w:cstheme="minorHAnsi"/>
          <w:lang w:val="ro-RO"/>
        </w:rPr>
        <w:t xml:space="preserve">vezica biliară </w:t>
      </w:r>
    </w:p>
    <w:p w14:paraId="473C754B" w14:textId="7E990187" w:rsidR="00F94629" w:rsidRPr="00AF390C" w:rsidRDefault="00F94629">
      <w:pPr>
        <w:pStyle w:val="Listparagraf"/>
        <w:numPr>
          <w:ilvl w:val="0"/>
          <w:numId w:val="73"/>
        </w:numPr>
        <w:ind w:left="284" w:hanging="284"/>
        <w:rPr>
          <w:rFonts w:asciiTheme="minorHAnsi" w:hAnsiTheme="minorHAnsi" w:cstheme="minorHAnsi"/>
          <w:b/>
          <w:i/>
          <w:iCs/>
          <w:color w:val="0D0D0D"/>
          <w:sz w:val="22"/>
          <w:szCs w:val="22"/>
          <w:lang w:eastAsia="ro-RO"/>
        </w:rPr>
      </w:pPr>
      <w:proofErr w:type="spellStart"/>
      <w:r w:rsidRPr="00AF390C">
        <w:rPr>
          <w:rFonts w:asciiTheme="minorHAnsi" w:hAnsiTheme="minorHAnsi" w:cstheme="minorHAnsi"/>
          <w:b/>
          <w:i/>
          <w:iCs/>
          <w:color w:val="0D0D0D"/>
          <w:sz w:val="22"/>
          <w:szCs w:val="22"/>
          <w:lang w:eastAsia="ro-RO"/>
        </w:rPr>
        <w:t>Laboulbenia</w:t>
      </w:r>
      <w:proofErr w:type="spellEnd"/>
      <w:r w:rsidRPr="00AF390C">
        <w:rPr>
          <w:rFonts w:asciiTheme="minorHAnsi" w:hAnsiTheme="minorHAnsi" w:cstheme="minorHAnsi"/>
          <w:b/>
          <w:i/>
          <w:iCs/>
          <w:color w:val="0D0D0D"/>
          <w:sz w:val="22"/>
          <w:szCs w:val="22"/>
          <w:lang w:eastAsia="ro-RO"/>
        </w:rPr>
        <w:t xml:space="preserve"> </w:t>
      </w:r>
      <w:proofErr w:type="spellStart"/>
      <w:r w:rsidRPr="00AF390C">
        <w:rPr>
          <w:rFonts w:asciiTheme="minorHAnsi" w:hAnsiTheme="minorHAnsi" w:cstheme="minorHAnsi"/>
          <w:b/>
          <w:i/>
          <w:iCs/>
          <w:color w:val="0D0D0D"/>
          <w:sz w:val="22"/>
          <w:szCs w:val="22"/>
          <w:lang w:eastAsia="ro-RO"/>
        </w:rPr>
        <w:t>bayeri</w:t>
      </w:r>
      <w:proofErr w:type="spellEnd"/>
      <w:r w:rsidR="00A72708">
        <w:rPr>
          <w:rFonts w:asciiTheme="minorHAnsi" w:hAnsiTheme="minorHAnsi" w:cstheme="minorHAnsi"/>
          <w:b/>
          <w:i/>
          <w:iCs/>
          <w:color w:val="0D0D0D"/>
          <w:sz w:val="22"/>
          <w:szCs w:val="22"/>
          <w:lang w:eastAsia="ro-RO"/>
        </w:rPr>
        <w:t xml:space="preserve"> </w:t>
      </w:r>
      <w:proofErr w:type="spellStart"/>
      <w:r w:rsidR="00A72708">
        <w:rPr>
          <w:rFonts w:asciiTheme="minorHAnsi" w:hAnsiTheme="minorHAnsi" w:cstheme="minorHAnsi"/>
          <w:b/>
          <w:i/>
          <w:iCs/>
          <w:color w:val="0D0D0D"/>
          <w:sz w:val="22"/>
          <w:szCs w:val="22"/>
          <w:lang w:eastAsia="ro-RO"/>
        </w:rPr>
        <w:t>este</w:t>
      </w:r>
      <w:proofErr w:type="spellEnd"/>
      <w:r w:rsidRPr="00AF390C">
        <w:rPr>
          <w:rFonts w:asciiTheme="minorHAnsi" w:hAnsiTheme="minorHAnsi" w:cstheme="minorHAnsi"/>
          <w:b/>
          <w:i/>
          <w:iCs/>
          <w:color w:val="0D0D0D"/>
          <w:sz w:val="22"/>
          <w:szCs w:val="22"/>
          <w:lang w:eastAsia="ro-RO"/>
        </w:rPr>
        <w:t xml:space="preserve">: </w:t>
      </w:r>
    </w:p>
    <w:p w14:paraId="756C880C" w14:textId="626D703D" w:rsidR="00F94629" w:rsidRPr="00594924" w:rsidRDefault="00F94629">
      <w:pPr>
        <w:numPr>
          <w:ilvl w:val="0"/>
          <w:numId w:val="2"/>
        </w:numPr>
        <w:contextualSpacing/>
        <w:rPr>
          <w:rFonts w:asciiTheme="minorHAnsi" w:eastAsia="Calibri" w:hAnsiTheme="minorHAnsi" w:cstheme="minorHAnsi"/>
          <w:lang w:val="ro-RO"/>
        </w:rPr>
      </w:pPr>
      <w:r w:rsidRPr="00594924">
        <w:rPr>
          <w:rFonts w:asciiTheme="minorHAnsi" w:eastAsia="Calibri" w:hAnsiTheme="minorHAnsi" w:cstheme="minorHAnsi"/>
          <w:lang w:val="ro-RO"/>
        </w:rPr>
        <w:t>ciupercă ce parazitează alternativ două s</w:t>
      </w:r>
      <w:r w:rsidRPr="00594924">
        <w:rPr>
          <w:rFonts w:asciiTheme="minorHAnsi" w:eastAsia="Calibri" w:hAnsiTheme="minorHAnsi" w:cstheme="minorHAnsi"/>
          <w:color w:val="000000"/>
          <w:lang w:val="ro-RO"/>
        </w:rPr>
        <w:t>p</w:t>
      </w:r>
      <w:r w:rsidRPr="00594924">
        <w:rPr>
          <w:rFonts w:asciiTheme="minorHAnsi" w:eastAsia="Calibri" w:hAnsiTheme="minorHAnsi" w:cstheme="minorHAnsi"/>
          <w:lang w:val="ro-RO"/>
        </w:rPr>
        <w:t>ecii diferite</w:t>
      </w:r>
    </w:p>
    <w:p w14:paraId="5FAC3157" w14:textId="659EEFC7" w:rsidR="00F94629" w:rsidRPr="00594924" w:rsidRDefault="00F94629">
      <w:pPr>
        <w:numPr>
          <w:ilvl w:val="0"/>
          <w:numId w:val="2"/>
        </w:numPr>
        <w:contextualSpacing/>
        <w:rPr>
          <w:rFonts w:asciiTheme="minorHAnsi" w:eastAsia="Calibri" w:hAnsiTheme="minorHAnsi" w:cstheme="minorHAnsi"/>
          <w:lang w:val="ro-RO"/>
        </w:rPr>
      </w:pPr>
      <w:r w:rsidRPr="00594924">
        <w:rPr>
          <w:rFonts w:asciiTheme="minorHAnsi" w:eastAsia="Calibri" w:hAnsiTheme="minorHAnsi" w:cstheme="minorHAnsi"/>
          <w:lang w:val="ro-RO"/>
        </w:rPr>
        <w:t>specie parazită care poate trece de la animale la om</w:t>
      </w:r>
    </w:p>
    <w:p w14:paraId="6BEDAF8B" w14:textId="418CADAB" w:rsidR="00F94629" w:rsidRPr="00A72708" w:rsidRDefault="00D95036">
      <w:pPr>
        <w:numPr>
          <w:ilvl w:val="0"/>
          <w:numId w:val="2"/>
        </w:numPr>
        <w:contextualSpacing/>
        <w:rPr>
          <w:rFonts w:asciiTheme="minorHAnsi" w:eastAsia="Calibri" w:hAnsiTheme="minorHAnsi" w:cstheme="minorHAnsi"/>
          <w:lang w:val="ro-RO"/>
        </w:rPr>
      </w:pPr>
      <w:r w:rsidRPr="00A72708">
        <w:rPr>
          <w:rFonts w:asciiTheme="minorHAnsi" w:eastAsia="Calibri" w:hAnsiTheme="minorHAnsi" w:cstheme="minorHAnsi"/>
          <w:lang w:val="ro-RO"/>
        </w:rPr>
        <w:t xml:space="preserve">bacterie care produce </w:t>
      </w:r>
      <w:r w:rsidR="006A20C1" w:rsidRPr="00A72708">
        <w:rPr>
          <w:rFonts w:asciiTheme="minorHAnsi" w:eastAsia="Calibri" w:hAnsiTheme="minorHAnsi" w:cstheme="minorHAnsi"/>
          <w:lang w:val="ro-RO"/>
        </w:rPr>
        <w:t>parazitoză de tipul zoonozei</w:t>
      </w:r>
    </w:p>
    <w:p w14:paraId="187458A4" w14:textId="7B4A1C6B" w:rsidR="00F94629" w:rsidRPr="00997069" w:rsidRDefault="00F94629" w:rsidP="00A62427">
      <w:pPr>
        <w:numPr>
          <w:ilvl w:val="0"/>
          <w:numId w:val="2"/>
        </w:numPr>
        <w:spacing w:after="0"/>
        <w:ind w:left="714" w:hanging="357"/>
        <w:contextualSpacing/>
        <w:rPr>
          <w:rFonts w:asciiTheme="minorHAnsi" w:eastAsia="Calibri" w:hAnsiTheme="minorHAnsi" w:cstheme="minorHAnsi"/>
          <w:iCs/>
          <w:lang w:val="ro-RO"/>
        </w:rPr>
      </w:pPr>
      <w:r w:rsidRPr="00997069">
        <w:rPr>
          <w:rFonts w:asciiTheme="minorHAnsi" w:eastAsia="Calibri" w:hAnsiTheme="minorHAnsi" w:cstheme="minorHAnsi"/>
          <w:iCs/>
          <w:lang w:val="ro-RO"/>
        </w:rPr>
        <w:t xml:space="preserve">ciupercă parazită care are o singură gazdă </w:t>
      </w:r>
    </w:p>
    <w:p w14:paraId="427949D8" w14:textId="0C97B5D9" w:rsidR="00F94629" w:rsidRPr="00594924" w:rsidRDefault="00F94629">
      <w:pPr>
        <w:pStyle w:val="Listparagraf"/>
        <w:numPr>
          <w:ilvl w:val="0"/>
          <w:numId w:val="73"/>
        </w:numPr>
        <w:ind w:left="284" w:hanging="284"/>
        <w:rPr>
          <w:rFonts w:asciiTheme="minorHAnsi" w:hAnsiTheme="minorHAnsi" w:cstheme="minorHAnsi"/>
          <w:b/>
          <w:color w:val="0D0D0D"/>
          <w:sz w:val="22"/>
          <w:szCs w:val="22"/>
          <w:lang w:eastAsia="ro-RO"/>
        </w:rPr>
      </w:pPr>
      <w:proofErr w:type="spellStart"/>
      <w:r w:rsidRPr="00594924">
        <w:rPr>
          <w:rFonts w:asciiTheme="minorHAnsi" w:hAnsiTheme="minorHAnsi" w:cstheme="minorHAnsi"/>
          <w:b/>
          <w:color w:val="0D0D0D"/>
          <w:sz w:val="22"/>
          <w:szCs w:val="22"/>
          <w:lang w:eastAsia="ro-RO"/>
        </w:rPr>
        <w:t>Viața</w:t>
      </w:r>
      <w:proofErr w:type="spellEnd"/>
      <w:r w:rsidRPr="00594924">
        <w:rPr>
          <w:rFonts w:asciiTheme="minorHAnsi" w:hAnsiTheme="minorHAnsi" w:cstheme="minorHAnsi"/>
          <w:b/>
          <w:color w:val="0D0D0D"/>
          <w:sz w:val="22"/>
          <w:szCs w:val="22"/>
          <w:lang w:eastAsia="ro-RO"/>
        </w:rPr>
        <w:t xml:space="preserve"> </w:t>
      </w:r>
      <w:proofErr w:type="spellStart"/>
      <w:r w:rsidRPr="00594924">
        <w:rPr>
          <w:rFonts w:asciiTheme="minorHAnsi" w:hAnsiTheme="minorHAnsi" w:cstheme="minorHAnsi"/>
          <w:b/>
          <w:color w:val="0D0D0D"/>
          <w:sz w:val="22"/>
          <w:szCs w:val="22"/>
          <w:lang w:eastAsia="ro-RO"/>
        </w:rPr>
        <w:t>plantelor</w:t>
      </w:r>
      <w:proofErr w:type="spellEnd"/>
      <w:r w:rsidRPr="00594924">
        <w:rPr>
          <w:rFonts w:asciiTheme="minorHAnsi" w:hAnsiTheme="minorHAnsi" w:cstheme="minorHAnsi"/>
          <w:b/>
          <w:color w:val="0D0D0D"/>
          <w:sz w:val="22"/>
          <w:szCs w:val="22"/>
          <w:lang w:eastAsia="ro-RO"/>
        </w:rPr>
        <w:t xml:space="preserve"> </w:t>
      </w:r>
      <w:proofErr w:type="spellStart"/>
      <w:r w:rsidRPr="00594924">
        <w:rPr>
          <w:rFonts w:asciiTheme="minorHAnsi" w:hAnsiTheme="minorHAnsi" w:cstheme="minorHAnsi"/>
          <w:b/>
          <w:color w:val="0D0D0D"/>
          <w:sz w:val="22"/>
          <w:szCs w:val="22"/>
          <w:lang w:eastAsia="ro-RO"/>
        </w:rPr>
        <w:t>este</w:t>
      </w:r>
      <w:proofErr w:type="spellEnd"/>
      <w:r w:rsidRPr="00594924">
        <w:rPr>
          <w:rFonts w:asciiTheme="minorHAnsi" w:hAnsiTheme="minorHAnsi" w:cstheme="minorHAnsi"/>
          <w:b/>
          <w:color w:val="0D0D0D"/>
          <w:sz w:val="22"/>
          <w:szCs w:val="22"/>
          <w:lang w:eastAsia="ro-RO"/>
        </w:rPr>
        <w:t xml:space="preserve"> </w:t>
      </w:r>
      <w:proofErr w:type="spellStart"/>
      <w:r w:rsidRPr="00594924">
        <w:rPr>
          <w:rFonts w:asciiTheme="minorHAnsi" w:hAnsiTheme="minorHAnsi" w:cstheme="minorHAnsi"/>
          <w:b/>
          <w:color w:val="0D0D0D"/>
          <w:sz w:val="22"/>
          <w:szCs w:val="22"/>
          <w:lang w:eastAsia="ro-RO"/>
        </w:rPr>
        <w:t>influențată</w:t>
      </w:r>
      <w:proofErr w:type="spellEnd"/>
      <w:r w:rsidRPr="00594924">
        <w:rPr>
          <w:rFonts w:asciiTheme="minorHAnsi" w:hAnsiTheme="minorHAnsi" w:cstheme="minorHAnsi"/>
          <w:b/>
          <w:color w:val="0D0D0D"/>
          <w:sz w:val="22"/>
          <w:szCs w:val="22"/>
          <w:lang w:eastAsia="ro-RO"/>
        </w:rPr>
        <w:t xml:space="preserve"> </w:t>
      </w:r>
      <w:proofErr w:type="spellStart"/>
      <w:r w:rsidRPr="00594924">
        <w:rPr>
          <w:rFonts w:asciiTheme="minorHAnsi" w:hAnsiTheme="minorHAnsi" w:cstheme="minorHAnsi"/>
          <w:b/>
          <w:color w:val="0D0D0D"/>
          <w:sz w:val="22"/>
          <w:szCs w:val="22"/>
          <w:lang w:eastAsia="ro-RO"/>
        </w:rPr>
        <w:t>negativ</w:t>
      </w:r>
      <w:proofErr w:type="spellEnd"/>
      <w:r w:rsidRPr="00594924">
        <w:rPr>
          <w:rFonts w:asciiTheme="minorHAnsi" w:hAnsiTheme="minorHAnsi" w:cstheme="minorHAnsi"/>
          <w:b/>
          <w:color w:val="0D0D0D"/>
          <w:sz w:val="22"/>
          <w:szCs w:val="22"/>
          <w:lang w:eastAsia="ro-RO"/>
        </w:rPr>
        <w:t xml:space="preserve"> de </w:t>
      </w:r>
      <w:proofErr w:type="spellStart"/>
      <w:r w:rsidRPr="00594924">
        <w:rPr>
          <w:rFonts w:asciiTheme="minorHAnsi" w:hAnsiTheme="minorHAnsi" w:cstheme="minorHAnsi"/>
          <w:b/>
          <w:color w:val="0D0D0D"/>
          <w:sz w:val="22"/>
          <w:szCs w:val="22"/>
          <w:lang w:eastAsia="ro-RO"/>
        </w:rPr>
        <w:t>următoarele</w:t>
      </w:r>
      <w:proofErr w:type="spellEnd"/>
      <w:r w:rsidRPr="00594924">
        <w:rPr>
          <w:rFonts w:asciiTheme="minorHAnsi" w:hAnsiTheme="minorHAnsi" w:cstheme="minorHAnsi"/>
          <w:b/>
          <w:color w:val="0D0D0D"/>
          <w:sz w:val="22"/>
          <w:szCs w:val="22"/>
          <w:lang w:eastAsia="ro-RO"/>
        </w:rPr>
        <w:t xml:space="preserve"> </w:t>
      </w:r>
      <w:proofErr w:type="spellStart"/>
      <w:r w:rsidRPr="00594924">
        <w:rPr>
          <w:rFonts w:asciiTheme="minorHAnsi" w:hAnsiTheme="minorHAnsi" w:cstheme="minorHAnsi"/>
          <w:b/>
          <w:color w:val="0D0D0D"/>
          <w:sz w:val="22"/>
          <w:szCs w:val="22"/>
          <w:lang w:eastAsia="ro-RO"/>
        </w:rPr>
        <w:t>condiții</w:t>
      </w:r>
      <w:proofErr w:type="spellEnd"/>
      <w:r w:rsidRPr="00594924">
        <w:rPr>
          <w:rFonts w:asciiTheme="minorHAnsi" w:hAnsiTheme="minorHAnsi" w:cstheme="minorHAnsi"/>
          <w:b/>
          <w:color w:val="0D0D0D"/>
          <w:sz w:val="22"/>
          <w:szCs w:val="22"/>
          <w:lang w:eastAsia="ro-RO"/>
        </w:rPr>
        <w:t xml:space="preserve"> de </w:t>
      </w:r>
      <w:proofErr w:type="spellStart"/>
      <w:r w:rsidRPr="00594924">
        <w:rPr>
          <w:rFonts w:asciiTheme="minorHAnsi" w:hAnsiTheme="minorHAnsi" w:cstheme="minorHAnsi"/>
          <w:b/>
          <w:color w:val="0D0D0D"/>
          <w:sz w:val="22"/>
          <w:szCs w:val="22"/>
          <w:lang w:eastAsia="ro-RO"/>
        </w:rPr>
        <w:t>mediu</w:t>
      </w:r>
      <w:proofErr w:type="spellEnd"/>
      <w:r w:rsidRPr="00594924">
        <w:rPr>
          <w:rFonts w:asciiTheme="minorHAnsi" w:hAnsiTheme="minorHAnsi" w:cstheme="minorHAnsi"/>
          <w:b/>
          <w:color w:val="0D0D0D"/>
          <w:sz w:val="22"/>
          <w:szCs w:val="22"/>
          <w:lang w:eastAsia="ro-RO"/>
        </w:rPr>
        <w:t xml:space="preserve">: </w:t>
      </w:r>
    </w:p>
    <w:p w14:paraId="4212BB23" w14:textId="77777777" w:rsidR="00F94629" w:rsidRPr="00997069" w:rsidRDefault="00F94629">
      <w:pPr>
        <w:numPr>
          <w:ilvl w:val="0"/>
          <w:numId w:val="3"/>
        </w:numPr>
        <w:contextualSpacing/>
        <w:rPr>
          <w:rFonts w:asciiTheme="minorHAnsi" w:eastAsia="Calibri" w:hAnsiTheme="minorHAnsi" w:cstheme="minorHAnsi"/>
          <w:iCs/>
          <w:lang w:val="ro-RO"/>
        </w:rPr>
      </w:pPr>
      <w:r w:rsidRPr="00997069">
        <w:rPr>
          <w:rFonts w:asciiTheme="minorHAnsi" w:eastAsia="Calibri" w:hAnsiTheme="minorHAnsi" w:cstheme="minorHAnsi"/>
          <w:iCs/>
          <w:lang w:val="ro-RO"/>
        </w:rPr>
        <w:t>lumina de 150.000 lucși</w:t>
      </w:r>
    </w:p>
    <w:p w14:paraId="63A1F51F" w14:textId="77777777" w:rsidR="00F94629" w:rsidRPr="00594924" w:rsidRDefault="00F94629">
      <w:pPr>
        <w:numPr>
          <w:ilvl w:val="0"/>
          <w:numId w:val="3"/>
        </w:numPr>
        <w:contextualSpacing/>
        <w:rPr>
          <w:rFonts w:asciiTheme="minorHAnsi" w:eastAsia="Calibri" w:hAnsiTheme="minorHAnsi" w:cstheme="minorHAnsi"/>
          <w:lang w:val="ro-RO"/>
        </w:rPr>
      </w:pPr>
      <w:r w:rsidRPr="00594924">
        <w:rPr>
          <w:rFonts w:asciiTheme="minorHAnsi" w:eastAsia="Calibri" w:hAnsiTheme="minorHAnsi" w:cstheme="minorHAnsi"/>
          <w:lang w:val="ro-RO"/>
        </w:rPr>
        <w:t>concentrația O</w:t>
      </w:r>
      <w:r w:rsidRPr="00594924">
        <w:rPr>
          <w:rFonts w:asciiTheme="minorHAnsi" w:eastAsia="Calibri" w:hAnsiTheme="minorHAnsi" w:cstheme="minorHAnsi"/>
          <w:vertAlign w:val="subscript"/>
          <w:lang w:val="ro-RO"/>
        </w:rPr>
        <w:t>2</w:t>
      </w:r>
      <w:r w:rsidRPr="00594924">
        <w:rPr>
          <w:rFonts w:asciiTheme="minorHAnsi" w:eastAsia="Calibri" w:hAnsiTheme="minorHAnsi" w:cstheme="minorHAnsi"/>
          <w:lang w:val="ro-RO"/>
        </w:rPr>
        <w:t xml:space="preserve"> de 20%</w:t>
      </w:r>
    </w:p>
    <w:p w14:paraId="57458412" w14:textId="77777777" w:rsidR="00F94629" w:rsidRPr="00594924" w:rsidRDefault="00F94629">
      <w:pPr>
        <w:numPr>
          <w:ilvl w:val="0"/>
          <w:numId w:val="3"/>
        </w:numPr>
        <w:contextualSpacing/>
        <w:rPr>
          <w:rFonts w:asciiTheme="minorHAnsi" w:eastAsia="Calibri" w:hAnsiTheme="minorHAnsi" w:cstheme="minorHAnsi"/>
          <w:lang w:val="ro-RO"/>
        </w:rPr>
      </w:pPr>
      <w:r w:rsidRPr="00594924">
        <w:rPr>
          <w:rFonts w:asciiTheme="minorHAnsi" w:eastAsia="Calibri" w:hAnsiTheme="minorHAnsi" w:cstheme="minorHAnsi"/>
          <w:lang w:val="ro-RO"/>
        </w:rPr>
        <w:t>umiditatea de 70-80%</w:t>
      </w:r>
    </w:p>
    <w:p w14:paraId="20E89044" w14:textId="77777777" w:rsidR="00F94629" w:rsidRPr="00594924" w:rsidRDefault="00F94629">
      <w:pPr>
        <w:numPr>
          <w:ilvl w:val="0"/>
          <w:numId w:val="3"/>
        </w:numPr>
        <w:contextualSpacing/>
        <w:rPr>
          <w:rFonts w:asciiTheme="minorHAnsi" w:eastAsia="Calibri" w:hAnsiTheme="minorHAnsi" w:cstheme="minorHAnsi"/>
          <w:lang w:val="ro-RO"/>
        </w:rPr>
      </w:pPr>
      <w:r w:rsidRPr="00594924">
        <w:rPr>
          <w:rFonts w:asciiTheme="minorHAnsi" w:eastAsia="Calibri" w:hAnsiTheme="minorHAnsi" w:cstheme="minorHAnsi"/>
          <w:lang w:val="ro-RO"/>
        </w:rPr>
        <w:t>concentrația CO</w:t>
      </w:r>
      <w:r w:rsidRPr="00594924">
        <w:rPr>
          <w:rFonts w:asciiTheme="minorHAnsi" w:eastAsia="Calibri" w:hAnsiTheme="minorHAnsi" w:cstheme="minorHAnsi"/>
          <w:vertAlign w:val="subscript"/>
          <w:lang w:val="ro-RO"/>
        </w:rPr>
        <w:t>2</w:t>
      </w:r>
      <w:r w:rsidRPr="00594924">
        <w:rPr>
          <w:rFonts w:asciiTheme="minorHAnsi" w:eastAsia="Calibri" w:hAnsiTheme="minorHAnsi" w:cstheme="minorHAnsi"/>
          <w:lang w:val="ro-RO"/>
        </w:rPr>
        <w:t xml:space="preserve"> de 0,08%</w:t>
      </w:r>
    </w:p>
    <w:p w14:paraId="68F6AA8D" w14:textId="77777777" w:rsidR="000F016D" w:rsidRPr="00594924" w:rsidRDefault="000F016D" w:rsidP="000F016D">
      <w:pPr>
        <w:contextualSpacing/>
        <w:rPr>
          <w:rFonts w:asciiTheme="minorHAnsi" w:eastAsia="Calibri" w:hAnsiTheme="minorHAnsi" w:cstheme="minorHAnsi"/>
          <w:b/>
          <w:lang w:val="ro-RO"/>
        </w:rPr>
      </w:pPr>
    </w:p>
    <w:p w14:paraId="14F33F7F" w14:textId="42EF24E8" w:rsidR="00F94629" w:rsidRPr="00594924" w:rsidRDefault="00F94629">
      <w:pPr>
        <w:pStyle w:val="Listparagraf"/>
        <w:numPr>
          <w:ilvl w:val="0"/>
          <w:numId w:val="73"/>
        </w:numPr>
        <w:ind w:left="284" w:hanging="284"/>
        <w:rPr>
          <w:rFonts w:asciiTheme="minorHAnsi" w:hAnsiTheme="minorHAnsi" w:cstheme="minorHAnsi"/>
          <w:b/>
          <w:color w:val="0D0D0D"/>
          <w:sz w:val="22"/>
          <w:szCs w:val="22"/>
          <w:lang w:eastAsia="ro-RO"/>
        </w:rPr>
      </w:pPr>
      <w:proofErr w:type="spellStart"/>
      <w:r w:rsidRPr="00594924">
        <w:rPr>
          <w:rFonts w:asciiTheme="minorHAnsi" w:hAnsiTheme="minorHAnsi" w:cstheme="minorHAnsi"/>
          <w:b/>
          <w:color w:val="0D0D0D"/>
          <w:sz w:val="22"/>
          <w:szCs w:val="22"/>
          <w:lang w:eastAsia="ro-RO"/>
        </w:rPr>
        <w:lastRenderedPageBreak/>
        <w:t>Proteinele</w:t>
      </w:r>
      <w:proofErr w:type="spellEnd"/>
      <w:r w:rsidRPr="00594924">
        <w:rPr>
          <w:rFonts w:asciiTheme="minorHAnsi" w:hAnsiTheme="minorHAnsi" w:cstheme="minorHAnsi"/>
          <w:b/>
          <w:color w:val="0D0D0D"/>
          <w:sz w:val="22"/>
          <w:szCs w:val="22"/>
          <w:lang w:eastAsia="ro-RO"/>
        </w:rPr>
        <w:t xml:space="preserve"> </w:t>
      </w:r>
      <w:proofErr w:type="spellStart"/>
      <w:r w:rsidRPr="00594924">
        <w:rPr>
          <w:rFonts w:asciiTheme="minorHAnsi" w:hAnsiTheme="minorHAnsi" w:cstheme="minorHAnsi"/>
          <w:b/>
          <w:color w:val="0D0D0D"/>
          <w:sz w:val="22"/>
          <w:szCs w:val="22"/>
          <w:lang w:eastAsia="ro-RO"/>
        </w:rPr>
        <w:t>neuroreceptoare</w:t>
      </w:r>
      <w:proofErr w:type="spellEnd"/>
      <w:r w:rsidRPr="00594924">
        <w:rPr>
          <w:rFonts w:asciiTheme="minorHAnsi" w:hAnsiTheme="minorHAnsi" w:cstheme="minorHAnsi"/>
          <w:b/>
          <w:color w:val="0D0D0D"/>
          <w:sz w:val="22"/>
          <w:szCs w:val="22"/>
          <w:lang w:eastAsia="ro-RO"/>
        </w:rPr>
        <w:t>:</w:t>
      </w:r>
    </w:p>
    <w:p w14:paraId="52D7A6DB" w14:textId="77777777" w:rsidR="00F94629" w:rsidRPr="00594924" w:rsidRDefault="00F94629">
      <w:pPr>
        <w:numPr>
          <w:ilvl w:val="0"/>
          <w:numId w:val="4"/>
        </w:numPr>
        <w:contextualSpacing/>
        <w:rPr>
          <w:rFonts w:asciiTheme="minorHAnsi" w:eastAsia="Calibri" w:hAnsiTheme="minorHAnsi" w:cstheme="minorHAnsi"/>
          <w:lang w:val="ro-RO"/>
        </w:rPr>
      </w:pPr>
      <w:r w:rsidRPr="00594924">
        <w:rPr>
          <w:rFonts w:asciiTheme="minorHAnsi" w:eastAsia="Calibri" w:hAnsiTheme="minorHAnsi" w:cstheme="minorHAnsi"/>
          <w:lang w:val="ro-RO"/>
        </w:rPr>
        <w:t xml:space="preserve">sunt molecule situate în interiorul veziculelor  sinaptice </w:t>
      </w:r>
    </w:p>
    <w:p w14:paraId="3628F07B" w14:textId="77777777" w:rsidR="00F94629" w:rsidRPr="00594924" w:rsidRDefault="00F94629">
      <w:pPr>
        <w:numPr>
          <w:ilvl w:val="0"/>
          <w:numId w:val="4"/>
        </w:numPr>
        <w:contextualSpacing/>
        <w:rPr>
          <w:rFonts w:asciiTheme="minorHAnsi" w:eastAsia="Calibri" w:hAnsiTheme="minorHAnsi" w:cstheme="minorHAnsi"/>
          <w:lang w:val="ro-RO"/>
        </w:rPr>
      </w:pPr>
      <w:r w:rsidRPr="00594924">
        <w:rPr>
          <w:rFonts w:asciiTheme="minorHAnsi" w:eastAsia="Calibri" w:hAnsiTheme="minorHAnsi" w:cstheme="minorHAnsi"/>
          <w:lang w:val="ro-RO"/>
        </w:rPr>
        <w:t>difuzează în spațiul sinaptic prin membrana butonului terminal</w:t>
      </w:r>
    </w:p>
    <w:p w14:paraId="5B9E7F1D" w14:textId="063EB84D" w:rsidR="00F94629" w:rsidRPr="00997069" w:rsidRDefault="00A87A66">
      <w:pPr>
        <w:numPr>
          <w:ilvl w:val="0"/>
          <w:numId w:val="4"/>
        </w:numPr>
        <w:contextualSpacing/>
        <w:rPr>
          <w:rFonts w:asciiTheme="minorHAnsi" w:eastAsia="Calibri" w:hAnsiTheme="minorHAnsi" w:cstheme="minorHAnsi"/>
          <w:iCs/>
          <w:lang w:val="ro-RO"/>
        </w:rPr>
      </w:pPr>
      <w:r>
        <w:rPr>
          <w:rFonts w:asciiTheme="minorHAnsi" w:eastAsia="Calibri" w:hAnsiTheme="minorHAnsi" w:cstheme="minorHAnsi"/>
          <w:iCs/>
          <w:lang w:val="ro-RO"/>
        </w:rPr>
        <w:t>participă la conducerea</w:t>
      </w:r>
      <w:r w:rsidR="00F94629" w:rsidRPr="00997069">
        <w:rPr>
          <w:rFonts w:asciiTheme="minorHAnsi" w:eastAsia="Calibri" w:hAnsiTheme="minorHAnsi" w:cstheme="minorHAnsi"/>
          <w:iCs/>
          <w:lang w:val="ro-RO"/>
        </w:rPr>
        <w:t xml:space="preserve"> impulsul</w:t>
      </w:r>
      <w:r>
        <w:rPr>
          <w:rFonts w:asciiTheme="minorHAnsi" w:eastAsia="Calibri" w:hAnsiTheme="minorHAnsi" w:cstheme="minorHAnsi"/>
          <w:iCs/>
          <w:lang w:val="ro-RO"/>
        </w:rPr>
        <w:t xml:space="preserve">ui </w:t>
      </w:r>
      <w:r w:rsidR="00F94629" w:rsidRPr="00997069">
        <w:rPr>
          <w:rFonts w:asciiTheme="minorHAnsi" w:eastAsia="Calibri" w:hAnsiTheme="minorHAnsi" w:cstheme="minorHAnsi"/>
          <w:iCs/>
          <w:lang w:val="ro-RO"/>
        </w:rPr>
        <w:t xml:space="preserve">nervos </w:t>
      </w:r>
      <w:r w:rsidR="0029120A">
        <w:rPr>
          <w:rFonts w:asciiTheme="minorHAnsi" w:eastAsia="Calibri" w:hAnsiTheme="minorHAnsi" w:cstheme="minorHAnsi"/>
          <w:iCs/>
          <w:lang w:val="ro-RO"/>
        </w:rPr>
        <w:t>la nivelul</w:t>
      </w:r>
      <w:r>
        <w:rPr>
          <w:rFonts w:asciiTheme="minorHAnsi" w:eastAsia="Calibri" w:hAnsiTheme="minorHAnsi" w:cstheme="minorHAnsi"/>
          <w:iCs/>
          <w:lang w:val="ro-RO"/>
        </w:rPr>
        <w:t xml:space="preserve"> component</w:t>
      </w:r>
      <w:r w:rsidR="0029120A">
        <w:rPr>
          <w:rFonts w:asciiTheme="minorHAnsi" w:eastAsia="Calibri" w:hAnsiTheme="minorHAnsi" w:cstheme="minorHAnsi"/>
          <w:iCs/>
          <w:lang w:val="ro-RO"/>
        </w:rPr>
        <w:t>ei</w:t>
      </w:r>
      <w:r w:rsidR="00F94629" w:rsidRPr="00997069">
        <w:rPr>
          <w:rFonts w:asciiTheme="minorHAnsi" w:eastAsia="Calibri" w:hAnsiTheme="minorHAnsi" w:cstheme="minorHAnsi"/>
          <w:iCs/>
          <w:lang w:val="ro-RO"/>
        </w:rPr>
        <w:t xml:space="preserve"> </w:t>
      </w:r>
      <w:proofErr w:type="spellStart"/>
      <w:r w:rsidR="00F94629" w:rsidRPr="00997069">
        <w:rPr>
          <w:rFonts w:asciiTheme="minorHAnsi" w:eastAsia="Calibri" w:hAnsiTheme="minorHAnsi" w:cstheme="minorHAnsi"/>
          <w:iCs/>
          <w:lang w:val="ro-RO"/>
        </w:rPr>
        <w:t>postsinaptic</w:t>
      </w:r>
      <w:r w:rsidR="0029120A">
        <w:rPr>
          <w:rFonts w:asciiTheme="minorHAnsi" w:eastAsia="Calibri" w:hAnsiTheme="minorHAnsi" w:cstheme="minorHAnsi"/>
          <w:iCs/>
          <w:lang w:val="ro-RO"/>
        </w:rPr>
        <w:t>e</w:t>
      </w:r>
      <w:proofErr w:type="spellEnd"/>
    </w:p>
    <w:p w14:paraId="6A7F72F8" w14:textId="77777777" w:rsidR="00F94629" w:rsidRPr="00594924" w:rsidRDefault="00F94629" w:rsidP="00A62427">
      <w:pPr>
        <w:numPr>
          <w:ilvl w:val="0"/>
          <w:numId w:val="4"/>
        </w:numPr>
        <w:spacing w:after="0"/>
        <w:ind w:left="714" w:hanging="357"/>
        <w:contextualSpacing/>
        <w:rPr>
          <w:rFonts w:asciiTheme="minorHAnsi" w:eastAsia="Calibri" w:hAnsiTheme="minorHAnsi" w:cstheme="minorHAnsi"/>
          <w:lang w:val="ro-RO"/>
        </w:rPr>
      </w:pPr>
      <w:r w:rsidRPr="00594924">
        <w:rPr>
          <w:rFonts w:asciiTheme="minorHAnsi" w:eastAsia="Calibri" w:hAnsiTheme="minorHAnsi" w:cstheme="minorHAnsi"/>
          <w:lang w:val="ro-RO"/>
        </w:rPr>
        <w:t xml:space="preserve">sunt structuri permanente la nivelul membranelor </w:t>
      </w:r>
      <w:proofErr w:type="spellStart"/>
      <w:r w:rsidRPr="00594924">
        <w:rPr>
          <w:rFonts w:asciiTheme="minorHAnsi" w:eastAsia="Calibri" w:hAnsiTheme="minorHAnsi" w:cstheme="minorHAnsi"/>
          <w:lang w:val="ro-RO"/>
        </w:rPr>
        <w:t>presinaptice</w:t>
      </w:r>
      <w:proofErr w:type="spellEnd"/>
    </w:p>
    <w:p w14:paraId="366A8277" w14:textId="6AF599F9" w:rsidR="00F94629" w:rsidRPr="00594924" w:rsidRDefault="00F94629">
      <w:pPr>
        <w:pStyle w:val="Listparagraf"/>
        <w:numPr>
          <w:ilvl w:val="0"/>
          <w:numId w:val="73"/>
        </w:numPr>
        <w:ind w:left="284" w:hanging="284"/>
        <w:rPr>
          <w:rFonts w:asciiTheme="minorHAnsi" w:hAnsiTheme="minorHAnsi" w:cstheme="minorHAnsi"/>
          <w:b/>
          <w:color w:val="0D0D0D"/>
          <w:sz w:val="22"/>
          <w:szCs w:val="22"/>
          <w:lang w:eastAsia="ro-RO"/>
        </w:rPr>
      </w:pPr>
      <w:proofErr w:type="spellStart"/>
      <w:r w:rsidRPr="00594924">
        <w:rPr>
          <w:rFonts w:asciiTheme="minorHAnsi" w:hAnsiTheme="minorHAnsi" w:cstheme="minorHAnsi"/>
          <w:b/>
          <w:color w:val="0D0D0D"/>
          <w:sz w:val="22"/>
          <w:szCs w:val="22"/>
          <w:lang w:eastAsia="ro-RO"/>
        </w:rPr>
        <w:t>Selectați</w:t>
      </w:r>
      <w:proofErr w:type="spellEnd"/>
      <w:r w:rsidRPr="00594924">
        <w:rPr>
          <w:rFonts w:asciiTheme="minorHAnsi" w:hAnsiTheme="minorHAnsi" w:cstheme="minorHAnsi"/>
          <w:b/>
          <w:color w:val="0D0D0D"/>
          <w:sz w:val="22"/>
          <w:szCs w:val="22"/>
          <w:lang w:eastAsia="ro-RO"/>
        </w:rPr>
        <w:t xml:space="preserve"> </w:t>
      </w:r>
      <w:proofErr w:type="spellStart"/>
      <w:r w:rsidRPr="00594924">
        <w:rPr>
          <w:rFonts w:asciiTheme="minorHAnsi" w:hAnsiTheme="minorHAnsi" w:cstheme="minorHAnsi"/>
          <w:b/>
          <w:color w:val="0D0D0D"/>
          <w:sz w:val="22"/>
          <w:szCs w:val="22"/>
          <w:lang w:eastAsia="ro-RO"/>
        </w:rPr>
        <w:t>varianta</w:t>
      </w:r>
      <w:proofErr w:type="spellEnd"/>
      <w:r w:rsidRPr="00594924">
        <w:rPr>
          <w:rFonts w:asciiTheme="minorHAnsi" w:hAnsiTheme="minorHAnsi" w:cstheme="minorHAnsi"/>
          <w:b/>
          <w:color w:val="0D0D0D"/>
          <w:sz w:val="22"/>
          <w:szCs w:val="22"/>
          <w:lang w:eastAsia="ro-RO"/>
        </w:rPr>
        <w:t xml:space="preserve"> </w:t>
      </w:r>
      <w:proofErr w:type="spellStart"/>
      <w:r w:rsidRPr="00594924">
        <w:rPr>
          <w:rFonts w:asciiTheme="minorHAnsi" w:hAnsiTheme="minorHAnsi" w:cstheme="minorHAnsi"/>
          <w:b/>
          <w:color w:val="0D0D0D"/>
          <w:sz w:val="22"/>
          <w:szCs w:val="22"/>
          <w:lang w:eastAsia="ro-RO"/>
        </w:rPr>
        <w:t>în</w:t>
      </w:r>
      <w:proofErr w:type="spellEnd"/>
      <w:r w:rsidRPr="00594924">
        <w:rPr>
          <w:rFonts w:asciiTheme="minorHAnsi" w:hAnsiTheme="minorHAnsi" w:cstheme="minorHAnsi"/>
          <w:b/>
          <w:color w:val="0D0D0D"/>
          <w:sz w:val="22"/>
          <w:szCs w:val="22"/>
          <w:lang w:eastAsia="ro-RO"/>
        </w:rPr>
        <w:t xml:space="preserve"> care, </w:t>
      </w:r>
      <w:proofErr w:type="spellStart"/>
      <w:r w:rsidRPr="00594924">
        <w:rPr>
          <w:rFonts w:asciiTheme="minorHAnsi" w:hAnsiTheme="minorHAnsi" w:cstheme="minorHAnsi"/>
          <w:b/>
          <w:color w:val="0D0D0D"/>
          <w:sz w:val="22"/>
          <w:szCs w:val="22"/>
          <w:lang w:eastAsia="ro-RO"/>
        </w:rPr>
        <w:t>pentru</w:t>
      </w:r>
      <w:proofErr w:type="spellEnd"/>
      <w:r w:rsidRPr="00594924">
        <w:rPr>
          <w:rFonts w:asciiTheme="minorHAnsi" w:hAnsiTheme="minorHAnsi" w:cstheme="minorHAnsi"/>
          <w:b/>
          <w:color w:val="0D0D0D"/>
          <w:sz w:val="22"/>
          <w:szCs w:val="22"/>
          <w:lang w:eastAsia="ro-RO"/>
        </w:rPr>
        <w:t xml:space="preserve"> un </w:t>
      </w:r>
      <w:proofErr w:type="spellStart"/>
      <w:r w:rsidRPr="00594924">
        <w:rPr>
          <w:rFonts w:asciiTheme="minorHAnsi" w:hAnsiTheme="minorHAnsi" w:cstheme="minorHAnsi"/>
          <w:b/>
          <w:color w:val="0D0D0D"/>
          <w:sz w:val="22"/>
          <w:szCs w:val="22"/>
          <w:lang w:eastAsia="ro-RO"/>
        </w:rPr>
        <w:t>anumit</w:t>
      </w:r>
      <w:proofErr w:type="spellEnd"/>
      <w:r w:rsidRPr="00594924">
        <w:rPr>
          <w:rFonts w:asciiTheme="minorHAnsi" w:hAnsiTheme="minorHAnsi" w:cstheme="minorHAnsi"/>
          <w:b/>
          <w:color w:val="0D0D0D"/>
          <w:sz w:val="22"/>
          <w:szCs w:val="22"/>
          <w:lang w:eastAsia="ro-RO"/>
        </w:rPr>
        <w:t xml:space="preserve"> </w:t>
      </w:r>
      <w:proofErr w:type="spellStart"/>
      <w:r w:rsidRPr="00594924">
        <w:rPr>
          <w:rFonts w:asciiTheme="minorHAnsi" w:hAnsiTheme="minorHAnsi" w:cstheme="minorHAnsi"/>
          <w:b/>
          <w:color w:val="0D0D0D"/>
          <w:sz w:val="22"/>
          <w:szCs w:val="22"/>
          <w:lang w:eastAsia="ro-RO"/>
        </w:rPr>
        <w:t>grup</w:t>
      </w:r>
      <w:proofErr w:type="spellEnd"/>
      <w:r w:rsidRPr="00594924">
        <w:rPr>
          <w:rFonts w:asciiTheme="minorHAnsi" w:hAnsiTheme="minorHAnsi" w:cstheme="minorHAnsi"/>
          <w:b/>
          <w:color w:val="0D0D0D"/>
          <w:sz w:val="22"/>
          <w:szCs w:val="22"/>
          <w:lang w:eastAsia="ro-RO"/>
        </w:rPr>
        <w:t xml:space="preserve"> de vertebrate, sunt </w:t>
      </w:r>
      <w:proofErr w:type="spellStart"/>
      <w:r w:rsidRPr="00594924">
        <w:rPr>
          <w:rFonts w:asciiTheme="minorHAnsi" w:hAnsiTheme="minorHAnsi" w:cstheme="minorHAnsi"/>
          <w:b/>
          <w:color w:val="0D0D0D"/>
          <w:sz w:val="22"/>
          <w:szCs w:val="22"/>
          <w:lang w:eastAsia="ro-RO"/>
        </w:rPr>
        <w:t>corecte</w:t>
      </w:r>
      <w:proofErr w:type="spellEnd"/>
      <w:r w:rsidRPr="00594924">
        <w:rPr>
          <w:rFonts w:asciiTheme="minorHAnsi" w:hAnsiTheme="minorHAnsi" w:cstheme="minorHAnsi"/>
          <w:b/>
          <w:color w:val="0D0D0D"/>
          <w:sz w:val="22"/>
          <w:szCs w:val="22"/>
          <w:lang w:eastAsia="ro-RO"/>
        </w:rPr>
        <w:t xml:space="preserve"> </w:t>
      </w:r>
      <w:proofErr w:type="spellStart"/>
      <w:r w:rsidRPr="00594924">
        <w:rPr>
          <w:rFonts w:asciiTheme="minorHAnsi" w:hAnsiTheme="minorHAnsi" w:cstheme="minorHAnsi"/>
          <w:b/>
          <w:color w:val="0D0D0D"/>
          <w:sz w:val="22"/>
          <w:szCs w:val="22"/>
          <w:lang w:eastAsia="ro-RO"/>
        </w:rPr>
        <w:t>toate</w:t>
      </w:r>
      <w:proofErr w:type="spellEnd"/>
      <w:r w:rsidRPr="00594924">
        <w:rPr>
          <w:rFonts w:asciiTheme="minorHAnsi" w:hAnsiTheme="minorHAnsi" w:cstheme="minorHAnsi"/>
          <w:b/>
          <w:color w:val="0D0D0D"/>
          <w:sz w:val="22"/>
          <w:szCs w:val="22"/>
          <w:lang w:eastAsia="ro-RO"/>
        </w:rPr>
        <w:t xml:space="preserve"> </w:t>
      </w:r>
      <w:proofErr w:type="spellStart"/>
      <w:r w:rsidRPr="00594924">
        <w:rPr>
          <w:rFonts w:asciiTheme="minorHAnsi" w:hAnsiTheme="minorHAnsi" w:cstheme="minorHAnsi"/>
          <w:b/>
          <w:color w:val="0D0D0D"/>
          <w:sz w:val="22"/>
          <w:szCs w:val="22"/>
          <w:lang w:eastAsia="ro-RO"/>
        </w:rPr>
        <w:t>cele</w:t>
      </w:r>
      <w:proofErr w:type="spellEnd"/>
      <w:r w:rsidRPr="00594924">
        <w:rPr>
          <w:rFonts w:asciiTheme="minorHAnsi" w:hAnsiTheme="minorHAnsi" w:cstheme="minorHAnsi"/>
          <w:b/>
          <w:color w:val="0D0D0D"/>
          <w:sz w:val="22"/>
          <w:szCs w:val="22"/>
          <w:lang w:eastAsia="ro-RO"/>
        </w:rPr>
        <w:t xml:space="preserve"> </w:t>
      </w:r>
      <w:proofErr w:type="spellStart"/>
      <w:r w:rsidRPr="00594924">
        <w:rPr>
          <w:rFonts w:asciiTheme="minorHAnsi" w:hAnsiTheme="minorHAnsi" w:cstheme="minorHAnsi"/>
          <w:b/>
          <w:color w:val="0D0D0D"/>
          <w:sz w:val="22"/>
          <w:szCs w:val="22"/>
          <w:lang w:eastAsia="ro-RO"/>
        </w:rPr>
        <w:t>trei</w:t>
      </w:r>
      <w:proofErr w:type="spellEnd"/>
      <w:r w:rsidRPr="00594924">
        <w:rPr>
          <w:rFonts w:asciiTheme="minorHAnsi" w:hAnsiTheme="minorHAnsi" w:cstheme="minorHAnsi"/>
          <w:b/>
          <w:color w:val="0D0D0D"/>
          <w:sz w:val="22"/>
          <w:szCs w:val="22"/>
          <w:lang w:eastAsia="ro-RO"/>
        </w:rPr>
        <w:t xml:space="preserve"> </w:t>
      </w:r>
      <w:proofErr w:type="spellStart"/>
      <w:r w:rsidRPr="00594924">
        <w:rPr>
          <w:rFonts w:asciiTheme="minorHAnsi" w:hAnsiTheme="minorHAnsi" w:cstheme="minorHAnsi"/>
          <w:b/>
          <w:color w:val="0D0D0D"/>
          <w:sz w:val="22"/>
          <w:szCs w:val="22"/>
          <w:lang w:eastAsia="ro-RO"/>
        </w:rPr>
        <w:t>enunțuri</w:t>
      </w:r>
      <w:proofErr w:type="spellEnd"/>
      <w:r w:rsidRPr="00594924">
        <w:rPr>
          <w:rFonts w:asciiTheme="minorHAnsi" w:hAnsiTheme="minorHAnsi" w:cstheme="minorHAnsi"/>
          <w:b/>
          <w:color w:val="0D0D0D"/>
          <w:sz w:val="22"/>
          <w:szCs w:val="22"/>
          <w:lang w:eastAsia="ro-RO"/>
        </w:rPr>
        <w:t xml:space="preserve"> </w:t>
      </w:r>
      <w:proofErr w:type="spellStart"/>
      <w:r w:rsidRPr="00594924">
        <w:rPr>
          <w:rFonts w:asciiTheme="minorHAnsi" w:hAnsiTheme="minorHAnsi" w:cstheme="minorHAnsi"/>
          <w:b/>
          <w:color w:val="0D0D0D"/>
          <w:sz w:val="22"/>
          <w:szCs w:val="22"/>
          <w:lang w:eastAsia="ro-RO"/>
        </w:rPr>
        <w:t>despre</w:t>
      </w:r>
      <w:proofErr w:type="spellEnd"/>
      <w:r w:rsidRPr="00594924">
        <w:rPr>
          <w:rFonts w:asciiTheme="minorHAnsi" w:hAnsiTheme="minorHAnsi" w:cstheme="minorHAnsi"/>
          <w:b/>
          <w:color w:val="0D0D0D"/>
          <w:sz w:val="22"/>
          <w:szCs w:val="22"/>
          <w:lang w:eastAsia="ro-RO"/>
        </w:rPr>
        <w:t xml:space="preserve"> </w:t>
      </w:r>
      <w:proofErr w:type="spellStart"/>
      <w:r w:rsidRPr="00594924">
        <w:rPr>
          <w:rFonts w:asciiTheme="minorHAnsi" w:hAnsiTheme="minorHAnsi" w:cstheme="minorHAnsi"/>
          <w:b/>
          <w:color w:val="0D0D0D"/>
          <w:sz w:val="22"/>
          <w:szCs w:val="22"/>
          <w:lang w:eastAsia="ro-RO"/>
        </w:rPr>
        <w:t>sistemele</w:t>
      </w:r>
      <w:proofErr w:type="spellEnd"/>
      <w:r w:rsidRPr="00594924">
        <w:rPr>
          <w:rFonts w:asciiTheme="minorHAnsi" w:hAnsiTheme="minorHAnsi" w:cstheme="minorHAnsi"/>
          <w:b/>
          <w:color w:val="0D0D0D"/>
          <w:sz w:val="22"/>
          <w:szCs w:val="22"/>
          <w:lang w:eastAsia="ro-RO"/>
        </w:rPr>
        <w:t xml:space="preserve"> </w:t>
      </w:r>
      <w:proofErr w:type="spellStart"/>
      <w:r w:rsidRPr="00594924">
        <w:rPr>
          <w:rFonts w:asciiTheme="minorHAnsi" w:hAnsiTheme="minorHAnsi" w:cstheme="minorHAnsi"/>
          <w:b/>
          <w:color w:val="0D0D0D"/>
          <w:sz w:val="22"/>
          <w:szCs w:val="22"/>
          <w:lang w:eastAsia="ro-RO"/>
        </w:rPr>
        <w:t>prezentate</w:t>
      </w:r>
      <w:proofErr w:type="spellEnd"/>
      <w:r w:rsidR="00CB6541">
        <w:rPr>
          <w:rFonts w:asciiTheme="minorHAnsi" w:hAnsiTheme="minorHAnsi" w:cstheme="minorHAnsi"/>
          <w:b/>
          <w:color w:val="0D0D0D"/>
          <w:sz w:val="22"/>
          <w:szCs w:val="22"/>
          <w:lang w:eastAsia="ro-RO"/>
        </w:rPr>
        <w:t>:</w:t>
      </w:r>
      <w:r w:rsidRPr="00594924">
        <w:rPr>
          <w:rFonts w:asciiTheme="minorHAnsi" w:hAnsiTheme="minorHAnsi" w:cstheme="minorHAnsi"/>
          <w:b/>
          <w:color w:val="0D0D0D"/>
          <w:sz w:val="22"/>
          <w:szCs w:val="22"/>
          <w:lang w:eastAsia="ro-RO"/>
        </w:rPr>
        <w:t xml:space="preserve"> </w:t>
      </w:r>
    </w:p>
    <w:tbl>
      <w:tblPr>
        <w:tblStyle w:val="Tabelgril"/>
        <w:tblW w:w="9180" w:type="dxa"/>
        <w:tblLook w:val="04A0" w:firstRow="1" w:lastRow="0" w:firstColumn="1" w:lastColumn="0" w:noHBand="0" w:noVBand="1"/>
      </w:tblPr>
      <w:tblGrid>
        <w:gridCol w:w="392"/>
        <w:gridCol w:w="1134"/>
        <w:gridCol w:w="2693"/>
        <w:gridCol w:w="2410"/>
        <w:gridCol w:w="2551"/>
      </w:tblGrid>
      <w:tr w:rsidR="00F94629" w:rsidRPr="00594924" w14:paraId="3DDF07F1" w14:textId="77777777" w:rsidTr="00A61C65">
        <w:tc>
          <w:tcPr>
            <w:tcW w:w="392" w:type="dxa"/>
          </w:tcPr>
          <w:p w14:paraId="2F1BD810" w14:textId="77777777" w:rsidR="00F94629" w:rsidRPr="00594924" w:rsidRDefault="00F94629" w:rsidP="00F94629">
            <w:pPr>
              <w:spacing w:after="0" w:line="240" w:lineRule="auto"/>
              <w:rPr>
                <w:rFonts w:asciiTheme="minorHAnsi" w:eastAsia="Calibri" w:hAnsiTheme="minorHAnsi" w:cstheme="minorHAnsi"/>
                <w:lang w:val="ro-RO"/>
              </w:rPr>
            </w:pPr>
          </w:p>
        </w:tc>
        <w:tc>
          <w:tcPr>
            <w:tcW w:w="1134" w:type="dxa"/>
          </w:tcPr>
          <w:p w14:paraId="5A3CA691" w14:textId="77777777" w:rsidR="00F94629" w:rsidRPr="00594924" w:rsidRDefault="00F94629" w:rsidP="00F94629">
            <w:pPr>
              <w:spacing w:after="0" w:line="240" w:lineRule="auto"/>
              <w:rPr>
                <w:rFonts w:asciiTheme="minorHAnsi" w:eastAsia="Calibri" w:hAnsiTheme="minorHAnsi" w:cstheme="minorHAnsi"/>
                <w:lang w:val="ro-RO"/>
              </w:rPr>
            </w:pPr>
          </w:p>
        </w:tc>
        <w:tc>
          <w:tcPr>
            <w:tcW w:w="2693" w:type="dxa"/>
          </w:tcPr>
          <w:p w14:paraId="63CEF0D3" w14:textId="77777777" w:rsidR="00F94629" w:rsidRPr="00594924" w:rsidRDefault="00F94629" w:rsidP="00F94629">
            <w:pPr>
              <w:spacing w:after="0" w:line="240" w:lineRule="auto"/>
              <w:rPr>
                <w:rFonts w:asciiTheme="minorHAnsi" w:eastAsia="Calibri" w:hAnsiTheme="minorHAnsi" w:cstheme="minorHAnsi"/>
                <w:lang w:val="ro-RO"/>
              </w:rPr>
            </w:pPr>
            <w:r w:rsidRPr="00594924">
              <w:rPr>
                <w:rFonts w:asciiTheme="minorHAnsi" w:eastAsia="Calibri" w:hAnsiTheme="minorHAnsi" w:cstheme="minorHAnsi"/>
                <w:lang w:val="ro-RO"/>
              </w:rPr>
              <w:t>Sistemul digestiv</w:t>
            </w:r>
          </w:p>
          <w:p w14:paraId="14F9BAED" w14:textId="77777777" w:rsidR="00F94629" w:rsidRPr="00594924" w:rsidRDefault="00F94629" w:rsidP="00F94629">
            <w:pPr>
              <w:spacing w:after="0" w:line="240" w:lineRule="auto"/>
              <w:rPr>
                <w:rFonts w:asciiTheme="minorHAnsi" w:eastAsia="Calibri" w:hAnsiTheme="minorHAnsi" w:cstheme="minorHAnsi"/>
                <w:lang w:val="ro-RO"/>
              </w:rPr>
            </w:pPr>
          </w:p>
        </w:tc>
        <w:tc>
          <w:tcPr>
            <w:tcW w:w="2410" w:type="dxa"/>
          </w:tcPr>
          <w:p w14:paraId="4B84DBA1" w14:textId="77777777" w:rsidR="00F94629" w:rsidRPr="00594924" w:rsidRDefault="00F94629" w:rsidP="00F94629">
            <w:pPr>
              <w:spacing w:after="0" w:line="240" w:lineRule="auto"/>
              <w:rPr>
                <w:rFonts w:asciiTheme="minorHAnsi" w:eastAsia="Calibri" w:hAnsiTheme="minorHAnsi" w:cstheme="minorHAnsi"/>
                <w:lang w:val="ro-RO"/>
              </w:rPr>
            </w:pPr>
            <w:r w:rsidRPr="00594924">
              <w:rPr>
                <w:rFonts w:asciiTheme="minorHAnsi" w:eastAsia="Calibri" w:hAnsiTheme="minorHAnsi" w:cstheme="minorHAnsi"/>
                <w:lang w:val="ro-RO"/>
              </w:rPr>
              <w:t>Sistemul circulator</w:t>
            </w:r>
          </w:p>
        </w:tc>
        <w:tc>
          <w:tcPr>
            <w:tcW w:w="2551" w:type="dxa"/>
          </w:tcPr>
          <w:p w14:paraId="42EA9EE8" w14:textId="77777777" w:rsidR="00F94629" w:rsidRPr="00594924" w:rsidRDefault="00F94629" w:rsidP="00F94629">
            <w:pPr>
              <w:spacing w:after="0" w:line="240" w:lineRule="auto"/>
              <w:rPr>
                <w:rFonts w:asciiTheme="minorHAnsi" w:eastAsia="Calibri" w:hAnsiTheme="minorHAnsi" w:cstheme="minorHAnsi"/>
                <w:lang w:val="ro-RO"/>
              </w:rPr>
            </w:pPr>
            <w:r w:rsidRPr="00594924">
              <w:rPr>
                <w:rFonts w:asciiTheme="minorHAnsi" w:eastAsia="Calibri" w:hAnsiTheme="minorHAnsi" w:cstheme="minorHAnsi"/>
                <w:lang w:val="ro-RO"/>
              </w:rPr>
              <w:t xml:space="preserve">Sistemul respirator </w:t>
            </w:r>
          </w:p>
        </w:tc>
      </w:tr>
      <w:tr w:rsidR="00F94629" w:rsidRPr="00594924" w14:paraId="4730E726" w14:textId="77777777" w:rsidTr="00A61C65">
        <w:tc>
          <w:tcPr>
            <w:tcW w:w="392" w:type="dxa"/>
          </w:tcPr>
          <w:p w14:paraId="30408457" w14:textId="77777777" w:rsidR="00F94629" w:rsidRPr="00594924" w:rsidRDefault="00F94629" w:rsidP="00F94629">
            <w:pPr>
              <w:spacing w:after="0" w:line="240" w:lineRule="auto"/>
              <w:rPr>
                <w:rFonts w:asciiTheme="minorHAnsi" w:eastAsia="Calibri" w:hAnsiTheme="minorHAnsi" w:cstheme="minorHAnsi"/>
                <w:lang w:val="ro-RO"/>
              </w:rPr>
            </w:pPr>
            <w:r w:rsidRPr="00594924">
              <w:rPr>
                <w:rFonts w:asciiTheme="minorHAnsi" w:eastAsia="Calibri" w:hAnsiTheme="minorHAnsi" w:cstheme="minorHAnsi"/>
                <w:lang w:val="ro-RO"/>
              </w:rPr>
              <w:t>A</w:t>
            </w:r>
          </w:p>
        </w:tc>
        <w:tc>
          <w:tcPr>
            <w:tcW w:w="1134" w:type="dxa"/>
          </w:tcPr>
          <w:p w14:paraId="3621C4A3" w14:textId="77777777" w:rsidR="00F94629" w:rsidRPr="00594924" w:rsidRDefault="00F94629" w:rsidP="00F94629">
            <w:pPr>
              <w:spacing w:after="0" w:line="240" w:lineRule="auto"/>
              <w:rPr>
                <w:rFonts w:asciiTheme="minorHAnsi" w:eastAsia="Calibri" w:hAnsiTheme="minorHAnsi" w:cstheme="minorHAnsi"/>
                <w:lang w:val="ro-RO"/>
              </w:rPr>
            </w:pPr>
            <w:r w:rsidRPr="00594924">
              <w:rPr>
                <w:rFonts w:asciiTheme="minorHAnsi" w:eastAsia="Calibri" w:hAnsiTheme="minorHAnsi" w:cstheme="minorHAnsi"/>
                <w:lang w:val="ro-RO"/>
              </w:rPr>
              <w:t xml:space="preserve">Pești </w:t>
            </w:r>
          </w:p>
        </w:tc>
        <w:tc>
          <w:tcPr>
            <w:tcW w:w="2693" w:type="dxa"/>
          </w:tcPr>
          <w:p w14:paraId="4881828C" w14:textId="77777777" w:rsidR="00F94629" w:rsidRPr="00594924" w:rsidRDefault="00F94629" w:rsidP="00F94629">
            <w:pPr>
              <w:spacing w:after="0" w:line="240" w:lineRule="auto"/>
              <w:rPr>
                <w:rFonts w:asciiTheme="minorHAnsi" w:eastAsia="Calibri" w:hAnsiTheme="minorHAnsi" w:cstheme="minorHAnsi"/>
                <w:lang w:val="ro-RO"/>
              </w:rPr>
            </w:pPr>
            <w:r w:rsidRPr="00594924">
              <w:rPr>
                <w:rFonts w:asciiTheme="minorHAnsi" w:eastAsia="Calibri" w:hAnsiTheme="minorHAnsi" w:cstheme="minorHAnsi"/>
                <w:lang w:val="ro-RO"/>
              </w:rPr>
              <w:t>Cavitatea bucală este prevăzută cu dinți cornoși sudați cu oasele capului</w:t>
            </w:r>
          </w:p>
        </w:tc>
        <w:tc>
          <w:tcPr>
            <w:tcW w:w="2410" w:type="dxa"/>
          </w:tcPr>
          <w:p w14:paraId="2B7A0CD4" w14:textId="77777777" w:rsidR="00F94629" w:rsidRPr="00594924" w:rsidRDefault="00F94629" w:rsidP="00F94629">
            <w:pPr>
              <w:spacing w:after="0" w:line="240" w:lineRule="auto"/>
              <w:rPr>
                <w:rFonts w:asciiTheme="minorHAnsi" w:eastAsia="Calibri" w:hAnsiTheme="minorHAnsi" w:cstheme="minorHAnsi"/>
                <w:lang w:val="ro-RO"/>
              </w:rPr>
            </w:pPr>
            <w:r w:rsidRPr="00594924">
              <w:rPr>
                <w:rFonts w:asciiTheme="minorHAnsi" w:eastAsia="Calibri" w:hAnsiTheme="minorHAnsi" w:cstheme="minorHAnsi"/>
                <w:lang w:val="ro-RO"/>
              </w:rPr>
              <w:t>Atriul primește sânge de la țesuturi și va fi propulsat de ventricul spre branhii</w:t>
            </w:r>
          </w:p>
        </w:tc>
        <w:tc>
          <w:tcPr>
            <w:tcW w:w="2551" w:type="dxa"/>
          </w:tcPr>
          <w:p w14:paraId="044ADDF0" w14:textId="77777777" w:rsidR="00F94629" w:rsidRPr="00594924" w:rsidRDefault="00F94629" w:rsidP="00F94629">
            <w:pPr>
              <w:spacing w:after="0" w:line="240" w:lineRule="auto"/>
              <w:rPr>
                <w:rFonts w:asciiTheme="minorHAnsi" w:eastAsia="Calibri" w:hAnsiTheme="minorHAnsi" w:cstheme="minorHAnsi"/>
                <w:lang w:val="ro-RO"/>
              </w:rPr>
            </w:pPr>
            <w:r w:rsidRPr="00594924">
              <w:rPr>
                <w:rFonts w:asciiTheme="minorHAnsi" w:eastAsia="Calibri" w:hAnsiTheme="minorHAnsi" w:cstheme="minorHAnsi"/>
                <w:lang w:val="ro-RO"/>
              </w:rPr>
              <w:t xml:space="preserve">Branhiile, formate din lame și lamele, sunt așezate pe patru perechi de arcuri </w:t>
            </w:r>
          </w:p>
        </w:tc>
      </w:tr>
      <w:tr w:rsidR="00F94629" w:rsidRPr="00594924" w14:paraId="2A5D9A0E" w14:textId="77777777" w:rsidTr="00A61C65">
        <w:tc>
          <w:tcPr>
            <w:tcW w:w="392" w:type="dxa"/>
          </w:tcPr>
          <w:p w14:paraId="3A208807" w14:textId="77777777" w:rsidR="00F94629" w:rsidRPr="00594924" w:rsidRDefault="00F94629" w:rsidP="00F94629">
            <w:pPr>
              <w:spacing w:after="0" w:line="240" w:lineRule="auto"/>
              <w:rPr>
                <w:rFonts w:asciiTheme="minorHAnsi" w:eastAsia="Calibri" w:hAnsiTheme="minorHAnsi" w:cstheme="minorHAnsi"/>
                <w:lang w:val="ro-RO"/>
              </w:rPr>
            </w:pPr>
            <w:r w:rsidRPr="00594924">
              <w:rPr>
                <w:rFonts w:asciiTheme="minorHAnsi" w:eastAsia="Calibri" w:hAnsiTheme="minorHAnsi" w:cstheme="minorHAnsi"/>
                <w:lang w:val="ro-RO"/>
              </w:rPr>
              <w:t>B</w:t>
            </w:r>
          </w:p>
        </w:tc>
        <w:tc>
          <w:tcPr>
            <w:tcW w:w="1134" w:type="dxa"/>
          </w:tcPr>
          <w:p w14:paraId="0D0F4B9D" w14:textId="77777777" w:rsidR="00F94629" w:rsidRPr="00594924" w:rsidRDefault="00F94629" w:rsidP="00F94629">
            <w:pPr>
              <w:spacing w:after="0" w:line="240" w:lineRule="auto"/>
              <w:rPr>
                <w:rFonts w:asciiTheme="minorHAnsi" w:eastAsia="Calibri" w:hAnsiTheme="minorHAnsi" w:cstheme="minorHAnsi"/>
                <w:lang w:val="ro-RO"/>
              </w:rPr>
            </w:pPr>
            <w:r w:rsidRPr="00594924">
              <w:rPr>
                <w:rFonts w:asciiTheme="minorHAnsi" w:eastAsia="Calibri" w:hAnsiTheme="minorHAnsi" w:cstheme="minorHAnsi"/>
                <w:lang w:val="ro-RO"/>
              </w:rPr>
              <w:t xml:space="preserve">Amfibieni </w:t>
            </w:r>
          </w:p>
        </w:tc>
        <w:tc>
          <w:tcPr>
            <w:tcW w:w="2693" w:type="dxa"/>
          </w:tcPr>
          <w:p w14:paraId="1ED47C10" w14:textId="7DF8881A" w:rsidR="00F94629" w:rsidRPr="00594924" w:rsidRDefault="00F94629" w:rsidP="00F94629">
            <w:pPr>
              <w:spacing w:after="0" w:line="240" w:lineRule="auto"/>
              <w:rPr>
                <w:rFonts w:asciiTheme="minorHAnsi" w:eastAsia="Calibri" w:hAnsiTheme="minorHAnsi" w:cstheme="minorHAnsi"/>
                <w:lang w:val="ro-RO"/>
              </w:rPr>
            </w:pPr>
            <w:r w:rsidRPr="00594924">
              <w:rPr>
                <w:rFonts w:asciiTheme="minorHAnsi" w:eastAsia="Calibri" w:hAnsiTheme="minorHAnsi" w:cstheme="minorHAnsi"/>
                <w:lang w:val="ro-RO"/>
              </w:rPr>
              <w:t xml:space="preserve">Cavitatea </w:t>
            </w:r>
            <w:proofErr w:type="spellStart"/>
            <w:r w:rsidR="00A72708" w:rsidRPr="00A72708">
              <w:rPr>
                <w:rFonts w:asciiTheme="minorHAnsi" w:eastAsia="Calibri" w:hAnsiTheme="minorHAnsi" w:cstheme="minorHAnsi"/>
                <w:lang w:val="ro-RO"/>
              </w:rPr>
              <w:t>buco</w:t>
            </w:r>
            <w:proofErr w:type="spellEnd"/>
            <w:r w:rsidR="00A72708" w:rsidRPr="00A72708">
              <w:rPr>
                <w:rFonts w:asciiTheme="minorHAnsi" w:eastAsia="Calibri" w:hAnsiTheme="minorHAnsi" w:cstheme="minorHAnsi"/>
                <w:lang w:val="ro-RO"/>
              </w:rPr>
              <w:t>-faringiană</w:t>
            </w:r>
            <w:r w:rsidRPr="00A72708">
              <w:rPr>
                <w:rFonts w:asciiTheme="minorHAnsi" w:eastAsia="Calibri" w:hAnsiTheme="minorHAnsi" w:cstheme="minorHAnsi"/>
                <w:lang w:val="ro-RO"/>
              </w:rPr>
              <w:t xml:space="preserve"> </w:t>
            </w:r>
            <w:r w:rsidRPr="00594924">
              <w:rPr>
                <w:rFonts w:asciiTheme="minorHAnsi" w:eastAsia="Calibri" w:hAnsiTheme="minorHAnsi" w:cstheme="minorHAnsi"/>
                <w:lang w:val="ro-RO"/>
              </w:rPr>
              <w:t>este largă, prevăzută cu limbă foarte mobilă</w:t>
            </w:r>
          </w:p>
        </w:tc>
        <w:tc>
          <w:tcPr>
            <w:tcW w:w="2410" w:type="dxa"/>
          </w:tcPr>
          <w:p w14:paraId="58A823DD" w14:textId="77777777" w:rsidR="00F94629" w:rsidRPr="00594924" w:rsidRDefault="00F94629" w:rsidP="00F94629">
            <w:pPr>
              <w:spacing w:after="0" w:line="240" w:lineRule="auto"/>
              <w:rPr>
                <w:rFonts w:asciiTheme="minorHAnsi" w:eastAsia="Calibri" w:hAnsiTheme="minorHAnsi" w:cstheme="minorHAnsi"/>
                <w:lang w:val="ro-RO"/>
              </w:rPr>
            </w:pPr>
            <w:r w:rsidRPr="00594924">
              <w:rPr>
                <w:rFonts w:asciiTheme="minorHAnsi" w:eastAsia="Calibri" w:hAnsiTheme="minorHAnsi" w:cstheme="minorHAnsi"/>
                <w:lang w:val="ro-RO"/>
              </w:rPr>
              <w:t>Bulbul aortic primește sânge direct din ventricul</w:t>
            </w:r>
          </w:p>
        </w:tc>
        <w:tc>
          <w:tcPr>
            <w:tcW w:w="2551" w:type="dxa"/>
          </w:tcPr>
          <w:p w14:paraId="4574BC03" w14:textId="77777777" w:rsidR="00F94629" w:rsidRPr="00594924" w:rsidRDefault="00F94629" w:rsidP="00F94629">
            <w:pPr>
              <w:spacing w:after="0" w:line="240" w:lineRule="auto"/>
              <w:rPr>
                <w:rFonts w:asciiTheme="minorHAnsi" w:eastAsia="Calibri" w:hAnsiTheme="minorHAnsi" w:cstheme="minorHAnsi"/>
                <w:lang w:val="ro-RO"/>
              </w:rPr>
            </w:pPr>
            <w:r w:rsidRPr="00594924">
              <w:rPr>
                <w:rFonts w:asciiTheme="minorHAnsi" w:eastAsia="Calibri" w:hAnsiTheme="minorHAnsi" w:cstheme="minorHAnsi"/>
                <w:lang w:val="ro-RO"/>
              </w:rPr>
              <w:t>Căile respiratorii sunt lungi, iar ventilația pulmonară se face prin mișcarea planșeului bucal</w:t>
            </w:r>
          </w:p>
        </w:tc>
      </w:tr>
      <w:tr w:rsidR="00F94629" w:rsidRPr="00594924" w14:paraId="2D1599CE" w14:textId="77777777" w:rsidTr="00A61C65">
        <w:tc>
          <w:tcPr>
            <w:tcW w:w="392" w:type="dxa"/>
          </w:tcPr>
          <w:p w14:paraId="63EBD231" w14:textId="77777777" w:rsidR="00F94629" w:rsidRPr="00CB6541" w:rsidRDefault="00F94629" w:rsidP="00F94629">
            <w:pPr>
              <w:spacing w:after="0" w:line="240" w:lineRule="auto"/>
              <w:rPr>
                <w:rFonts w:asciiTheme="minorHAnsi" w:eastAsia="Calibri" w:hAnsiTheme="minorHAnsi" w:cstheme="minorHAnsi"/>
                <w:iCs/>
                <w:lang w:val="ro-RO"/>
              </w:rPr>
            </w:pPr>
            <w:r w:rsidRPr="00CB6541">
              <w:rPr>
                <w:rFonts w:asciiTheme="minorHAnsi" w:eastAsia="Calibri" w:hAnsiTheme="minorHAnsi" w:cstheme="minorHAnsi"/>
                <w:iCs/>
                <w:lang w:val="ro-RO"/>
              </w:rPr>
              <w:t>C</w:t>
            </w:r>
          </w:p>
        </w:tc>
        <w:tc>
          <w:tcPr>
            <w:tcW w:w="1134" w:type="dxa"/>
          </w:tcPr>
          <w:p w14:paraId="68EB8A19" w14:textId="77777777" w:rsidR="00F94629" w:rsidRPr="00997069" w:rsidRDefault="00F94629" w:rsidP="00F94629">
            <w:pPr>
              <w:spacing w:after="0" w:line="240" w:lineRule="auto"/>
              <w:rPr>
                <w:rFonts w:asciiTheme="minorHAnsi" w:eastAsia="Calibri" w:hAnsiTheme="minorHAnsi" w:cstheme="minorHAnsi"/>
                <w:bCs/>
                <w:iCs/>
                <w:lang w:val="ro-RO"/>
              </w:rPr>
            </w:pPr>
            <w:r w:rsidRPr="00997069">
              <w:rPr>
                <w:rFonts w:asciiTheme="minorHAnsi" w:eastAsia="Calibri" w:hAnsiTheme="minorHAnsi" w:cstheme="minorHAnsi"/>
                <w:bCs/>
                <w:iCs/>
                <w:lang w:val="ro-RO"/>
              </w:rPr>
              <w:t xml:space="preserve">Reptile  </w:t>
            </w:r>
          </w:p>
        </w:tc>
        <w:tc>
          <w:tcPr>
            <w:tcW w:w="2693" w:type="dxa"/>
          </w:tcPr>
          <w:p w14:paraId="2F1DDB4B" w14:textId="77777777" w:rsidR="00F94629" w:rsidRPr="00997069" w:rsidRDefault="00F94629" w:rsidP="00F94629">
            <w:pPr>
              <w:spacing w:after="0" w:line="240" w:lineRule="auto"/>
              <w:rPr>
                <w:rFonts w:asciiTheme="minorHAnsi" w:eastAsia="Calibri" w:hAnsiTheme="minorHAnsi" w:cstheme="minorHAnsi"/>
                <w:bCs/>
                <w:iCs/>
                <w:lang w:val="ro-RO"/>
              </w:rPr>
            </w:pPr>
            <w:r w:rsidRPr="00997069">
              <w:rPr>
                <w:rFonts w:asciiTheme="minorHAnsi" w:eastAsia="Calibri" w:hAnsiTheme="minorHAnsi" w:cstheme="minorHAnsi"/>
                <w:bCs/>
                <w:iCs/>
                <w:lang w:val="ro-RO"/>
              </w:rPr>
              <w:t xml:space="preserve">Limita dintre intestinul subțire și cel gros este mai pronunțată decât la amfibieni </w:t>
            </w:r>
          </w:p>
        </w:tc>
        <w:tc>
          <w:tcPr>
            <w:tcW w:w="2410" w:type="dxa"/>
          </w:tcPr>
          <w:p w14:paraId="2772898A" w14:textId="77777777" w:rsidR="00F94629" w:rsidRPr="00997069" w:rsidRDefault="00F94629" w:rsidP="00F94629">
            <w:pPr>
              <w:spacing w:after="0" w:line="240" w:lineRule="auto"/>
              <w:rPr>
                <w:rFonts w:asciiTheme="minorHAnsi" w:eastAsia="Calibri" w:hAnsiTheme="minorHAnsi" w:cstheme="minorHAnsi"/>
                <w:bCs/>
                <w:iCs/>
                <w:lang w:val="ro-RO"/>
              </w:rPr>
            </w:pPr>
            <w:r w:rsidRPr="00997069">
              <w:rPr>
                <w:rFonts w:asciiTheme="minorHAnsi" w:eastAsia="Calibri" w:hAnsiTheme="minorHAnsi" w:cstheme="minorHAnsi"/>
                <w:bCs/>
                <w:iCs/>
                <w:lang w:val="ro-RO"/>
              </w:rPr>
              <w:t>Sângele venos se varsă în atriul drept prin trei vene cave</w:t>
            </w:r>
          </w:p>
        </w:tc>
        <w:tc>
          <w:tcPr>
            <w:tcW w:w="2551" w:type="dxa"/>
          </w:tcPr>
          <w:p w14:paraId="70133CEF" w14:textId="77777777" w:rsidR="00F94629" w:rsidRPr="00997069" w:rsidRDefault="00F94629" w:rsidP="00F94629">
            <w:pPr>
              <w:spacing w:after="0" w:line="240" w:lineRule="auto"/>
              <w:rPr>
                <w:rFonts w:asciiTheme="minorHAnsi" w:eastAsia="Calibri" w:hAnsiTheme="minorHAnsi" w:cstheme="minorHAnsi"/>
                <w:bCs/>
                <w:iCs/>
                <w:lang w:val="ro-RO"/>
              </w:rPr>
            </w:pPr>
            <w:r w:rsidRPr="00997069">
              <w:rPr>
                <w:rFonts w:asciiTheme="minorHAnsi" w:eastAsia="Calibri" w:hAnsiTheme="minorHAnsi" w:cstheme="minorHAnsi"/>
                <w:bCs/>
                <w:iCs/>
                <w:lang w:val="ro-RO"/>
              </w:rPr>
              <w:t>Plierea mai pronunțată a plămânilor saciformi asigură oxigenarea optimă a corpului</w:t>
            </w:r>
          </w:p>
        </w:tc>
      </w:tr>
      <w:tr w:rsidR="00F94629" w:rsidRPr="00594924" w14:paraId="0CF2312E" w14:textId="77777777" w:rsidTr="00A61C65">
        <w:tc>
          <w:tcPr>
            <w:tcW w:w="392" w:type="dxa"/>
          </w:tcPr>
          <w:p w14:paraId="30BA4CC7" w14:textId="77777777" w:rsidR="00F94629" w:rsidRPr="00594924" w:rsidRDefault="00F94629" w:rsidP="00F94629">
            <w:pPr>
              <w:spacing w:after="0" w:line="240" w:lineRule="auto"/>
              <w:rPr>
                <w:rFonts w:asciiTheme="minorHAnsi" w:eastAsia="Calibri" w:hAnsiTheme="minorHAnsi" w:cstheme="minorHAnsi"/>
                <w:lang w:val="ro-RO"/>
              </w:rPr>
            </w:pPr>
            <w:r w:rsidRPr="00594924">
              <w:rPr>
                <w:rFonts w:asciiTheme="minorHAnsi" w:eastAsia="Calibri" w:hAnsiTheme="minorHAnsi" w:cstheme="minorHAnsi"/>
                <w:lang w:val="ro-RO"/>
              </w:rPr>
              <w:t>D</w:t>
            </w:r>
          </w:p>
        </w:tc>
        <w:tc>
          <w:tcPr>
            <w:tcW w:w="1134" w:type="dxa"/>
          </w:tcPr>
          <w:p w14:paraId="76203912" w14:textId="77777777" w:rsidR="00F94629" w:rsidRPr="00594924" w:rsidRDefault="00F94629" w:rsidP="00F94629">
            <w:pPr>
              <w:spacing w:after="0" w:line="240" w:lineRule="auto"/>
              <w:rPr>
                <w:rFonts w:asciiTheme="minorHAnsi" w:eastAsia="Calibri" w:hAnsiTheme="minorHAnsi" w:cstheme="minorHAnsi"/>
                <w:lang w:val="ro-RO"/>
              </w:rPr>
            </w:pPr>
            <w:r w:rsidRPr="00594924">
              <w:rPr>
                <w:rFonts w:asciiTheme="minorHAnsi" w:eastAsia="Calibri" w:hAnsiTheme="minorHAnsi" w:cstheme="minorHAnsi"/>
                <w:lang w:val="ro-RO"/>
              </w:rPr>
              <w:t xml:space="preserve">Păsări </w:t>
            </w:r>
          </w:p>
        </w:tc>
        <w:tc>
          <w:tcPr>
            <w:tcW w:w="2693" w:type="dxa"/>
          </w:tcPr>
          <w:p w14:paraId="4D3A4C04" w14:textId="77777777" w:rsidR="00F94629" w:rsidRPr="00594924" w:rsidRDefault="00F94629" w:rsidP="00F94629">
            <w:pPr>
              <w:spacing w:after="0" w:line="240" w:lineRule="auto"/>
              <w:rPr>
                <w:rFonts w:asciiTheme="minorHAnsi" w:eastAsia="Calibri" w:hAnsiTheme="minorHAnsi" w:cstheme="minorHAnsi"/>
                <w:lang w:val="ro-RO"/>
              </w:rPr>
            </w:pPr>
            <w:r w:rsidRPr="00594924">
              <w:rPr>
                <w:rFonts w:asciiTheme="minorHAnsi" w:eastAsia="Calibri" w:hAnsiTheme="minorHAnsi" w:cstheme="minorHAnsi"/>
                <w:lang w:val="ro-RO"/>
              </w:rPr>
              <w:t>Stomacul este alcătuit din două compartimente glandulare</w:t>
            </w:r>
          </w:p>
        </w:tc>
        <w:tc>
          <w:tcPr>
            <w:tcW w:w="2410" w:type="dxa"/>
          </w:tcPr>
          <w:p w14:paraId="5083259F" w14:textId="77777777" w:rsidR="00F94629" w:rsidRPr="00594924" w:rsidRDefault="00F94629" w:rsidP="00F94629">
            <w:pPr>
              <w:spacing w:after="0" w:line="240" w:lineRule="auto"/>
              <w:rPr>
                <w:rFonts w:asciiTheme="minorHAnsi" w:eastAsia="Calibri" w:hAnsiTheme="minorHAnsi" w:cstheme="minorHAnsi"/>
                <w:lang w:val="ro-RO"/>
              </w:rPr>
            </w:pPr>
            <w:r w:rsidRPr="00594924">
              <w:rPr>
                <w:rFonts w:asciiTheme="minorHAnsi" w:eastAsia="Calibri" w:hAnsiTheme="minorHAnsi" w:cstheme="minorHAnsi"/>
                <w:lang w:val="ro-RO"/>
              </w:rPr>
              <w:t>Inima conține două tipuri de sânge complet separate</w:t>
            </w:r>
          </w:p>
        </w:tc>
        <w:tc>
          <w:tcPr>
            <w:tcW w:w="2551" w:type="dxa"/>
          </w:tcPr>
          <w:p w14:paraId="52471B61" w14:textId="77777777" w:rsidR="00F94629" w:rsidRPr="00594924" w:rsidRDefault="00F94629" w:rsidP="00F94629">
            <w:pPr>
              <w:spacing w:after="0" w:line="240" w:lineRule="auto"/>
              <w:rPr>
                <w:rFonts w:asciiTheme="minorHAnsi" w:eastAsia="Calibri" w:hAnsiTheme="minorHAnsi" w:cstheme="minorHAnsi"/>
                <w:lang w:val="ro-RO"/>
              </w:rPr>
            </w:pPr>
            <w:r w:rsidRPr="00594924">
              <w:rPr>
                <w:rFonts w:asciiTheme="minorHAnsi" w:eastAsia="Calibri" w:hAnsiTheme="minorHAnsi" w:cstheme="minorHAnsi"/>
                <w:lang w:val="ro-RO"/>
              </w:rPr>
              <w:t xml:space="preserve"> Coborârea aripilor expulzează aerul din plămâni în sacii aerieni                                             </w:t>
            </w:r>
          </w:p>
        </w:tc>
      </w:tr>
    </w:tbl>
    <w:p w14:paraId="6495ABE3" w14:textId="2EB2F5C4" w:rsidR="00F94629" w:rsidRPr="00594924" w:rsidRDefault="00F94629">
      <w:pPr>
        <w:pStyle w:val="Listparagraf"/>
        <w:numPr>
          <w:ilvl w:val="0"/>
          <w:numId w:val="73"/>
        </w:numPr>
        <w:ind w:left="284" w:hanging="284"/>
        <w:rPr>
          <w:rFonts w:asciiTheme="minorHAnsi" w:eastAsia="Calibri" w:hAnsiTheme="minorHAnsi" w:cstheme="minorHAnsi"/>
          <w:b/>
          <w:sz w:val="22"/>
          <w:szCs w:val="22"/>
          <w:lang w:val="ro-RO"/>
        </w:rPr>
      </w:pPr>
      <w:r w:rsidRPr="00594924">
        <w:rPr>
          <w:rFonts w:asciiTheme="minorHAnsi" w:eastAsia="Calibri" w:hAnsiTheme="minorHAnsi" w:cstheme="minorHAnsi"/>
          <w:b/>
          <w:sz w:val="22"/>
          <w:szCs w:val="22"/>
          <w:lang w:val="ro-RO"/>
        </w:rPr>
        <w:t xml:space="preserve">Despre structura cloroplastelor, este adevărat că: </w:t>
      </w:r>
    </w:p>
    <w:p w14:paraId="5CF0138E" w14:textId="77777777" w:rsidR="00F94629" w:rsidRPr="00594924" w:rsidRDefault="00F94629">
      <w:pPr>
        <w:numPr>
          <w:ilvl w:val="0"/>
          <w:numId w:val="5"/>
        </w:numPr>
        <w:contextualSpacing/>
        <w:rPr>
          <w:rFonts w:asciiTheme="minorHAnsi" w:eastAsia="Calibri" w:hAnsiTheme="minorHAnsi" w:cstheme="minorHAnsi"/>
          <w:lang w:val="ro-RO"/>
        </w:rPr>
      </w:pPr>
      <w:r w:rsidRPr="00594924">
        <w:rPr>
          <w:rFonts w:asciiTheme="minorHAnsi" w:eastAsia="Calibri" w:hAnsiTheme="minorHAnsi" w:cstheme="minorHAnsi"/>
          <w:lang w:val="ro-RO"/>
        </w:rPr>
        <w:t xml:space="preserve">membrana externă conține o cantitate mare de pigmenți </w:t>
      </w:r>
    </w:p>
    <w:p w14:paraId="012B249A" w14:textId="77777777" w:rsidR="00F94629" w:rsidRPr="00594924" w:rsidRDefault="00F94629">
      <w:pPr>
        <w:numPr>
          <w:ilvl w:val="0"/>
          <w:numId w:val="5"/>
        </w:numPr>
        <w:contextualSpacing/>
        <w:rPr>
          <w:rFonts w:asciiTheme="minorHAnsi" w:eastAsia="Calibri" w:hAnsiTheme="minorHAnsi" w:cstheme="minorHAnsi"/>
          <w:lang w:val="ro-RO"/>
        </w:rPr>
      </w:pPr>
      <w:proofErr w:type="spellStart"/>
      <w:r w:rsidRPr="00594924">
        <w:rPr>
          <w:rFonts w:asciiTheme="minorHAnsi" w:eastAsia="Calibri" w:hAnsiTheme="minorHAnsi" w:cstheme="minorHAnsi"/>
          <w:lang w:val="ro-RO"/>
        </w:rPr>
        <w:t>granele</w:t>
      </w:r>
      <w:proofErr w:type="spellEnd"/>
      <w:r w:rsidRPr="00594924">
        <w:rPr>
          <w:rFonts w:asciiTheme="minorHAnsi" w:eastAsia="Calibri" w:hAnsiTheme="minorHAnsi" w:cstheme="minorHAnsi"/>
          <w:lang w:val="ro-RO"/>
        </w:rPr>
        <w:t xml:space="preserve"> sunt complet separate de </w:t>
      </w:r>
      <w:proofErr w:type="spellStart"/>
      <w:r w:rsidRPr="00594924">
        <w:rPr>
          <w:rFonts w:asciiTheme="minorHAnsi" w:eastAsia="Calibri" w:hAnsiTheme="minorHAnsi" w:cstheme="minorHAnsi"/>
          <w:lang w:val="ro-RO"/>
        </w:rPr>
        <w:t>tilacoizi</w:t>
      </w:r>
      <w:proofErr w:type="spellEnd"/>
    </w:p>
    <w:p w14:paraId="6F27DEA4" w14:textId="77777777" w:rsidR="00F94629" w:rsidRPr="00997069" w:rsidRDefault="00F94629">
      <w:pPr>
        <w:numPr>
          <w:ilvl w:val="0"/>
          <w:numId w:val="5"/>
        </w:numPr>
        <w:contextualSpacing/>
        <w:rPr>
          <w:rFonts w:asciiTheme="minorHAnsi" w:eastAsia="Calibri" w:hAnsiTheme="minorHAnsi" w:cstheme="minorHAnsi"/>
          <w:bCs/>
          <w:lang w:val="ro-RO"/>
        </w:rPr>
      </w:pPr>
      <w:proofErr w:type="spellStart"/>
      <w:r w:rsidRPr="00997069">
        <w:rPr>
          <w:rFonts w:asciiTheme="minorHAnsi" w:eastAsia="Calibri" w:hAnsiTheme="minorHAnsi" w:cstheme="minorHAnsi"/>
          <w:bCs/>
          <w:lang w:val="ro-RO"/>
        </w:rPr>
        <w:t>tilacoizii</w:t>
      </w:r>
      <w:proofErr w:type="spellEnd"/>
      <w:r w:rsidRPr="00997069">
        <w:rPr>
          <w:rFonts w:asciiTheme="minorHAnsi" w:eastAsia="Calibri" w:hAnsiTheme="minorHAnsi" w:cstheme="minorHAnsi"/>
          <w:bCs/>
          <w:lang w:val="ro-RO"/>
        </w:rPr>
        <w:t xml:space="preserve"> sunt înconjurați de stroma cloroplastului</w:t>
      </w:r>
    </w:p>
    <w:p w14:paraId="67952A58" w14:textId="5600531E" w:rsidR="00F94629" w:rsidRPr="00594924" w:rsidRDefault="00F10BB4" w:rsidP="00A62427">
      <w:pPr>
        <w:numPr>
          <w:ilvl w:val="0"/>
          <w:numId w:val="5"/>
        </w:numPr>
        <w:spacing w:after="0"/>
        <w:ind w:left="714" w:hanging="357"/>
        <w:contextualSpacing/>
        <w:rPr>
          <w:rFonts w:asciiTheme="minorHAnsi" w:eastAsia="Calibri" w:hAnsiTheme="minorHAnsi" w:cstheme="minorHAnsi"/>
          <w:lang w:val="ro-RO"/>
        </w:rPr>
      </w:pPr>
      <w:r w:rsidRPr="00594924">
        <w:rPr>
          <w:rFonts w:asciiTheme="minorHAnsi" w:hAnsiTheme="minorHAnsi" w:cstheme="minorHAnsi"/>
          <w:b/>
          <w:bCs/>
          <w:noProof/>
          <w:lang w:val="ro-RO"/>
        </w:rPr>
        <w:drawing>
          <wp:anchor distT="0" distB="0" distL="114300" distR="114300" simplePos="0" relativeHeight="251662336" behindDoc="0" locked="0" layoutInCell="1" allowOverlap="1" wp14:anchorId="094C746E" wp14:editId="29C75B4C">
            <wp:simplePos x="0" y="0"/>
            <wp:positionH relativeFrom="margin">
              <wp:posOffset>4090035</wp:posOffset>
            </wp:positionH>
            <wp:positionV relativeFrom="paragraph">
              <wp:posOffset>140970</wp:posOffset>
            </wp:positionV>
            <wp:extent cx="1880870" cy="1900555"/>
            <wp:effectExtent l="9207" t="0" r="0" b="0"/>
            <wp:wrapSquare wrapText="bothSides"/>
            <wp:docPr id="11" name="Imagin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agine 1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1880870" cy="19005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94629" w:rsidRPr="00594924">
        <w:rPr>
          <w:rFonts w:asciiTheme="minorHAnsi" w:eastAsia="Calibri" w:hAnsiTheme="minorHAnsi" w:cstheme="minorHAnsi"/>
          <w:lang w:val="ro-RO"/>
        </w:rPr>
        <w:t xml:space="preserve">stroma are compoziție similară cu citoplasma </w:t>
      </w:r>
    </w:p>
    <w:p w14:paraId="69167B26" w14:textId="749367C1" w:rsidR="00BB330B" w:rsidRPr="00594924" w:rsidRDefault="00BB330B">
      <w:pPr>
        <w:pStyle w:val="Listparagraf"/>
        <w:numPr>
          <w:ilvl w:val="0"/>
          <w:numId w:val="73"/>
        </w:numPr>
        <w:ind w:left="284" w:hanging="284"/>
        <w:rPr>
          <w:rFonts w:asciiTheme="minorHAnsi" w:hAnsiTheme="minorHAnsi" w:cstheme="minorHAnsi"/>
          <w:b/>
          <w:bCs/>
          <w:sz w:val="22"/>
          <w:szCs w:val="22"/>
          <w:lang w:val="ro-RO"/>
        </w:rPr>
      </w:pPr>
      <w:r w:rsidRPr="00594924">
        <w:rPr>
          <w:rFonts w:asciiTheme="minorHAnsi" w:hAnsiTheme="minorHAnsi" w:cstheme="minorHAnsi"/>
          <w:b/>
          <w:bCs/>
          <w:sz w:val="22"/>
          <w:szCs w:val="22"/>
          <w:lang w:val="ro-RO"/>
        </w:rPr>
        <w:t>Componenta sinaptică notată cu A în imaginea alăturată se caracterizează prin:</w:t>
      </w:r>
    </w:p>
    <w:p w14:paraId="1E7F5206" w14:textId="6FC5EAF5" w:rsidR="00BB330B" w:rsidRPr="00594924" w:rsidRDefault="00BB330B">
      <w:pPr>
        <w:pStyle w:val="Listparagraf"/>
        <w:numPr>
          <w:ilvl w:val="0"/>
          <w:numId w:val="46"/>
        </w:numPr>
        <w:rPr>
          <w:rFonts w:asciiTheme="minorHAnsi" w:hAnsiTheme="minorHAnsi" w:cstheme="minorHAnsi"/>
          <w:sz w:val="22"/>
          <w:szCs w:val="22"/>
          <w:lang w:val="ro-RO"/>
        </w:rPr>
      </w:pPr>
      <w:r w:rsidRPr="00594924">
        <w:rPr>
          <w:rFonts w:asciiTheme="minorHAnsi" w:hAnsiTheme="minorHAnsi" w:cstheme="minorHAnsi"/>
          <w:sz w:val="22"/>
          <w:szCs w:val="22"/>
          <w:lang w:val="ro-RO"/>
        </w:rPr>
        <w:t xml:space="preserve">poate reprezenta dendrita, corpul celular sau axonul unui neuron </w:t>
      </w:r>
      <w:proofErr w:type="spellStart"/>
      <w:r w:rsidRPr="00594924">
        <w:rPr>
          <w:rFonts w:asciiTheme="minorHAnsi" w:hAnsiTheme="minorHAnsi" w:cstheme="minorHAnsi"/>
          <w:sz w:val="22"/>
          <w:szCs w:val="22"/>
          <w:lang w:val="ro-RO"/>
        </w:rPr>
        <w:t>presinaptic</w:t>
      </w:r>
      <w:proofErr w:type="spellEnd"/>
    </w:p>
    <w:p w14:paraId="157A7544" w14:textId="77777777" w:rsidR="00BB330B" w:rsidRPr="00594924" w:rsidRDefault="00BB330B">
      <w:pPr>
        <w:pStyle w:val="Listparagraf"/>
        <w:numPr>
          <w:ilvl w:val="0"/>
          <w:numId w:val="46"/>
        </w:numPr>
        <w:spacing w:after="160" w:line="259" w:lineRule="auto"/>
        <w:rPr>
          <w:rFonts w:asciiTheme="minorHAnsi" w:hAnsiTheme="minorHAnsi" w:cstheme="minorHAnsi"/>
          <w:sz w:val="22"/>
          <w:szCs w:val="22"/>
          <w:lang w:val="ro-RO"/>
        </w:rPr>
      </w:pPr>
      <w:r w:rsidRPr="00594924">
        <w:rPr>
          <w:rFonts w:asciiTheme="minorHAnsi" w:hAnsiTheme="minorHAnsi" w:cstheme="minorHAnsi"/>
          <w:sz w:val="22"/>
          <w:szCs w:val="22"/>
          <w:lang w:val="ro-RO"/>
        </w:rPr>
        <w:t xml:space="preserve">componenta </w:t>
      </w:r>
      <w:r w:rsidRPr="00594924">
        <w:rPr>
          <w:rFonts w:asciiTheme="minorHAnsi" w:hAnsiTheme="minorHAnsi" w:cstheme="minorHAnsi"/>
          <w:b/>
          <w:bCs/>
          <w:sz w:val="22"/>
          <w:szCs w:val="22"/>
          <w:lang w:val="ro-RO"/>
        </w:rPr>
        <w:t xml:space="preserve">3 </w:t>
      </w:r>
      <w:r w:rsidRPr="00594924">
        <w:rPr>
          <w:rFonts w:asciiTheme="minorHAnsi" w:hAnsiTheme="minorHAnsi" w:cstheme="minorHAnsi"/>
          <w:sz w:val="22"/>
          <w:szCs w:val="22"/>
          <w:lang w:val="ro-RO"/>
        </w:rPr>
        <w:t xml:space="preserve">reprezintă proteina receptoare a mediatorului chimic eliberat de neuronul </w:t>
      </w:r>
      <w:proofErr w:type="spellStart"/>
      <w:r w:rsidRPr="00594924">
        <w:rPr>
          <w:rFonts w:asciiTheme="minorHAnsi" w:hAnsiTheme="minorHAnsi" w:cstheme="minorHAnsi"/>
          <w:sz w:val="22"/>
          <w:szCs w:val="22"/>
          <w:lang w:val="ro-RO"/>
        </w:rPr>
        <w:t>presinaptic</w:t>
      </w:r>
      <w:proofErr w:type="spellEnd"/>
    </w:p>
    <w:p w14:paraId="15F17750" w14:textId="77777777" w:rsidR="00BB330B" w:rsidRPr="00594924" w:rsidRDefault="00BB330B">
      <w:pPr>
        <w:pStyle w:val="Listparagraf"/>
        <w:numPr>
          <w:ilvl w:val="0"/>
          <w:numId w:val="46"/>
        </w:numPr>
        <w:spacing w:after="160" w:line="259" w:lineRule="auto"/>
        <w:rPr>
          <w:rFonts w:asciiTheme="minorHAnsi" w:hAnsiTheme="minorHAnsi" w:cstheme="minorHAnsi"/>
          <w:sz w:val="22"/>
          <w:szCs w:val="22"/>
          <w:lang w:val="ro-RO"/>
        </w:rPr>
      </w:pPr>
      <w:r w:rsidRPr="00594924">
        <w:rPr>
          <w:rFonts w:asciiTheme="minorHAnsi" w:hAnsiTheme="minorHAnsi" w:cstheme="minorHAnsi"/>
          <w:sz w:val="22"/>
          <w:szCs w:val="22"/>
          <w:lang w:val="ro-RO"/>
        </w:rPr>
        <w:t>poate reprezenta porțiunea unei fibre musculare sau a unei celule glandulare</w:t>
      </w:r>
    </w:p>
    <w:p w14:paraId="6B7B0815" w14:textId="0411D51D" w:rsidR="00BB330B" w:rsidRPr="00447C59" w:rsidRDefault="00BB330B">
      <w:pPr>
        <w:pStyle w:val="Listparagraf"/>
        <w:numPr>
          <w:ilvl w:val="0"/>
          <w:numId w:val="46"/>
        </w:numPr>
        <w:spacing w:after="160" w:line="259" w:lineRule="auto"/>
        <w:rPr>
          <w:rFonts w:asciiTheme="minorHAnsi" w:hAnsiTheme="minorHAnsi" w:cstheme="minorHAnsi"/>
          <w:sz w:val="22"/>
          <w:szCs w:val="22"/>
          <w:lang w:val="ro-RO"/>
        </w:rPr>
      </w:pPr>
      <w:r w:rsidRPr="00447C59">
        <w:rPr>
          <w:rFonts w:asciiTheme="minorHAnsi" w:hAnsiTheme="minorHAnsi" w:cstheme="minorHAnsi"/>
          <w:sz w:val="22"/>
          <w:szCs w:val="22"/>
          <w:lang w:val="ro-RO"/>
        </w:rPr>
        <w:t>transmiter</w:t>
      </w:r>
      <w:r w:rsidR="002331B0">
        <w:rPr>
          <w:rFonts w:asciiTheme="minorHAnsi" w:hAnsiTheme="minorHAnsi" w:cstheme="minorHAnsi"/>
          <w:sz w:val="22"/>
          <w:szCs w:val="22"/>
          <w:lang w:val="ro-RO"/>
        </w:rPr>
        <w:t>ea</w:t>
      </w:r>
      <w:r w:rsidRPr="00447C59">
        <w:rPr>
          <w:rFonts w:asciiTheme="minorHAnsi" w:hAnsiTheme="minorHAnsi" w:cstheme="minorHAnsi"/>
          <w:sz w:val="22"/>
          <w:szCs w:val="22"/>
          <w:lang w:val="ro-RO"/>
        </w:rPr>
        <w:t xml:space="preserve"> impulsului nervos implică </w:t>
      </w:r>
      <w:r w:rsidR="002331B0">
        <w:rPr>
          <w:rFonts w:asciiTheme="minorHAnsi" w:hAnsiTheme="minorHAnsi" w:cstheme="minorHAnsi"/>
          <w:sz w:val="22"/>
          <w:szCs w:val="22"/>
          <w:lang w:val="ro-RO"/>
        </w:rPr>
        <w:t>următoarea succesiune</w:t>
      </w:r>
      <w:r w:rsidRPr="00447C59">
        <w:rPr>
          <w:rFonts w:asciiTheme="minorHAnsi" w:hAnsiTheme="minorHAnsi" w:cstheme="minorHAnsi"/>
          <w:sz w:val="22"/>
          <w:szCs w:val="22"/>
          <w:lang w:val="ro-RO"/>
        </w:rPr>
        <w:t xml:space="preserve">: </w:t>
      </w:r>
      <w:r w:rsidRPr="00447C59">
        <w:rPr>
          <w:rFonts w:asciiTheme="minorHAnsi" w:hAnsiTheme="minorHAnsi" w:cstheme="minorHAnsi"/>
          <w:b/>
          <w:bCs/>
          <w:sz w:val="22"/>
          <w:szCs w:val="22"/>
          <w:lang w:val="ro-RO"/>
        </w:rPr>
        <w:t>1→2→7</w:t>
      </w:r>
    </w:p>
    <w:p w14:paraId="69F20D87" w14:textId="77777777" w:rsidR="00BB330B" w:rsidRPr="00594924" w:rsidRDefault="00BB330B">
      <w:pPr>
        <w:pStyle w:val="Listparagraf"/>
        <w:numPr>
          <w:ilvl w:val="0"/>
          <w:numId w:val="73"/>
        </w:numPr>
        <w:ind w:left="284" w:hanging="284"/>
        <w:rPr>
          <w:rFonts w:asciiTheme="minorHAnsi" w:hAnsiTheme="minorHAnsi" w:cstheme="minorHAnsi"/>
          <w:b/>
          <w:bCs/>
          <w:sz w:val="22"/>
          <w:szCs w:val="22"/>
          <w:lang w:val="ro-RO"/>
        </w:rPr>
      </w:pPr>
      <w:r w:rsidRPr="00594924">
        <w:rPr>
          <w:rFonts w:asciiTheme="minorHAnsi" w:hAnsiTheme="minorHAnsi" w:cstheme="minorHAnsi"/>
          <w:b/>
          <w:bCs/>
          <w:sz w:val="22"/>
          <w:szCs w:val="22"/>
          <w:lang w:val="ro-RO"/>
        </w:rPr>
        <w:t xml:space="preserve">Bacteriile </w:t>
      </w:r>
      <w:proofErr w:type="spellStart"/>
      <w:r w:rsidRPr="00594924">
        <w:rPr>
          <w:rFonts w:asciiTheme="minorHAnsi" w:hAnsiTheme="minorHAnsi" w:cstheme="minorHAnsi"/>
          <w:b/>
          <w:bCs/>
          <w:sz w:val="22"/>
          <w:szCs w:val="22"/>
          <w:lang w:val="ro-RO"/>
        </w:rPr>
        <w:t>celulolitice</w:t>
      </w:r>
      <w:proofErr w:type="spellEnd"/>
      <w:r w:rsidRPr="00594924">
        <w:rPr>
          <w:rFonts w:asciiTheme="minorHAnsi" w:hAnsiTheme="minorHAnsi" w:cstheme="minorHAnsi"/>
          <w:b/>
          <w:bCs/>
          <w:sz w:val="22"/>
          <w:szCs w:val="22"/>
          <w:lang w:val="ro-RO"/>
        </w:rPr>
        <w:t xml:space="preserve"> sunt prezente la nivelul:</w:t>
      </w:r>
    </w:p>
    <w:p w14:paraId="05FDF6A6" w14:textId="77777777" w:rsidR="00BB330B" w:rsidRPr="00594924" w:rsidRDefault="00BB330B">
      <w:pPr>
        <w:pStyle w:val="Listparagraf"/>
        <w:numPr>
          <w:ilvl w:val="0"/>
          <w:numId w:val="43"/>
        </w:numPr>
        <w:spacing w:after="160" w:line="259" w:lineRule="auto"/>
        <w:rPr>
          <w:rFonts w:asciiTheme="minorHAnsi" w:hAnsiTheme="minorHAnsi" w:cstheme="minorHAnsi"/>
          <w:sz w:val="22"/>
          <w:szCs w:val="22"/>
          <w:lang w:val="ro-RO"/>
        </w:rPr>
      </w:pPr>
      <w:r w:rsidRPr="00594924">
        <w:rPr>
          <w:rFonts w:asciiTheme="minorHAnsi" w:hAnsiTheme="minorHAnsi" w:cstheme="minorHAnsi"/>
          <w:sz w:val="22"/>
          <w:szCs w:val="22"/>
          <w:lang w:val="ro-RO"/>
        </w:rPr>
        <w:t>cecumurilor cloacale plasate la limita dintre intestinul subțire și gros al păsărilor</w:t>
      </w:r>
    </w:p>
    <w:p w14:paraId="7AEBE26B" w14:textId="2F310557" w:rsidR="00BB330B" w:rsidRPr="00594924" w:rsidRDefault="00BB330B">
      <w:pPr>
        <w:pStyle w:val="Listparagraf"/>
        <w:numPr>
          <w:ilvl w:val="0"/>
          <w:numId w:val="43"/>
        </w:numPr>
        <w:spacing w:after="160" w:line="259" w:lineRule="auto"/>
        <w:rPr>
          <w:rFonts w:asciiTheme="minorHAnsi" w:hAnsiTheme="minorHAnsi" w:cstheme="minorHAnsi"/>
          <w:sz w:val="22"/>
          <w:szCs w:val="22"/>
          <w:lang w:val="ro-RO"/>
        </w:rPr>
      </w:pPr>
      <w:r w:rsidRPr="00594924">
        <w:rPr>
          <w:rFonts w:asciiTheme="minorHAnsi" w:hAnsiTheme="minorHAnsi" w:cstheme="minorHAnsi"/>
          <w:sz w:val="22"/>
          <w:szCs w:val="22"/>
          <w:lang w:val="ro-RO"/>
        </w:rPr>
        <w:t>compartimentului stomacal unde se formează cocoloașe</w:t>
      </w:r>
      <w:r w:rsidR="0029120A">
        <w:rPr>
          <w:rFonts w:asciiTheme="minorHAnsi" w:hAnsiTheme="minorHAnsi" w:cstheme="minorHAnsi"/>
          <w:sz w:val="22"/>
          <w:szCs w:val="22"/>
          <w:lang w:val="ro-RO"/>
        </w:rPr>
        <w:t>,</w:t>
      </w:r>
      <w:r w:rsidRPr="00594924">
        <w:rPr>
          <w:rFonts w:asciiTheme="minorHAnsi" w:hAnsiTheme="minorHAnsi" w:cstheme="minorHAnsi"/>
          <w:sz w:val="22"/>
          <w:szCs w:val="22"/>
          <w:lang w:val="ro-RO"/>
        </w:rPr>
        <w:t xml:space="preserve"> la rumegătoare</w:t>
      </w:r>
    </w:p>
    <w:p w14:paraId="465A11D7" w14:textId="77777777" w:rsidR="00BB330B" w:rsidRPr="00997069" w:rsidRDefault="00BB330B">
      <w:pPr>
        <w:pStyle w:val="Listparagraf"/>
        <w:numPr>
          <w:ilvl w:val="0"/>
          <w:numId w:val="43"/>
        </w:numPr>
        <w:spacing w:after="160" w:line="259" w:lineRule="auto"/>
        <w:rPr>
          <w:rFonts w:asciiTheme="minorHAnsi" w:hAnsiTheme="minorHAnsi" w:cstheme="minorHAnsi"/>
          <w:sz w:val="22"/>
          <w:szCs w:val="22"/>
          <w:lang w:val="ro-RO"/>
        </w:rPr>
      </w:pPr>
      <w:r w:rsidRPr="00997069">
        <w:rPr>
          <w:rFonts w:asciiTheme="minorHAnsi" w:hAnsiTheme="minorHAnsi" w:cstheme="minorHAnsi"/>
          <w:sz w:val="22"/>
          <w:szCs w:val="22"/>
          <w:lang w:val="ro-RO"/>
        </w:rPr>
        <w:t xml:space="preserve">cecumului unor </w:t>
      </w:r>
      <w:proofErr w:type="spellStart"/>
      <w:r w:rsidRPr="00997069">
        <w:rPr>
          <w:rFonts w:asciiTheme="minorHAnsi" w:hAnsiTheme="minorHAnsi" w:cstheme="minorHAnsi"/>
          <w:sz w:val="22"/>
          <w:szCs w:val="22"/>
          <w:lang w:val="ro-RO"/>
        </w:rPr>
        <w:t>ierbivore</w:t>
      </w:r>
      <w:proofErr w:type="spellEnd"/>
      <w:r w:rsidRPr="00997069">
        <w:rPr>
          <w:rFonts w:asciiTheme="minorHAnsi" w:hAnsiTheme="minorHAnsi" w:cstheme="minorHAnsi"/>
          <w:sz w:val="22"/>
          <w:szCs w:val="22"/>
          <w:lang w:val="ro-RO"/>
        </w:rPr>
        <w:t xml:space="preserve"> ai căror incisivi prezintă creștere continuă</w:t>
      </w:r>
    </w:p>
    <w:p w14:paraId="086B3F66" w14:textId="3B297F50" w:rsidR="00BB330B" w:rsidRPr="00594924" w:rsidRDefault="00BB330B">
      <w:pPr>
        <w:pStyle w:val="Listparagraf"/>
        <w:numPr>
          <w:ilvl w:val="0"/>
          <w:numId w:val="43"/>
        </w:numPr>
        <w:spacing w:after="160" w:line="259" w:lineRule="auto"/>
        <w:rPr>
          <w:rFonts w:asciiTheme="minorHAnsi" w:hAnsiTheme="minorHAnsi" w:cstheme="minorHAnsi"/>
          <w:sz w:val="22"/>
          <w:szCs w:val="22"/>
          <w:lang w:val="ro-RO"/>
        </w:rPr>
      </w:pPr>
      <w:r w:rsidRPr="00594924">
        <w:rPr>
          <w:rFonts w:asciiTheme="minorHAnsi" w:hAnsiTheme="minorHAnsi" w:cstheme="minorHAnsi"/>
          <w:sz w:val="22"/>
          <w:szCs w:val="22"/>
          <w:lang w:val="ro-RO"/>
        </w:rPr>
        <w:t>primului segment al intestinului gros al mamiferelor</w:t>
      </w:r>
      <w:r w:rsidR="002331B0">
        <w:rPr>
          <w:rFonts w:asciiTheme="minorHAnsi" w:hAnsiTheme="minorHAnsi" w:cstheme="minorHAnsi"/>
          <w:sz w:val="22"/>
          <w:szCs w:val="22"/>
          <w:lang w:val="ro-RO"/>
        </w:rPr>
        <w:t>,</w:t>
      </w:r>
      <w:r w:rsidRPr="00594924">
        <w:rPr>
          <w:rFonts w:asciiTheme="minorHAnsi" w:hAnsiTheme="minorHAnsi" w:cstheme="minorHAnsi"/>
          <w:sz w:val="22"/>
          <w:szCs w:val="22"/>
          <w:lang w:val="ro-RO"/>
        </w:rPr>
        <w:t xml:space="preserve"> unde se produc vitamine </w:t>
      </w:r>
    </w:p>
    <w:p w14:paraId="156BDAD0" w14:textId="77777777" w:rsidR="00BB330B" w:rsidRPr="00594924" w:rsidRDefault="00BB330B">
      <w:pPr>
        <w:pStyle w:val="Listparagraf"/>
        <w:numPr>
          <w:ilvl w:val="0"/>
          <w:numId w:val="73"/>
        </w:numPr>
        <w:ind w:left="284" w:hanging="284"/>
        <w:rPr>
          <w:rFonts w:asciiTheme="minorHAnsi" w:hAnsiTheme="minorHAnsi" w:cstheme="minorHAnsi"/>
          <w:b/>
          <w:bCs/>
          <w:sz w:val="22"/>
          <w:szCs w:val="22"/>
          <w:lang w:val="ro-RO"/>
        </w:rPr>
      </w:pPr>
      <w:r w:rsidRPr="00594924">
        <w:rPr>
          <w:rFonts w:asciiTheme="minorHAnsi" w:hAnsiTheme="minorHAnsi" w:cstheme="minorHAnsi"/>
          <w:b/>
          <w:bCs/>
          <w:sz w:val="22"/>
          <w:szCs w:val="22"/>
          <w:lang w:val="ro-RO"/>
        </w:rPr>
        <w:t>Toate sucurile digestive cu pH alcalin prezintă următoarea caracteristică:</w:t>
      </w:r>
    </w:p>
    <w:p w14:paraId="65B61E39" w14:textId="77777777" w:rsidR="00BB330B" w:rsidRPr="00594924" w:rsidRDefault="00BB330B">
      <w:pPr>
        <w:pStyle w:val="Listparagraf"/>
        <w:numPr>
          <w:ilvl w:val="0"/>
          <w:numId w:val="44"/>
        </w:numPr>
        <w:spacing w:after="160" w:line="259" w:lineRule="auto"/>
        <w:rPr>
          <w:rFonts w:asciiTheme="minorHAnsi" w:hAnsiTheme="minorHAnsi" w:cstheme="minorHAnsi"/>
          <w:sz w:val="22"/>
          <w:szCs w:val="22"/>
          <w:lang w:val="ro-RO"/>
        </w:rPr>
      </w:pPr>
      <w:proofErr w:type="spellStart"/>
      <w:r w:rsidRPr="00594924">
        <w:rPr>
          <w:rFonts w:asciiTheme="minorHAnsi" w:hAnsiTheme="minorHAnsi" w:cstheme="minorHAnsi"/>
          <w:sz w:val="22"/>
          <w:szCs w:val="22"/>
          <w:lang w:val="ro-RO"/>
        </w:rPr>
        <w:t>hidrolizează</w:t>
      </w:r>
      <w:proofErr w:type="spellEnd"/>
      <w:r w:rsidRPr="00594924">
        <w:rPr>
          <w:rFonts w:asciiTheme="minorHAnsi" w:hAnsiTheme="minorHAnsi" w:cstheme="minorHAnsi"/>
          <w:sz w:val="22"/>
          <w:szCs w:val="22"/>
          <w:lang w:val="ro-RO"/>
        </w:rPr>
        <w:t xml:space="preserve"> specific toate categoriile de substanțe organice din compoziția hranei</w:t>
      </w:r>
    </w:p>
    <w:p w14:paraId="16B2678C" w14:textId="794664B3" w:rsidR="00BB330B" w:rsidRPr="00594924" w:rsidRDefault="00BB330B">
      <w:pPr>
        <w:pStyle w:val="Listparagraf"/>
        <w:numPr>
          <w:ilvl w:val="0"/>
          <w:numId w:val="44"/>
        </w:numPr>
        <w:spacing w:after="160" w:line="259" w:lineRule="auto"/>
        <w:rPr>
          <w:rFonts w:asciiTheme="minorHAnsi" w:hAnsiTheme="minorHAnsi" w:cstheme="minorHAnsi"/>
          <w:sz w:val="22"/>
          <w:szCs w:val="22"/>
          <w:lang w:val="ro-RO"/>
        </w:rPr>
      </w:pPr>
      <w:r w:rsidRPr="00594924">
        <w:rPr>
          <w:rFonts w:asciiTheme="minorHAnsi" w:hAnsiTheme="minorHAnsi" w:cstheme="minorHAnsi"/>
          <w:sz w:val="22"/>
          <w:szCs w:val="22"/>
          <w:lang w:val="ro-RO"/>
        </w:rPr>
        <w:t>eliberează</w:t>
      </w:r>
      <w:r w:rsidR="002331B0">
        <w:rPr>
          <w:rFonts w:asciiTheme="minorHAnsi" w:hAnsiTheme="minorHAnsi" w:cstheme="minorHAnsi"/>
          <w:sz w:val="22"/>
          <w:szCs w:val="22"/>
          <w:lang w:val="ro-RO"/>
        </w:rPr>
        <w:t>,</w:t>
      </w:r>
      <w:r w:rsidRPr="00594924">
        <w:rPr>
          <w:rFonts w:asciiTheme="minorHAnsi" w:hAnsiTheme="minorHAnsi" w:cstheme="minorHAnsi"/>
          <w:sz w:val="22"/>
          <w:szCs w:val="22"/>
          <w:lang w:val="ro-RO"/>
        </w:rPr>
        <w:t xml:space="preserve"> în prezența apei</w:t>
      </w:r>
      <w:r w:rsidR="002331B0">
        <w:rPr>
          <w:rFonts w:asciiTheme="minorHAnsi" w:hAnsiTheme="minorHAnsi" w:cstheme="minorHAnsi"/>
          <w:sz w:val="22"/>
          <w:szCs w:val="22"/>
          <w:lang w:val="ro-RO"/>
        </w:rPr>
        <w:t>,</w:t>
      </w:r>
      <w:r w:rsidRPr="00594924">
        <w:rPr>
          <w:rFonts w:asciiTheme="minorHAnsi" w:hAnsiTheme="minorHAnsi" w:cstheme="minorHAnsi"/>
          <w:sz w:val="22"/>
          <w:szCs w:val="22"/>
          <w:lang w:val="ro-RO"/>
        </w:rPr>
        <w:t xml:space="preserve"> </w:t>
      </w:r>
      <w:proofErr w:type="spellStart"/>
      <w:r w:rsidRPr="00594924">
        <w:rPr>
          <w:rFonts w:asciiTheme="minorHAnsi" w:hAnsiTheme="minorHAnsi" w:cstheme="minorHAnsi"/>
          <w:sz w:val="22"/>
          <w:szCs w:val="22"/>
          <w:lang w:val="ro-RO"/>
        </w:rPr>
        <w:t>nutrienți</w:t>
      </w:r>
      <w:proofErr w:type="spellEnd"/>
      <w:r w:rsidRPr="00594924">
        <w:rPr>
          <w:rFonts w:asciiTheme="minorHAnsi" w:hAnsiTheme="minorHAnsi" w:cstheme="minorHAnsi"/>
          <w:sz w:val="22"/>
          <w:szCs w:val="22"/>
          <w:lang w:val="ro-RO"/>
        </w:rPr>
        <w:t xml:space="preserve"> proteici absorbabili la nivelul </w:t>
      </w:r>
      <w:proofErr w:type="spellStart"/>
      <w:r w:rsidRPr="00594924">
        <w:rPr>
          <w:rFonts w:asciiTheme="minorHAnsi" w:hAnsiTheme="minorHAnsi" w:cstheme="minorHAnsi"/>
          <w:sz w:val="22"/>
          <w:szCs w:val="22"/>
          <w:lang w:val="ro-RO"/>
        </w:rPr>
        <w:t>microvililor</w:t>
      </w:r>
      <w:proofErr w:type="spellEnd"/>
    </w:p>
    <w:p w14:paraId="553B1C7B" w14:textId="06A6AA42" w:rsidR="00BB330B" w:rsidRPr="00594924" w:rsidRDefault="00BB330B">
      <w:pPr>
        <w:pStyle w:val="Listparagraf"/>
        <w:numPr>
          <w:ilvl w:val="0"/>
          <w:numId w:val="44"/>
        </w:numPr>
        <w:spacing w:after="160" w:line="259" w:lineRule="auto"/>
        <w:rPr>
          <w:rFonts w:asciiTheme="minorHAnsi" w:hAnsiTheme="minorHAnsi" w:cstheme="minorHAnsi"/>
          <w:sz w:val="22"/>
          <w:szCs w:val="22"/>
          <w:lang w:val="ro-RO"/>
        </w:rPr>
      </w:pPr>
      <w:r w:rsidRPr="00594924">
        <w:rPr>
          <w:rFonts w:asciiTheme="minorHAnsi" w:hAnsiTheme="minorHAnsi" w:cstheme="minorHAnsi"/>
          <w:sz w:val="22"/>
          <w:szCs w:val="22"/>
          <w:lang w:val="ro-RO"/>
        </w:rPr>
        <w:t>necesită</w:t>
      </w:r>
      <w:r w:rsidR="002331B0">
        <w:rPr>
          <w:rFonts w:asciiTheme="minorHAnsi" w:hAnsiTheme="minorHAnsi" w:cstheme="minorHAnsi"/>
          <w:sz w:val="22"/>
          <w:szCs w:val="22"/>
          <w:lang w:val="ro-RO"/>
        </w:rPr>
        <w:t>,</w:t>
      </w:r>
      <w:r w:rsidRPr="00594924">
        <w:rPr>
          <w:rFonts w:asciiTheme="minorHAnsi" w:hAnsiTheme="minorHAnsi" w:cstheme="minorHAnsi"/>
          <w:sz w:val="22"/>
          <w:szCs w:val="22"/>
          <w:lang w:val="ro-RO"/>
        </w:rPr>
        <w:t xml:space="preserve"> pentru digestie</w:t>
      </w:r>
      <w:r w:rsidR="002331B0">
        <w:rPr>
          <w:rFonts w:asciiTheme="minorHAnsi" w:hAnsiTheme="minorHAnsi" w:cstheme="minorHAnsi"/>
          <w:sz w:val="22"/>
          <w:szCs w:val="22"/>
          <w:lang w:val="ro-RO"/>
        </w:rPr>
        <w:t>,</w:t>
      </w:r>
      <w:r w:rsidRPr="00594924">
        <w:rPr>
          <w:rFonts w:asciiTheme="minorHAnsi" w:hAnsiTheme="minorHAnsi" w:cstheme="minorHAnsi"/>
          <w:sz w:val="22"/>
          <w:szCs w:val="22"/>
          <w:lang w:val="ro-RO"/>
        </w:rPr>
        <w:t xml:space="preserve"> amestecarea omogenă cu hrana</w:t>
      </w:r>
      <w:r w:rsidR="0029120A">
        <w:rPr>
          <w:rFonts w:asciiTheme="minorHAnsi" w:hAnsiTheme="minorHAnsi" w:cstheme="minorHAnsi"/>
          <w:sz w:val="22"/>
          <w:szCs w:val="22"/>
          <w:lang w:val="ro-RO"/>
        </w:rPr>
        <w:t>,</w:t>
      </w:r>
      <w:r w:rsidRPr="00594924">
        <w:rPr>
          <w:rFonts w:asciiTheme="minorHAnsi" w:hAnsiTheme="minorHAnsi" w:cstheme="minorHAnsi"/>
          <w:sz w:val="22"/>
          <w:szCs w:val="22"/>
          <w:lang w:val="ro-RO"/>
        </w:rPr>
        <w:t xml:space="preserve"> în lumenul intestinului subțire</w:t>
      </w:r>
    </w:p>
    <w:p w14:paraId="57C0847B" w14:textId="77777777" w:rsidR="00BB330B" w:rsidRPr="00997069" w:rsidRDefault="00BB330B">
      <w:pPr>
        <w:pStyle w:val="Listparagraf"/>
        <w:numPr>
          <w:ilvl w:val="0"/>
          <w:numId w:val="44"/>
        </w:numPr>
        <w:spacing w:after="160" w:line="259" w:lineRule="auto"/>
        <w:rPr>
          <w:rFonts w:asciiTheme="minorHAnsi" w:hAnsiTheme="minorHAnsi" w:cstheme="minorHAnsi"/>
          <w:sz w:val="22"/>
          <w:szCs w:val="22"/>
          <w:lang w:val="ro-RO"/>
        </w:rPr>
      </w:pPr>
      <w:r w:rsidRPr="00997069">
        <w:rPr>
          <w:rFonts w:asciiTheme="minorHAnsi" w:hAnsiTheme="minorHAnsi" w:cstheme="minorHAnsi"/>
          <w:sz w:val="22"/>
          <w:szCs w:val="22"/>
          <w:lang w:val="ro-RO"/>
        </w:rPr>
        <w:t>conțin apă și electroliți care sunt absorbiți în intestin sau eliminați prin materiile fecale</w:t>
      </w:r>
    </w:p>
    <w:p w14:paraId="0FA74ECF" w14:textId="722BECB9" w:rsidR="00BB330B" w:rsidRPr="00594924" w:rsidRDefault="00BB330B">
      <w:pPr>
        <w:pStyle w:val="Listparagraf"/>
        <w:numPr>
          <w:ilvl w:val="0"/>
          <w:numId w:val="73"/>
        </w:numPr>
        <w:ind w:left="284" w:hanging="284"/>
        <w:rPr>
          <w:rFonts w:asciiTheme="minorHAnsi" w:hAnsiTheme="minorHAnsi" w:cstheme="minorHAnsi"/>
          <w:b/>
          <w:bCs/>
          <w:sz w:val="22"/>
          <w:szCs w:val="22"/>
          <w:lang w:val="ro-RO"/>
        </w:rPr>
      </w:pPr>
      <w:r w:rsidRPr="00594924">
        <w:rPr>
          <w:rFonts w:asciiTheme="minorHAnsi" w:hAnsiTheme="minorHAnsi" w:cstheme="minorHAnsi"/>
          <w:b/>
          <w:bCs/>
          <w:sz w:val="22"/>
          <w:szCs w:val="22"/>
          <w:lang w:val="ro-RO"/>
        </w:rPr>
        <w:lastRenderedPageBreak/>
        <w:t>Țesutul din imaginea alăturată se caracterizează prin:</w:t>
      </w:r>
    </w:p>
    <w:p w14:paraId="208712CC" w14:textId="1A256946" w:rsidR="00BB330B" w:rsidRPr="00594924" w:rsidRDefault="00A62427">
      <w:pPr>
        <w:pStyle w:val="Listparagraf"/>
        <w:numPr>
          <w:ilvl w:val="0"/>
          <w:numId w:val="45"/>
        </w:numPr>
        <w:spacing w:line="259" w:lineRule="auto"/>
        <w:ind w:left="714" w:hanging="357"/>
        <w:rPr>
          <w:rFonts w:asciiTheme="minorHAnsi" w:hAnsiTheme="minorHAnsi" w:cstheme="minorHAnsi"/>
          <w:sz w:val="22"/>
          <w:szCs w:val="22"/>
          <w:lang w:val="ro-RO"/>
        </w:rPr>
      </w:pPr>
      <w:r w:rsidRPr="00594924">
        <w:rPr>
          <w:rFonts w:asciiTheme="minorHAnsi" w:hAnsiTheme="minorHAnsi" w:cstheme="minorHAnsi"/>
          <w:b/>
          <w:bCs/>
          <w:noProof/>
          <w:sz w:val="22"/>
          <w:szCs w:val="22"/>
          <w:lang w:val="ro-RO"/>
        </w:rPr>
        <w:drawing>
          <wp:anchor distT="0" distB="0" distL="114300" distR="114300" simplePos="0" relativeHeight="251660288" behindDoc="0" locked="0" layoutInCell="1" allowOverlap="1" wp14:anchorId="1DB9F705" wp14:editId="1F04642B">
            <wp:simplePos x="0" y="0"/>
            <wp:positionH relativeFrom="margin">
              <wp:posOffset>3629172</wp:posOffset>
            </wp:positionH>
            <wp:positionV relativeFrom="paragraph">
              <wp:posOffset>7718</wp:posOffset>
            </wp:positionV>
            <wp:extent cx="2139315" cy="1539240"/>
            <wp:effectExtent l="0" t="0" r="0" b="3810"/>
            <wp:wrapSquare wrapText="bothSides"/>
            <wp:docPr id="10" name="Imagin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ine 10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39315" cy="15392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B330B" w:rsidRPr="00594924">
        <w:rPr>
          <w:rFonts w:asciiTheme="minorHAnsi" w:hAnsiTheme="minorHAnsi" w:cstheme="minorHAnsi"/>
          <w:sz w:val="22"/>
          <w:szCs w:val="22"/>
          <w:lang w:val="ro-RO"/>
        </w:rPr>
        <w:t>celulele au lungimea de 10-12 cm și diametrul de 0,1 mm</w:t>
      </w:r>
    </w:p>
    <w:p w14:paraId="78E8ED67" w14:textId="77777777" w:rsidR="00BB330B" w:rsidRPr="00594924" w:rsidRDefault="00BB330B">
      <w:pPr>
        <w:pStyle w:val="Listparagraf"/>
        <w:numPr>
          <w:ilvl w:val="0"/>
          <w:numId w:val="45"/>
        </w:numPr>
        <w:spacing w:line="259" w:lineRule="auto"/>
        <w:ind w:left="714" w:hanging="357"/>
        <w:rPr>
          <w:rFonts w:asciiTheme="minorHAnsi" w:hAnsiTheme="minorHAnsi" w:cstheme="minorHAnsi"/>
          <w:sz w:val="22"/>
          <w:szCs w:val="22"/>
          <w:lang w:val="ro-RO"/>
        </w:rPr>
      </w:pPr>
      <w:r w:rsidRPr="00594924">
        <w:rPr>
          <w:rFonts w:asciiTheme="minorHAnsi" w:hAnsiTheme="minorHAnsi" w:cstheme="minorHAnsi"/>
          <w:sz w:val="22"/>
          <w:szCs w:val="22"/>
          <w:lang w:val="ro-RO"/>
        </w:rPr>
        <w:t>realizează contracții involuntare la nivelul stomacului și intestinului</w:t>
      </w:r>
    </w:p>
    <w:p w14:paraId="1AE88BB2" w14:textId="59EB2A52" w:rsidR="00BB330B" w:rsidRPr="00997069" w:rsidRDefault="00BB330B">
      <w:pPr>
        <w:pStyle w:val="Listparagraf"/>
        <w:numPr>
          <w:ilvl w:val="0"/>
          <w:numId w:val="45"/>
        </w:numPr>
        <w:spacing w:line="259" w:lineRule="auto"/>
        <w:ind w:left="714" w:hanging="357"/>
        <w:rPr>
          <w:rFonts w:asciiTheme="minorHAnsi" w:hAnsiTheme="minorHAnsi" w:cstheme="minorHAnsi"/>
          <w:sz w:val="22"/>
          <w:szCs w:val="22"/>
          <w:lang w:val="ro-RO"/>
        </w:rPr>
      </w:pPr>
      <w:r w:rsidRPr="00997069">
        <w:rPr>
          <w:rFonts w:asciiTheme="minorHAnsi" w:hAnsiTheme="minorHAnsi" w:cstheme="minorHAnsi"/>
          <w:sz w:val="22"/>
          <w:szCs w:val="22"/>
          <w:lang w:val="ro-RO"/>
        </w:rPr>
        <w:t>conține celule care generează impulsuri ritmice</w:t>
      </w:r>
      <w:r w:rsidR="002331B0">
        <w:rPr>
          <w:rFonts w:asciiTheme="minorHAnsi" w:hAnsiTheme="minorHAnsi" w:cstheme="minorHAnsi"/>
          <w:sz w:val="22"/>
          <w:szCs w:val="22"/>
          <w:lang w:val="ro-RO"/>
        </w:rPr>
        <w:t xml:space="preserve"> și </w:t>
      </w:r>
      <w:r w:rsidRPr="00997069">
        <w:rPr>
          <w:rFonts w:asciiTheme="minorHAnsi" w:hAnsiTheme="minorHAnsi" w:cstheme="minorHAnsi"/>
          <w:sz w:val="22"/>
          <w:szCs w:val="22"/>
          <w:lang w:val="ro-RO"/>
        </w:rPr>
        <w:t>automate</w:t>
      </w:r>
    </w:p>
    <w:p w14:paraId="6643E821" w14:textId="5DEE2208" w:rsidR="00BB330B" w:rsidRPr="00594924" w:rsidRDefault="00BB330B">
      <w:pPr>
        <w:pStyle w:val="Listparagraf"/>
        <w:numPr>
          <w:ilvl w:val="0"/>
          <w:numId w:val="45"/>
        </w:numPr>
        <w:spacing w:line="259" w:lineRule="auto"/>
        <w:ind w:left="714" w:hanging="357"/>
        <w:rPr>
          <w:rFonts w:asciiTheme="minorHAnsi" w:hAnsiTheme="minorHAnsi" w:cstheme="minorHAnsi"/>
          <w:sz w:val="22"/>
          <w:szCs w:val="22"/>
          <w:lang w:val="ro-RO"/>
        </w:rPr>
      </w:pPr>
      <w:r w:rsidRPr="00594924">
        <w:rPr>
          <w:rFonts w:asciiTheme="minorHAnsi" w:hAnsiTheme="minorHAnsi" w:cstheme="minorHAnsi"/>
          <w:sz w:val="22"/>
          <w:szCs w:val="22"/>
          <w:lang w:val="ro-RO"/>
        </w:rPr>
        <w:t xml:space="preserve">celulele </w:t>
      </w:r>
      <w:proofErr w:type="spellStart"/>
      <w:r w:rsidRPr="00594924">
        <w:rPr>
          <w:rFonts w:asciiTheme="minorHAnsi" w:hAnsiTheme="minorHAnsi" w:cstheme="minorHAnsi"/>
          <w:sz w:val="22"/>
          <w:szCs w:val="22"/>
          <w:lang w:val="ro-RO"/>
        </w:rPr>
        <w:t>plurinucleate</w:t>
      </w:r>
      <w:proofErr w:type="spellEnd"/>
      <w:r w:rsidRPr="00594924">
        <w:rPr>
          <w:rFonts w:asciiTheme="minorHAnsi" w:hAnsiTheme="minorHAnsi" w:cstheme="minorHAnsi"/>
          <w:sz w:val="22"/>
          <w:szCs w:val="22"/>
          <w:lang w:val="ro-RO"/>
        </w:rPr>
        <w:t xml:space="preserve"> generează contracții prin intermediul miofibrilelor</w:t>
      </w:r>
    </w:p>
    <w:p w14:paraId="3CCF503B" w14:textId="139C6866" w:rsidR="00BB330B" w:rsidRPr="00F14A12" w:rsidRDefault="007814FD">
      <w:pPr>
        <w:pStyle w:val="Listparagraf"/>
        <w:numPr>
          <w:ilvl w:val="0"/>
          <w:numId w:val="73"/>
        </w:numPr>
        <w:ind w:left="284" w:hanging="284"/>
        <w:rPr>
          <w:rFonts w:asciiTheme="minorHAnsi" w:hAnsiTheme="minorHAnsi" w:cstheme="minorHAnsi"/>
          <w:b/>
          <w:bCs/>
          <w:sz w:val="22"/>
          <w:szCs w:val="22"/>
          <w:lang w:val="ro-RO"/>
        </w:rPr>
      </w:pPr>
      <w:r w:rsidRPr="00F14A12">
        <w:rPr>
          <w:rFonts w:asciiTheme="minorHAnsi" w:hAnsiTheme="minorHAnsi" w:cstheme="minorHAnsi"/>
          <w:b/>
          <w:bCs/>
          <w:noProof/>
          <w:sz w:val="22"/>
          <w:szCs w:val="22"/>
          <w:lang w:val="ro-RO"/>
        </w:rPr>
        <w:drawing>
          <wp:anchor distT="0" distB="0" distL="114300" distR="114300" simplePos="0" relativeHeight="251664384" behindDoc="0" locked="0" layoutInCell="1" allowOverlap="1" wp14:anchorId="612F225A" wp14:editId="31F8F799">
            <wp:simplePos x="0" y="0"/>
            <wp:positionH relativeFrom="column">
              <wp:posOffset>3164840</wp:posOffset>
            </wp:positionH>
            <wp:positionV relativeFrom="paragraph">
              <wp:posOffset>88900</wp:posOffset>
            </wp:positionV>
            <wp:extent cx="2779395" cy="2143125"/>
            <wp:effectExtent l="0" t="0" r="1905" b="0"/>
            <wp:wrapSquare wrapText="bothSides"/>
            <wp:docPr id="3" name="I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9395" cy="2143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B330B" w:rsidRPr="00F14A12">
        <w:rPr>
          <w:rFonts w:asciiTheme="minorHAnsi" w:hAnsiTheme="minorHAnsi" w:cstheme="minorHAnsi"/>
          <w:b/>
          <w:bCs/>
          <w:sz w:val="22"/>
          <w:szCs w:val="22"/>
          <w:lang w:val="ro-RO"/>
        </w:rPr>
        <w:t>Identificați afirmația corectă referitoare la</w:t>
      </w:r>
      <w:r w:rsidR="007C7238" w:rsidRPr="00F14A12">
        <w:rPr>
          <w:rFonts w:asciiTheme="minorHAnsi" w:hAnsiTheme="minorHAnsi" w:cstheme="minorHAnsi"/>
          <w:b/>
          <w:bCs/>
          <w:sz w:val="22"/>
          <w:szCs w:val="22"/>
          <w:lang w:val="ro-RO"/>
        </w:rPr>
        <w:t xml:space="preserve"> </w:t>
      </w:r>
      <w:r w:rsidR="00BB330B" w:rsidRPr="00F14A12">
        <w:rPr>
          <w:rFonts w:asciiTheme="minorHAnsi" w:hAnsiTheme="minorHAnsi" w:cstheme="minorHAnsi"/>
          <w:b/>
          <w:bCs/>
          <w:sz w:val="22"/>
          <w:szCs w:val="22"/>
          <w:lang w:val="ro-RO"/>
        </w:rPr>
        <w:t>țesuturile vegetale reprezentate în imaginea alăturată</w:t>
      </w:r>
      <w:r w:rsidR="00447C59">
        <w:rPr>
          <w:rFonts w:asciiTheme="minorHAnsi" w:hAnsiTheme="minorHAnsi" w:cstheme="minorHAnsi"/>
          <w:b/>
          <w:bCs/>
          <w:sz w:val="22"/>
          <w:szCs w:val="22"/>
          <w:lang w:val="ro-RO"/>
        </w:rPr>
        <w:t>:</w:t>
      </w:r>
    </w:p>
    <w:p w14:paraId="7845C8B0" w14:textId="51EDF8A9" w:rsidR="00BB330B" w:rsidRPr="00594924" w:rsidRDefault="00BB330B">
      <w:pPr>
        <w:pStyle w:val="Frspaiere"/>
        <w:numPr>
          <w:ilvl w:val="0"/>
          <w:numId w:val="47"/>
        </w:numPr>
        <w:rPr>
          <w:rFonts w:asciiTheme="minorHAnsi" w:hAnsiTheme="minorHAnsi" w:cstheme="minorHAnsi"/>
        </w:rPr>
      </w:pPr>
      <w:r w:rsidRPr="00594924">
        <w:rPr>
          <w:rFonts w:asciiTheme="minorHAnsi" w:hAnsiTheme="minorHAnsi" w:cstheme="minorHAnsi"/>
          <w:b/>
          <w:bCs/>
        </w:rPr>
        <w:t>C</w:t>
      </w:r>
      <w:r w:rsidRPr="00594924">
        <w:rPr>
          <w:rFonts w:asciiTheme="minorHAnsi" w:hAnsiTheme="minorHAnsi" w:cstheme="minorHAnsi"/>
        </w:rPr>
        <w:t xml:space="preserve"> sunt </w:t>
      </w:r>
      <w:proofErr w:type="spellStart"/>
      <w:r w:rsidRPr="00594924">
        <w:rPr>
          <w:rFonts w:asciiTheme="minorHAnsi" w:hAnsiTheme="minorHAnsi" w:cstheme="minorHAnsi"/>
        </w:rPr>
        <w:t>celule</w:t>
      </w:r>
      <w:proofErr w:type="spellEnd"/>
      <w:r w:rsidRPr="00594924">
        <w:rPr>
          <w:rFonts w:asciiTheme="minorHAnsi" w:hAnsiTheme="minorHAnsi" w:cstheme="minorHAnsi"/>
        </w:rPr>
        <w:t xml:space="preserve"> </w:t>
      </w:r>
      <w:proofErr w:type="spellStart"/>
      <w:r w:rsidRPr="00594924">
        <w:rPr>
          <w:rFonts w:asciiTheme="minorHAnsi" w:hAnsiTheme="minorHAnsi" w:cstheme="minorHAnsi"/>
        </w:rPr>
        <w:t>parenchimatice</w:t>
      </w:r>
      <w:proofErr w:type="spellEnd"/>
      <w:r w:rsidRPr="00594924">
        <w:rPr>
          <w:rFonts w:asciiTheme="minorHAnsi" w:hAnsiTheme="minorHAnsi" w:cstheme="minorHAnsi"/>
        </w:rPr>
        <w:t xml:space="preserve">, </w:t>
      </w:r>
      <w:proofErr w:type="spellStart"/>
      <w:r w:rsidRPr="00594924">
        <w:rPr>
          <w:rFonts w:asciiTheme="minorHAnsi" w:hAnsiTheme="minorHAnsi" w:cstheme="minorHAnsi"/>
        </w:rPr>
        <w:t>nespecializate</w:t>
      </w:r>
      <w:proofErr w:type="spellEnd"/>
      <w:r w:rsidR="00447C59">
        <w:rPr>
          <w:rFonts w:asciiTheme="minorHAnsi" w:hAnsiTheme="minorHAnsi" w:cstheme="minorHAnsi"/>
        </w:rPr>
        <w:t>,</w:t>
      </w:r>
      <w:r w:rsidRPr="00594924">
        <w:rPr>
          <w:rFonts w:asciiTheme="minorHAnsi" w:hAnsiTheme="minorHAnsi" w:cstheme="minorHAnsi"/>
        </w:rPr>
        <w:t xml:space="preserve"> care </w:t>
      </w:r>
      <w:proofErr w:type="spellStart"/>
      <w:r w:rsidRPr="00594924">
        <w:rPr>
          <w:rFonts w:asciiTheme="minorHAnsi" w:hAnsiTheme="minorHAnsi" w:cstheme="minorHAnsi"/>
        </w:rPr>
        <w:t>generează</w:t>
      </w:r>
      <w:proofErr w:type="spellEnd"/>
      <w:r w:rsidRPr="00594924">
        <w:rPr>
          <w:rFonts w:asciiTheme="minorHAnsi" w:hAnsiTheme="minorHAnsi" w:cstheme="minorHAnsi"/>
        </w:rPr>
        <w:t xml:space="preserve"> </w:t>
      </w:r>
      <w:proofErr w:type="spellStart"/>
      <w:r w:rsidRPr="00594924">
        <w:rPr>
          <w:rFonts w:asciiTheme="minorHAnsi" w:hAnsiTheme="minorHAnsi" w:cstheme="minorHAnsi"/>
        </w:rPr>
        <w:t>lemn</w:t>
      </w:r>
      <w:proofErr w:type="spellEnd"/>
      <w:r w:rsidRPr="00594924">
        <w:rPr>
          <w:rFonts w:asciiTheme="minorHAnsi" w:hAnsiTheme="minorHAnsi" w:cstheme="minorHAnsi"/>
        </w:rPr>
        <w:t xml:space="preserve"> </w:t>
      </w:r>
      <w:proofErr w:type="spellStart"/>
      <w:r w:rsidRPr="00594924">
        <w:rPr>
          <w:rFonts w:asciiTheme="minorHAnsi" w:hAnsiTheme="minorHAnsi" w:cstheme="minorHAnsi"/>
        </w:rPr>
        <w:t>și</w:t>
      </w:r>
      <w:proofErr w:type="spellEnd"/>
      <w:r w:rsidRPr="00594924">
        <w:rPr>
          <w:rFonts w:asciiTheme="minorHAnsi" w:hAnsiTheme="minorHAnsi" w:cstheme="minorHAnsi"/>
        </w:rPr>
        <w:t xml:space="preserve"> liber </w:t>
      </w:r>
      <w:proofErr w:type="spellStart"/>
      <w:r w:rsidRPr="00594924">
        <w:rPr>
          <w:rFonts w:asciiTheme="minorHAnsi" w:hAnsiTheme="minorHAnsi" w:cstheme="minorHAnsi"/>
        </w:rPr>
        <w:t>secundar</w:t>
      </w:r>
      <w:proofErr w:type="spellEnd"/>
    </w:p>
    <w:p w14:paraId="2830FF4D" w14:textId="77777777" w:rsidR="00BB330B" w:rsidRPr="00594924" w:rsidRDefault="00BB330B">
      <w:pPr>
        <w:pStyle w:val="Frspaiere"/>
        <w:numPr>
          <w:ilvl w:val="0"/>
          <w:numId w:val="47"/>
        </w:numPr>
        <w:rPr>
          <w:rFonts w:asciiTheme="minorHAnsi" w:hAnsiTheme="minorHAnsi" w:cstheme="minorHAnsi"/>
        </w:rPr>
      </w:pPr>
      <w:r w:rsidRPr="00594924">
        <w:rPr>
          <w:rFonts w:asciiTheme="minorHAnsi" w:hAnsiTheme="minorHAnsi" w:cstheme="minorHAnsi"/>
          <w:b/>
          <w:bCs/>
        </w:rPr>
        <w:t>D</w:t>
      </w:r>
      <w:r w:rsidRPr="00594924">
        <w:rPr>
          <w:rFonts w:asciiTheme="minorHAnsi" w:hAnsiTheme="minorHAnsi" w:cstheme="minorHAnsi"/>
        </w:rPr>
        <w:t xml:space="preserve">, </w:t>
      </w:r>
      <w:proofErr w:type="spellStart"/>
      <w:r w:rsidRPr="00594924">
        <w:rPr>
          <w:rFonts w:asciiTheme="minorHAnsi" w:hAnsiTheme="minorHAnsi" w:cstheme="minorHAnsi"/>
        </w:rPr>
        <w:t>spre</w:t>
      </w:r>
      <w:proofErr w:type="spellEnd"/>
      <w:r w:rsidRPr="00594924">
        <w:rPr>
          <w:rFonts w:asciiTheme="minorHAnsi" w:hAnsiTheme="minorHAnsi" w:cstheme="minorHAnsi"/>
        </w:rPr>
        <w:t xml:space="preserve"> </w:t>
      </w:r>
      <w:proofErr w:type="spellStart"/>
      <w:r w:rsidRPr="00594924">
        <w:rPr>
          <w:rFonts w:asciiTheme="minorHAnsi" w:hAnsiTheme="minorHAnsi" w:cstheme="minorHAnsi"/>
        </w:rPr>
        <w:t>deosebire</w:t>
      </w:r>
      <w:proofErr w:type="spellEnd"/>
      <w:r w:rsidRPr="00594924">
        <w:rPr>
          <w:rFonts w:asciiTheme="minorHAnsi" w:hAnsiTheme="minorHAnsi" w:cstheme="minorHAnsi"/>
        </w:rPr>
        <w:t xml:space="preserve"> de </w:t>
      </w:r>
      <w:r w:rsidRPr="00594924">
        <w:rPr>
          <w:rFonts w:asciiTheme="minorHAnsi" w:hAnsiTheme="minorHAnsi" w:cstheme="minorHAnsi"/>
          <w:b/>
          <w:bCs/>
        </w:rPr>
        <w:t>A</w:t>
      </w:r>
      <w:r w:rsidRPr="00594924">
        <w:rPr>
          <w:rFonts w:asciiTheme="minorHAnsi" w:hAnsiTheme="minorHAnsi" w:cstheme="minorHAnsi"/>
        </w:rPr>
        <w:t xml:space="preserve">, </w:t>
      </w:r>
      <w:proofErr w:type="spellStart"/>
      <w:r w:rsidRPr="00594924">
        <w:rPr>
          <w:rFonts w:asciiTheme="minorHAnsi" w:hAnsiTheme="minorHAnsi" w:cstheme="minorHAnsi"/>
        </w:rPr>
        <w:t>este</w:t>
      </w:r>
      <w:proofErr w:type="spellEnd"/>
      <w:r w:rsidRPr="00594924">
        <w:rPr>
          <w:rFonts w:asciiTheme="minorHAnsi" w:hAnsiTheme="minorHAnsi" w:cstheme="minorHAnsi"/>
        </w:rPr>
        <w:t xml:space="preserve"> format din </w:t>
      </w:r>
      <w:proofErr w:type="spellStart"/>
      <w:r w:rsidRPr="00594924">
        <w:rPr>
          <w:rFonts w:asciiTheme="minorHAnsi" w:hAnsiTheme="minorHAnsi" w:cstheme="minorHAnsi"/>
        </w:rPr>
        <w:t>celule</w:t>
      </w:r>
      <w:proofErr w:type="spellEnd"/>
      <w:r w:rsidRPr="00594924">
        <w:rPr>
          <w:rFonts w:asciiTheme="minorHAnsi" w:hAnsiTheme="minorHAnsi" w:cstheme="minorHAnsi"/>
        </w:rPr>
        <w:t xml:space="preserve"> </w:t>
      </w:r>
      <w:proofErr w:type="spellStart"/>
      <w:r w:rsidRPr="00594924">
        <w:rPr>
          <w:rFonts w:asciiTheme="minorHAnsi" w:hAnsiTheme="minorHAnsi" w:cstheme="minorHAnsi"/>
        </w:rPr>
        <w:t>moarte</w:t>
      </w:r>
      <w:proofErr w:type="spellEnd"/>
      <w:r w:rsidRPr="00594924">
        <w:rPr>
          <w:rFonts w:asciiTheme="minorHAnsi" w:hAnsiTheme="minorHAnsi" w:cstheme="minorHAnsi"/>
        </w:rPr>
        <w:t xml:space="preserve">, cu </w:t>
      </w:r>
      <w:proofErr w:type="spellStart"/>
      <w:r w:rsidRPr="00594924">
        <w:rPr>
          <w:rFonts w:asciiTheme="minorHAnsi" w:hAnsiTheme="minorHAnsi" w:cstheme="minorHAnsi"/>
        </w:rPr>
        <w:t>pereții</w:t>
      </w:r>
      <w:proofErr w:type="spellEnd"/>
      <w:r w:rsidRPr="00594924">
        <w:rPr>
          <w:rFonts w:asciiTheme="minorHAnsi" w:hAnsiTheme="minorHAnsi" w:cstheme="minorHAnsi"/>
        </w:rPr>
        <w:t xml:space="preserve"> </w:t>
      </w:r>
      <w:proofErr w:type="spellStart"/>
      <w:r w:rsidRPr="00594924">
        <w:rPr>
          <w:rFonts w:asciiTheme="minorHAnsi" w:hAnsiTheme="minorHAnsi" w:cstheme="minorHAnsi"/>
        </w:rPr>
        <w:t>suberificați</w:t>
      </w:r>
      <w:proofErr w:type="spellEnd"/>
    </w:p>
    <w:p w14:paraId="7ABEEE15" w14:textId="77777777" w:rsidR="00BB330B" w:rsidRPr="00594924" w:rsidRDefault="00BB330B">
      <w:pPr>
        <w:pStyle w:val="Frspaiere"/>
        <w:numPr>
          <w:ilvl w:val="0"/>
          <w:numId w:val="47"/>
        </w:numPr>
        <w:rPr>
          <w:rFonts w:asciiTheme="minorHAnsi" w:hAnsiTheme="minorHAnsi" w:cstheme="minorHAnsi"/>
        </w:rPr>
      </w:pPr>
      <w:r w:rsidRPr="00594924">
        <w:rPr>
          <w:rFonts w:asciiTheme="minorHAnsi" w:hAnsiTheme="minorHAnsi" w:cstheme="minorHAnsi"/>
          <w:b/>
          <w:bCs/>
        </w:rPr>
        <w:t>A</w:t>
      </w:r>
      <w:r w:rsidRPr="00594924">
        <w:rPr>
          <w:rFonts w:asciiTheme="minorHAnsi" w:hAnsiTheme="minorHAnsi" w:cstheme="minorHAnsi"/>
        </w:rPr>
        <w:t xml:space="preserve">, </w:t>
      </w:r>
      <w:r w:rsidRPr="00594924">
        <w:rPr>
          <w:rFonts w:asciiTheme="minorHAnsi" w:hAnsiTheme="minorHAnsi" w:cstheme="minorHAnsi"/>
          <w:b/>
          <w:bCs/>
        </w:rPr>
        <w:t>B</w:t>
      </w:r>
      <w:r w:rsidRPr="00594924">
        <w:rPr>
          <w:rFonts w:asciiTheme="minorHAnsi" w:hAnsiTheme="minorHAnsi" w:cstheme="minorHAnsi"/>
        </w:rPr>
        <w:t xml:space="preserve"> </w:t>
      </w:r>
      <w:proofErr w:type="spellStart"/>
      <w:r w:rsidRPr="00594924">
        <w:rPr>
          <w:rFonts w:asciiTheme="minorHAnsi" w:hAnsiTheme="minorHAnsi" w:cstheme="minorHAnsi"/>
        </w:rPr>
        <w:t>și</w:t>
      </w:r>
      <w:proofErr w:type="spellEnd"/>
      <w:r w:rsidRPr="00594924">
        <w:rPr>
          <w:rFonts w:asciiTheme="minorHAnsi" w:hAnsiTheme="minorHAnsi" w:cstheme="minorHAnsi"/>
        </w:rPr>
        <w:t xml:space="preserve"> </w:t>
      </w:r>
      <w:r w:rsidRPr="00594924">
        <w:rPr>
          <w:rFonts w:asciiTheme="minorHAnsi" w:hAnsiTheme="minorHAnsi" w:cstheme="minorHAnsi"/>
          <w:b/>
          <w:bCs/>
        </w:rPr>
        <w:t>D</w:t>
      </w:r>
      <w:r w:rsidRPr="00594924">
        <w:rPr>
          <w:rFonts w:asciiTheme="minorHAnsi" w:hAnsiTheme="minorHAnsi" w:cstheme="minorHAnsi"/>
        </w:rPr>
        <w:t xml:space="preserve"> </w:t>
      </w:r>
      <w:proofErr w:type="spellStart"/>
      <w:r w:rsidRPr="00594924">
        <w:rPr>
          <w:rFonts w:asciiTheme="minorHAnsi" w:hAnsiTheme="minorHAnsi" w:cstheme="minorHAnsi"/>
        </w:rPr>
        <w:t>prezintă</w:t>
      </w:r>
      <w:proofErr w:type="spellEnd"/>
      <w:r w:rsidRPr="00594924">
        <w:rPr>
          <w:rFonts w:asciiTheme="minorHAnsi" w:hAnsiTheme="minorHAnsi" w:cstheme="minorHAnsi"/>
        </w:rPr>
        <w:t xml:space="preserve"> </w:t>
      </w:r>
      <w:proofErr w:type="spellStart"/>
      <w:r w:rsidRPr="00594924">
        <w:rPr>
          <w:rFonts w:asciiTheme="minorHAnsi" w:hAnsiTheme="minorHAnsi" w:cstheme="minorHAnsi"/>
        </w:rPr>
        <w:t>celule</w:t>
      </w:r>
      <w:proofErr w:type="spellEnd"/>
      <w:r w:rsidRPr="00594924">
        <w:rPr>
          <w:rFonts w:asciiTheme="minorHAnsi" w:hAnsiTheme="minorHAnsi" w:cstheme="minorHAnsi"/>
        </w:rPr>
        <w:t xml:space="preserve"> de </w:t>
      </w:r>
      <w:proofErr w:type="spellStart"/>
      <w:r w:rsidRPr="00594924">
        <w:rPr>
          <w:rFonts w:asciiTheme="minorHAnsi" w:hAnsiTheme="minorHAnsi" w:cstheme="minorHAnsi"/>
        </w:rPr>
        <w:t>pasaj</w:t>
      </w:r>
      <w:proofErr w:type="spellEnd"/>
      <w:r w:rsidRPr="00594924">
        <w:rPr>
          <w:rFonts w:asciiTheme="minorHAnsi" w:hAnsiTheme="minorHAnsi" w:cstheme="minorHAnsi"/>
        </w:rPr>
        <w:t xml:space="preserve"> </w:t>
      </w:r>
      <w:proofErr w:type="spellStart"/>
      <w:r w:rsidRPr="00594924">
        <w:rPr>
          <w:rFonts w:asciiTheme="minorHAnsi" w:hAnsiTheme="minorHAnsi" w:cstheme="minorHAnsi"/>
        </w:rPr>
        <w:t>pentru</w:t>
      </w:r>
      <w:proofErr w:type="spellEnd"/>
      <w:r w:rsidRPr="00594924">
        <w:rPr>
          <w:rFonts w:asciiTheme="minorHAnsi" w:hAnsiTheme="minorHAnsi" w:cstheme="minorHAnsi"/>
        </w:rPr>
        <w:t xml:space="preserve"> </w:t>
      </w:r>
      <w:proofErr w:type="spellStart"/>
      <w:r w:rsidRPr="00594924">
        <w:rPr>
          <w:rFonts w:asciiTheme="minorHAnsi" w:hAnsiTheme="minorHAnsi" w:cstheme="minorHAnsi"/>
        </w:rPr>
        <w:t>transportul</w:t>
      </w:r>
      <w:proofErr w:type="spellEnd"/>
      <w:r w:rsidRPr="00594924">
        <w:rPr>
          <w:rFonts w:asciiTheme="minorHAnsi" w:hAnsiTheme="minorHAnsi" w:cstheme="minorHAnsi"/>
        </w:rPr>
        <w:t xml:space="preserve"> </w:t>
      </w:r>
      <w:proofErr w:type="spellStart"/>
      <w:r w:rsidRPr="00594924">
        <w:rPr>
          <w:rFonts w:asciiTheme="minorHAnsi" w:hAnsiTheme="minorHAnsi" w:cstheme="minorHAnsi"/>
        </w:rPr>
        <w:t>sevei</w:t>
      </w:r>
      <w:proofErr w:type="spellEnd"/>
      <w:r w:rsidRPr="00594924">
        <w:rPr>
          <w:rFonts w:asciiTheme="minorHAnsi" w:hAnsiTheme="minorHAnsi" w:cstheme="minorHAnsi"/>
        </w:rPr>
        <w:t xml:space="preserve"> brute </w:t>
      </w:r>
      <w:proofErr w:type="spellStart"/>
      <w:r w:rsidRPr="00594924">
        <w:rPr>
          <w:rFonts w:asciiTheme="minorHAnsi" w:hAnsiTheme="minorHAnsi" w:cstheme="minorHAnsi"/>
        </w:rPr>
        <w:t>către</w:t>
      </w:r>
      <w:proofErr w:type="spellEnd"/>
      <w:r w:rsidRPr="00594924">
        <w:rPr>
          <w:rFonts w:asciiTheme="minorHAnsi" w:hAnsiTheme="minorHAnsi" w:cstheme="minorHAnsi"/>
        </w:rPr>
        <w:t xml:space="preserve"> </w:t>
      </w:r>
      <w:proofErr w:type="spellStart"/>
      <w:r w:rsidRPr="00594924">
        <w:rPr>
          <w:rFonts w:asciiTheme="minorHAnsi" w:hAnsiTheme="minorHAnsi" w:cstheme="minorHAnsi"/>
        </w:rPr>
        <w:t>vasele</w:t>
      </w:r>
      <w:proofErr w:type="spellEnd"/>
      <w:r w:rsidRPr="00594924">
        <w:rPr>
          <w:rFonts w:asciiTheme="minorHAnsi" w:hAnsiTheme="minorHAnsi" w:cstheme="minorHAnsi"/>
        </w:rPr>
        <w:t xml:space="preserve"> </w:t>
      </w:r>
      <w:proofErr w:type="spellStart"/>
      <w:r w:rsidRPr="00594924">
        <w:rPr>
          <w:rFonts w:asciiTheme="minorHAnsi" w:hAnsiTheme="minorHAnsi" w:cstheme="minorHAnsi"/>
        </w:rPr>
        <w:t>lemnoase</w:t>
      </w:r>
      <w:proofErr w:type="spellEnd"/>
    </w:p>
    <w:p w14:paraId="09C095EA" w14:textId="77777777" w:rsidR="00BB330B" w:rsidRPr="00997069" w:rsidRDefault="00BB330B">
      <w:pPr>
        <w:pStyle w:val="Frspaiere"/>
        <w:numPr>
          <w:ilvl w:val="0"/>
          <w:numId w:val="47"/>
        </w:numPr>
        <w:ind w:left="714" w:hanging="357"/>
        <w:rPr>
          <w:rFonts w:asciiTheme="minorHAnsi" w:hAnsiTheme="minorHAnsi" w:cstheme="minorHAnsi"/>
        </w:rPr>
      </w:pPr>
      <w:r w:rsidRPr="00997069">
        <w:rPr>
          <w:rFonts w:asciiTheme="minorHAnsi" w:hAnsiTheme="minorHAnsi" w:cstheme="minorHAnsi"/>
          <w:b/>
          <w:bCs/>
        </w:rPr>
        <w:t>D</w:t>
      </w:r>
      <w:r w:rsidRPr="00997069">
        <w:rPr>
          <w:rFonts w:asciiTheme="minorHAnsi" w:hAnsiTheme="minorHAnsi" w:cstheme="minorHAnsi"/>
        </w:rPr>
        <w:t xml:space="preserve"> </w:t>
      </w:r>
      <w:proofErr w:type="spellStart"/>
      <w:r w:rsidRPr="00997069">
        <w:rPr>
          <w:rFonts w:asciiTheme="minorHAnsi" w:hAnsiTheme="minorHAnsi" w:cstheme="minorHAnsi"/>
        </w:rPr>
        <w:t>poate</w:t>
      </w:r>
      <w:proofErr w:type="spellEnd"/>
      <w:r w:rsidRPr="00997069">
        <w:rPr>
          <w:rFonts w:asciiTheme="minorHAnsi" w:hAnsiTheme="minorHAnsi" w:cstheme="minorHAnsi"/>
        </w:rPr>
        <w:t xml:space="preserve"> </w:t>
      </w:r>
      <w:proofErr w:type="spellStart"/>
      <w:r w:rsidRPr="00997069">
        <w:rPr>
          <w:rFonts w:asciiTheme="minorHAnsi" w:hAnsiTheme="minorHAnsi" w:cstheme="minorHAnsi"/>
        </w:rPr>
        <w:t>îndeplini</w:t>
      </w:r>
      <w:proofErr w:type="spellEnd"/>
      <w:r w:rsidRPr="00997069">
        <w:rPr>
          <w:rFonts w:asciiTheme="minorHAnsi" w:hAnsiTheme="minorHAnsi" w:cstheme="minorHAnsi"/>
        </w:rPr>
        <w:t xml:space="preserve"> </w:t>
      </w:r>
      <w:proofErr w:type="spellStart"/>
      <w:r w:rsidRPr="00997069">
        <w:rPr>
          <w:rFonts w:asciiTheme="minorHAnsi" w:hAnsiTheme="minorHAnsi" w:cstheme="minorHAnsi"/>
        </w:rPr>
        <w:t>secundar</w:t>
      </w:r>
      <w:proofErr w:type="spellEnd"/>
      <w:r w:rsidRPr="00997069">
        <w:rPr>
          <w:rFonts w:asciiTheme="minorHAnsi" w:hAnsiTheme="minorHAnsi" w:cstheme="minorHAnsi"/>
        </w:rPr>
        <w:t xml:space="preserve"> </w:t>
      </w:r>
      <w:proofErr w:type="spellStart"/>
      <w:r w:rsidRPr="00997069">
        <w:rPr>
          <w:rFonts w:asciiTheme="minorHAnsi" w:hAnsiTheme="minorHAnsi" w:cstheme="minorHAnsi"/>
        </w:rPr>
        <w:t>funcție</w:t>
      </w:r>
      <w:proofErr w:type="spellEnd"/>
      <w:r w:rsidRPr="00997069">
        <w:rPr>
          <w:rFonts w:asciiTheme="minorHAnsi" w:hAnsiTheme="minorHAnsi" w:cstheme="minorHAnsi"/>
        </w:rPr>
        <w:t xml:space="preserve"> de </w:t>
      </w:r>
      <w:proofErr w:type="spellStart"/>
      <w:r w:rsidRPr="00997069">
        <w:rPr>
          <w:rFonts w:asciiTheme="minorHAnsi" w:hAnsiTheme="minorHAnsi" w:cstheme="minorHAnsi"/>
        </w:rPr>
        <w:t>asimilație</w:t>
      </w:r>
      <w:proofErr w:type="spellEnd"/>
      <w:r w:rsidRPr="00997069">
        <w:rPr>
          <w:rFonts w:asciiTheme="minorHAnsi" w:hAnsiTheme="minorHAnsi" w:cstheme="minorHAnsi"/>
        </w:rPr>
        <w:t xml:space="preserve">, </w:t>
      </w:r>
      <w:proofErr w:type="spellStart"/>
      <w:r w:rsidRPr="00997069">
        <w:rPr>
          <w:rFonts w:asciiTheme="minorHAnsi" w:hAnsiTheme="minorHAnsi" w:cstheme="minorHAnsi"/>
        </w:rPr>
        <w:t>schimbul</w:t>
      </w:r>
      <w:proofErr w:type="spellEnd"/>
      <w:r w:rsidRPr="00997069">
        <w:rPr>
          <w:rFonts w:asciiTheme="minorHAnsi" w:hAnsiTheme="minorHAnsi" w:cstheme="minorHAnsi"/>
        </w:rPr>
        <w:t xml:space="preserve"> de gaze </w:t>
      </w:r>
      <w:proofErr w:type="spellStart"/>
      <w:r w:rsidRPr="00997069">
        <w:rPr>
          <w:rFonts w:asciiTheme="minorHAnsi" w:hAnsiTheme="minorHAnsi" w:cstheme="minorHAnsi"/>
        </w:rPr>
        <w:t>fiind</w:t>
      </w:r>
      <w:proofErr w:type="spellEnd"/>
      <w:r w:rsidRPr="00997069">
        <w:rPr>
          <w:rFonts w:asciiTheme="minorHAnsi" w:hAnsiTheme="minorHAnsi" w:cstheme="minorHAnsi"/>
        </w:rPr>
        <w:t xml:space="preserve"> </w:t>
      </w:r>
      <w:proofErr w:type="spellStart"/>
      <w:r w:rsidRPr="00997069">
        <w:rPr>
          <w:rFonts w:asciiTheme="minorHAnsi" w:hAnsiTheme="minorHAnsi" w:cstheme="minorHAnsi"/>
        </w:rPr>
        <w:t>asigurat</w:t>
      </w:r>
      <w:proofErr w:type="spellEnd"/>
      <w:r w:rsidRPr="00997069">
        <w:rPr>
          <w:rFonts w:asciiTheme="minorHAnsi" w:hAnsiTheme="minorHAnsi" w:cstheme="minorHAnsi"/>
        </w:rPr>
        <w:t xml:space="preserve"> de </w:t>
      </w:r>
      <w:r w:rsidRPr="00997069">
        <w:rPr>
          <w:rFonts w:asciiTheme="minorHAnsi" w:hAnsiTheme="minorHAnsi" w:cstheme="minorHAnsi"/>
          <w:b/>
          <w:bCs/>
        </w:rPr>
        <w:t>B</w:t>
      </w:r>
    </w:p>
    <w:p w14:paraId="164B7AC1" w14:textId="77777777" w:rsidR="00BB330B" w:rsidRPr="00594924" w:rsidRDefault="00BB330B">
      <w:pPr>
        <w:pStyle w:val="Listparagraf"/>
        <w:numPr>
          <w:ilvl w:val="0"/>
          <w:numId w:val="73"/>
        </w:numPr>
        <w:ind w:left="284" w:hanging="284"/>
        <w:rPr>
          <w:rFonts w:asciiTheme="minorHAnsi" w:hAnsiTheme="minorHAnsi" w:cstheme="minorHAnsi"/>
          <w:b/>
          <w:bCs/>
          <w:sz w:val="22"/>
          <w:szCs w:val="22"/>
          <w:lang w:val="ro-RO"/>
        </w:rPr>
      </w:pPr>
      <w:r w:rsidRPr="00594924">
        <w:rPr>
          <w:rFonts w:asciiTheme="minorHAnsi" w:hAnsiTheme="minorHAnsi" w:cstheme="minorHAnsi"/>
          <w:b/>
          <w:bCs/>
          <w:sz w:val="22"/>
          <w:szCs w:val="22"/>
          <w:lang w:val="ro-RO"/>
        </w:rPr>
        <w:t>Intestinul subțire și intestinul gros al omului au în comun următoarea caracteristică:</w:t>
      </w:r>
    </w:p>
    <w:p w14:paraId="68B0EEBD" w14:textId="77777777" w:rsidR="00BB330B" w:rsidRPr="00594924" w:rsidRDefault="00BB330B">
      <w:pPr>
        <w:pStyle w:val="Frspaiere"/>
        <w:numPr>
          <w:ilvl w:val="0"/>
          <w:numId w:val="50"/>
        </w:numPr>
        <w:ind w:left="709" w:hanging="283"/>
        <w:rPr>
          <w:rFonts w:asciiTheme="minorHAnsi" w:hAnsiTheme="minorHAnsi" w:cstheme="minorHAnsi"/>
          <w:lang w:val="ro-RO"/>
        </w:rPr>
      </w:pPr>
      <w:r w:rsidRPr="00594924">
        <w:rPr>
          <w:rFonts w:asciiTheme="minorHAnsi" w:hAnsiTheme="minorHAnsi" w:cstheme="minorHAnsi"/>
          <w:lang w:val="ro-RO"/>
        </w:rPr>
        <w:t>prezintă denivelări la nivelul mucoasei numite vilozități intestinale</w:t>
      </w:r>
    </w:p>
    <w:p w14:paraId="66C3C471" w14:textId="77777777" w:rsidR="00BB330B" w:rsidRPr="00594924" w:rsidRDefault="00BB330B">
      <w:pPr>
        <w:pStyle w:val="Frspaiere"/>
        <w:numPr>
          <w:ilvl w:val="0"/>
          <w:numId w:val="50"/>
        </w:numPr>
        <w:ind w:left="709" w:hanging="283"/>
        <w:rPr>
          <w:rFonts w:asciiTheme="minorHAnsi" w:hAnsiTheme="minorHAnsi" w:cstheme="minorHAnsi"/>
          <w:lang w:val="ro-RO"/>
        </w:rPr>
      </w:pPr>
      <w:r w:rsidRPr="00594924">
        <w:rPr>
          <w:rFonts w:asciiTheme="minorHAnsi" w:hAnsiTheme="minorHAnsi" w:cstheme="minorHAnsi"/>
          <w:lang w:val="ro-RO"/>
        </w:rPr>
        <w:t>finalizează procesele de hidroliză enzimatică a vitaminelor</w:t>
      </w:r>
    </w:p>
    <w:p w14:paraId="7F53FF95" w14:textId="77777777" w:rsidR="00BB330B" w:rsidRPr="00997069" w:rsidRDefault="00BB330B">
      <w:pPr>
        <w:pStyle w:val="Frspaiere"/>
        <w:numPr>
          <w:ilvl w:val="0"/>
          <w:numId w:val="50"/>
        </w:numPr>
        <w:ind w:left="709" w:hanging="283"/>
        <w:rPr>
          <w:rFonts w:asciiTheme="minorHAnsi" w:hAnsiTheme="minorHAnsi" w:cstheme="minorHAnsi"/>
          <w:lang w:val="ro-RO"/>
        </w:rPr>
      </w:pPr>
      <w:r w:rsidRPr="00997069">
        <w:rPr>
          <w:rFonts w:asciiTheme="minorHAnsi" w:hAnsiTheme="minorHAnsi" w:cstheme="minorHAnsi"/>
          <w:lang w:val="ro-RO"/>
        </w:rPr>
        <w:t xml:space="preserve">participă la absorbția produșilor de digestie organici și anorganici  </w:t>
      </w:r>
    </w:p>
    <w:p w14:paraId="548103D8" w14:textId="5C20B3F7" w:rsidR="00BB330B" w:rsidRPr="00594924" w:rsidRDefault="0029120A">
      <w:pPr>
        <w:pStyle w:val="Listparagraf"/>
        <w:numPr>
          <w:ilvl w:val="0"/>
          <w:numId w:val="50"/>
        </w:numPr>
        <w:spacing w:line="259" w:lineRule="auto"/>
        <w:ind w:left="709" w:hanging="284"/>
        <w:rPr>
          <w:rFonts w:asciiTheme="minorHAnsi" w:hAnsiTheme="minorHAnsi" w:cstheme="minorHAnsi"/>
          <w:sz w:val="22"/>
          <w:szCs w:val="22"/>
          <w:lang w:val="ro-RO"/>
        </w:rPr>
      </w:pPr>
      <w:r>
        <w:rPr>
          <w:rFonts w:asciiTheme="minorHAnsi" w:hAnsiTheme="minorHAnsi" w:cstheme="minorHAnsi"/>
          <w:sz w:val="22"/>
          <w:szCs w:val="22"/>
          <w:lang w:val="ro-RO"/>
        </w:rPr>
        <w:t>sunt alcătuite</w:t>
      </w:r>
      <w:r w:rsidR="00BB330B" w:rsidRPr="00594924">
        <w:rPr>
          <w:rFonts w:asciiTheme="minorHAnsi" w:hAnsiTheme="minorHAnsi" w:cstheme="minorHAnsi"/>
          <w:sz w:val="22"/>
          <w:szCs w:val="22"/>
          <w:lang w:val="ro-RO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ro-RO"/>
        </w:rPr>
        <w:t>din</w:t>
      </w:r>
      <w:r w:rsidR="00BB330B" w:rsidRPr="00594924">
        <w:rPr>
          <w:rFonts w:asciiTheme="minorHAnsi" w:hAnsiTheme="minorHAnsi" w:cstheme="minorHAnsi"/>
          <w:sz w:val="22"/>
          <w:szCs w:val="22"/>
          <w:lang w:val="ro-RO"/>
        </w:rPr>
        <w:t xml:space="preserve"> segmente delimitate între ele prin sfinctere</w:t>
      </w:r>
    </w:p>
    <w:p w14:paraId="07105319" w14:textId="2D33C7B8" w:rsidR="00BB330B" w:rsidRPr="00594924" w:rsidRDefault="00BB330B">
      <w:pPr>
        <w:pStyle w:val="Listparagraf"/>
        <w:numPr>
          <w:ilvl w:val="0"/>
          <w:numId w:val="73"/>
        </w:numPr>
        <w:ind w:left="284" w:hanging="284"/>
        <w:rPr>
          <w:rFonts w:asciiTheme="minorHAnsi" w:hAnsiTheme="minorHAnsi" w:cstheme="minorHAnsi"/>
          <w:b/>
          <w:bCs/>
          <w:sz w:val="22"/>
          <w:szCs w:val="22"/>
          <w:lang w:val="ro-RO"/>
        </w:rPr>
      </w:pPr>
      <w:r w:rsidRPr="00594924">
        <w:rPr>
          <w:rFonts w:asciiTheme="minorHAnsi" w:hAnsiTheme="minorHAnsi" w:cstheme="minorHAnsi"/>
          <w:b/>
          <w:bCs/>
          <w:sz w:val="22"/>
          <w:szCs w:val="22"/>
          <w:lang w:val="ro-RO"/>
        </w:rPr>
        <w:t xml:space="preserve">Stabiliți, pe baza imaginii alăturate, traseul unei molecule </w:t>
      </w:r>
    </w:p>
    <w:p w14:paraId="67CC4CDC" w14:textId="14FF73EA" w:rsidR="00BB330B" w:rsidRPr="00594924" w:rsidRDefault="00BB330B" w:rsidP="007814FD">
      <w:pPr>
        <w:spacing w:after="0"/>
        <w:rPr>
          <w:rFonts w:asciiTheme="minorHAnsi" w:hAnsiTheme="minorHAnsi" w:cstheme="minorHAnsi"/>
          <w:b/>
          <w:bCs/>
          <w:lang w:val="ro-RO"/>
        </w:rPr>
      </w:pPr>
      <w:r w:rsidRPr="00594924">
        <w:rPr>
          <w:rFonts w:asciiTheme="minorHAnsi" w:hAnsiTheme="minorHAnsi" w:cstheme="minorHAnsi"/>
          <w:b/>
          <w:bCs/>
          <w:lang w:val="ro-RO"/>
        </w:rPr>
        <w:t>de acid gras absorbit prin vilozitatea intestinală în limfă până la nivelul ficatului:</w:t>
      </w:r>
    </w:p>
    <w:p w14:paraId="23AD8298" w14:textId="270E9D9E" w:rsidR="00BB330B" w:rsidRPr="00594924" w:rsidRDefault="007814FD">
      <w:pPr>
        <w:pStyle w:val="Frspaiere"/>
        <w:numPr>
          <w:ilvl w:val="0"/>
          <w:numId w:val="48"/>
        </w:numPr>
        <w:rPr>
          <w:rFonts w:asciiTheme="minorHAnsi" w:hAnsiTheme="minorHAnsi" w:cstheme="minorHAnsi"/>
          <w:lang w:val="ro-RO"/>
        </w:rPr>
      </w:pPr>
      <w:r w:rsidRPr="00594924">
        <w:rPr>
          <w:rFonts w:asciiTheme="minorHAnsi" w:hAnsiTheme="minorHAnsi" w:cstheme="minorHAnsi"/>
          <w:b/>
          <w:bCs/>
          <w:noProof/>
          <w:lang w:val="ro-RO"/>
        </w:rPr>
        <w:drawing>
          <wp:anchor distT="0" distB="0" distL="114300" distR="114300" simplePos="0" relativeHeight="251665408" behindDoc="1" locked="0" layoutInCell="1" allowOverlap="1" wp14:anchorId="54392D73" wp14:editId="412B7AAA">
            <wp:simplePos x="0" y="0"/>
            <wp:positionH relativeFrom="column">
              <wp:posOffset>4076651</wp:posOffset>
            </wp:positionH>
            <wp:positionV relativeFrom="paragraph">
              <wp:posOffset>5617</wp:posOffset>
            </wp:positionV>
            <wp:extent cx="1657985" cy="1967826"/>
            <wp:effectExtent l="0" t="0" r="0" b="0"/>
            <wp:wrapNone/>
            <wp:docPr id="2" name="I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ine 2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63015" cy="197379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B330B" w:rsidRPr="00594924">
        <w:rPr>
          <w:rFonts w:asciiTheme="minorHAnsi" w:hAnsiTheme="minorHAnsi" w:cstheme="minorHAnsi"/>
          <w:lang w:val="ro-RO"/>
        </w:rPr>
        <w:t xml:space="preserve">vas limfatic – ganglion limfatic – vas limfatic - </w:t>
      </w:r>
    </w:p>
    <w:p w14:paraId="5277BF8F" w14:textId="77777777" w:rsidR="00BB330B" w:rsidRPr="00594924" w:rsidRDefault="00BB330B" w:rsidP="00BB330B">
      <w:pPr>
        <w:pStyle w:val="Frspaiere"/>
        <w:ind w:left="720"/>
        <w:rPr>
          <w:rFonts w:asciiTheme="minorHAnsi" w:hAnsiTheme="minorHAnsi" w:cstheme="minorHAnsi"/>
          <w:lang w:val="ro-RO"/>
        </w:rPr>
      </w:pPr>
      <w:r w:rsidRPr="00594924">
        <w:rPr>
          <w:rFonts w:asciiTheme="minorHAnsi" w:hAnsiTheme="minorHAnsi" w:cstheme="minorHAnsi"/>
          <w:lang w:val="ro-RO"/>
        </w:rPr>
        <w:t>vena portă – ficat</w:t>
      </w:r>
    </w:p>
    <w:p w14:paraId="56FCAF95" w14:textId="77777777" w:rsidR="00BB330B" w:rsidRPr="00997069" w:rsidRDefault="00BB330B">
      <w:pPr>
        <w:pStyle w:val="Frspaiere"/>
        <w:numPr>
          <w:ilvl w:val="0"/>
          <w:numId w:val="48"/>
        </w:numPr>
        <w:rPr>
          <w:rFonts w:asciiTheme="minorHAnsi" w:hAnsiTheme="minorHAnsi" w:cstheme="minorHAnsi"/>
          <w:lang w:val="ro-RO"/>
        </w:rPr>
      </w:pPr>
      <w:r w:rsidRPr="00997069">
        <w:rPr>
          <w:rFonts w:asciiTheme="minorHAnsi" w:hAnsiTheme="minorHAnsi" w:cstheme="minorHAnsi"/>
          <w:lang w:val="ro-RO"/>
        </w:rPr>
        <w:t xml:space="preserve">vas limfatic – vena cavă – atriu drept – ventricul </w:t>
      </w:r>
    </w:p>
    <w:p w14:paraId="36E8D0C7" w14:textId="77777777" w:rsidR="00BB330B" w:rsidRPr="00997069" w:rsidRDefault="00BB330B" w:rsidP="00BB330B">
      <w:pPr>
        <w:pStyle w:val="Frspaiere"/>
        <w:ind w:left="720"/>
        <w:rPr>
          <w:rFonts w:asciiTheme="minorHAnsi" w:hAnsiTheme="minorHAnsi" w:cstheme="minorHAnsi"/>
          <w:lang w:val="ro-RO"/>
        </w:rPr>
      </w:pPr>
      <w:r w:rsidRPr="00997069">
        <w:rPr>
          <w:rFonts w:asciiTheme="minorHAnsi" w:hAnsiTheme="minorHAnsi" w:cstheme="minorHAnsi"/>
          <w:lang w:val="ro-RO"/>
        </w:rPr>
        <w:t xml:space="preserve">drept – arteră pulmonară – plămâni – </w:t>
      </w:r>
    </w:p>
    <w:p w14:paraId="1C9E407B" w14:textId="77777777" w:rsidR="00BB330B" w:rsidRPr="00997069" w:rsidRDefault="00BB330B" w:rsidP="00BB330B">
      <w:pPr>
        <w:pStyle w:val="Frspaiere"/>
        <w:ind w:left="720"/>
        <w:rPr>
          <w:rFonts w:asciiTheme="minorHAnsi" w:hAnsiTheme="minorHAnsi" w:cstheme="minorHAnsi"/>
          <w:lang w:val="ro-RO"/>
        </w:rPr>
      </w:pPr>
      <w:r w:rsidRPr="00997069">
        <w:rPr>
          <w:rFonts w:asciiTheme="minorHAnsi" w:hAnsiTheme="minorHAnsi" w:cstheme="minorHAnsi"/>
          <w:lang w:val="ro-RO"/>
        </w:rPr>
        <w:t xml:space="preserve">venă pulmonară – atriu stâng – ventricul </w:t>
      </w:r>
    </w:p>
    <w:p w14:paraId="7E1C6E85" w14:textId="77777777" w:rsidR="00BB330B" w:rsidRPr="00997069" w:rsidRDefault="00BB330B" w:rsidP="00BB330B">
      <w:pPr>
        <w:pStyle w:val="Frspaiere"/>
        <w:ind w:left="720"/>
        <w:rPr>
          <w:rFonts w:asciiTheme="minorHAnsi" w:hAnsiTheme="minorHAnsi" w:cstheme="minorHAnsi"/>
          <w:lang w:val="ro-RO"/>
        </w:rPr>
      </w:pPr>
      <w:r w:rsidRPr="00997069">
        <w:rPr>
          <w:rFonts w:asciiTheme="minorHAnsi" w:hAnsiTheme="minorHAnsi" w:cstheme="minorHAnsi"/>
          <w:lang w:val="ro-RO"/>
        </w:rPr>
        <w:t>stâng – aortă – arteră hepatică - ficat</w:t>
      </w:r>
    </w:p>
    <w:p w14:paraId="23C8DB3B" w14:textId="77777777" w:rsidR="00BB330B" w:rsidRPr="00594924" w:rsidRDefault="00BB330B">
      <w:pPr>
        <w:pStyle w:val="Frspaiere"/>
        <w:numPr>
          <w:ilvl w:val="0"/>
          <w:numId w:val="48"/>
        </w:numPr>
        <w:rPr>
          <w:rFonts w:asciiTheme="minorHAnsi" w:hAnsiTheme="minorHAnsi" w:cstheme="minorHAnsi"/>
          <w:lang w:val="ro-RO"/>
        </w:rPr>
      </w:pPr>
      <w:r w:rsidRPr="00594924">
        <w:rPr>
          <w:rFonts w:asciiTheme="minorHAnsi" w:hAnsiTheme="minorHAnsi" w:cstheme="minorHAnsi"/>
          <w:lang w:val="ro-RO"/>
        </w:rPr>
        <w:t xml:space="preserve">vas limfatic – arteră pulmonară – plămâni – </w:t>
      </w:r>
    </w:p>
    <w:p w14:paraId="6B8F2419" w14:textId="77777777" w:rsidR="00BB330B" w:rsidRPr="00594924" w:rsidRDefault="00BB330B" w:rsidP="00BB330B">
      <w:pPr>
        <w:pStyle w:val="Frspaiere"/>
        <w:ind w:left="720"/>
        <w:rPr>
          <w:rFonts w:asciiTheme="minorHAnsi" w:hAnsiTheme="minorHAnsi" w:cstheme="minorHAnsi"/>
          <w:lang w:val="ro-RO"/>
        </w:rPr>
      </w:pPr>
      <w:r w:rsidRPr="00594924">
        <w:rPr>
          <w:rFonts w:asciiTheme="minorHAnsi" w:hAnsiTheme="minorHAnsi" w:cstheme="minorHAnsi"/>
          <w:lang w:val="ro-RO"/>
        </w:rPr>
        <w:t>venă pulmonară – atriu stâng – ventricul</w:t>
      </w:r>
    </w:p>
    <w:p w14:paraId="6D68BFBA" w14:textId="77777777" w:rsidR="00BB330B" w:rsidRPr="00594924" w:rsidRDefault="00BB330B" w:rsidP="00BB330B">
      <w:pPr>
        <w:pStyle w:val="Frspaiere"/>
        <w:ind w:left="720"/>
        <w:rPr>
          <w:rFonts w:asciiTheme="minorHAnsi" w:hAnsiTheme="minorHAnsi" w:cstheme="minorHAnsi"/>
          <w:lang w:val="ro-RO"/>
        </w:rPr>
      </w:pPr>
      <w:r w:rsidRPr="00594924">
        <w:rPr>
          <w:rFonts w:asciiTheme="minorHAnsi" w:hAnsiTheme="minorHAnsi" w:cstheme="minorHAnsi"/>
          <w:lang w:val="ro-RO"/>
        </w:rPr>
        <w:t>stâng – aortă – arteră hepatică - ficat</w:t>
      </w:r>
    </w:p>
    <w:p w14:paraId="66902B18" w14:textId="77777777" w:rsidR="00BB330B" w:rsidRPr="00594924" w:rsidRDefault="00BB330B">
      <w:pPr>
        <w:pStyle w:val="Frspaiere"/>
        <w:numPr>
          <w:ilvl w:val="0"/>
          <w:numId w:val="48"/>
        </w:numPr>
        <w:rPr>
          <w:rFonts w:asciiTheme="minorHAnsi" w:hAnsiTheme="minorHAnsi" w:cstheme="minorHAnsi"/>
          <w:lang w:val="ro-RO"/>
        </w:rPr>
      </w:pPr>
      <w:r w:rsidRPr="00594924">
        <w:rPr>
          <w:rFonts w:asciiTheme="minorHAnsi" w:hAnsiTheme="minorHAnsi" w:cstheme="minorHAnsi"/>
          <w:lang w:val="ro-RO"/>
        </w:rPr>
        <w:t>vas limfatic – venă pulmonară – atriu stâng –</w:t>
      </w:r>
    </w:p>
    <w:p w14:paraId="43D2208B" w14:textId="77777777" w:rsidR="00BB330B" w:rsidRPr="00594924" w:rsidRDefault="00BB330B" w:rsidP="00BB330B">
      <w:pPr>
        <w:pStyle w:val="Frspaiere"/>
        <w:ind w:left="720"/>
        <w:rPr>
          <w:rFonts w:asciiTheme="minorHAnsi" w:hAnsiTheme="minorHAnsi" w:cstheme="minorHAnsi"/>
          <w:lang w:val="ro-RO"/>
        </w:rPr>
      </w:pPr>
      <w:r w:rsidRPr="00594924">
        <w:rPr>
          <w:rFonts w:asciiTheme="minorHAnsi" w:hAnsiTheme="minorHAnsi" w:cstheme="minorHAnsi"/>
          <w:lang w:val="ro-RO"/>
        </w:rPr>
        <w:t>ventricul stâng – aortă – arteră hepatică –</w:t>
      </w:r>
    </w:p>
    <w:p w14:paraId="6F3752C1" w14:textId="77777777" w:rsidR="00BB330B" w:rsidRPr="00594924" w:rsidRDefault="00BB330B" w:rsidP="00BB330B">
      <w:pPr>
        <w:pStyle w:val="Frspaiere"/>
        <w:ind w:left="720"/>
        <w:rPr>
          <w:rFonts w:asciiTheme="minorHAnsi" w:hAnsiTheme="minorHAnsi" w:cstheme="minorHAnsi"/>
          <w:lang w:val="ro-RO"/>
        </w:rPr>
      </w:pPr>
      <w:r w:rsidRPr="00594924">
        <w:rPr>
          <w:rFonts w:asciiTheme="minorHAnsi" w:hAnsiTheme="minorHAnsi" w:cstheme="minorHAnsi"/>
          <w:lang w:val="ro-RO"/>
        </w:rPr>
        <w:t>ficat</w:t>
      </w:r>
    </w:p>
    <w:p w14:paraId="077AF406" w14:textId="57C5C65A" w:rsidR="00BB330B" w:rsidRPr="00594924" w:rsidRDefault="00BB330B">
      <w:pPr>
        <w:pStyle w:val="Listparagraf"/>
        <w:numPr>
          <w:ilvl w:val="0"/>
          <w:numId w:val="73"/>
        </w:numPr>
        <w:ind w:left="284" w:hanging="284"/>
        <w:rPr>
          <w:rFonts w:asciiTheme="minorHAnsi" w:hAnsiTheme="minorHAnsi" w:cstheme="minorHAnsi"/>
          <w:b/>
          <w:bCs/>
          <w:sz w:val="22"/>
          <w:szCs w:val="22"/>
          <w:lang w:val="ro-RO"/>
        </w:rPr>
      </w:pPr>
      <w:proofErr w:type="spellStart"/>
      <w:r w:rsidRPr="00594924">
        <w:rPr>
          <w:rFonts w:asciiTheme="minorHAnsi" w:hAnsiTheme="minorHAnsi" w:cstheme="minorHAnsi"/>
          <w:b/>
          <w:bCs/>
          <w:sz w:val="22"/>
          <w:szCs w:val="22"/>
          <w:lang w:val="ro-RO"/>
        </w:rPr>
        <w:t>Hidrolizarea</w:t>
      </w:r>
      <w:proofErr w:type="spellEnd"/>
      <w:r w:rsidRPr="00594924">
        <w:rPr>
          <w:rFonts w:asciiTheme="minorHAnsi" w:hAnsiTheme="minorHAnsi" w:cstheme="minorHAnsi"/>
          <w:b/>
          <w:bCs/>
          <w:sz w:val="22"/>
          <w:szCs w:val="22"/>
          <w:lang w:val="ro-RO"/>
        </w:rPr>
        <w:t xml:space="preserve"> substanțelor organice din hrană se desfășoară fără contribuția glandelor digestive anexe</w:t>
      </w:r>
      <w:r w:rsidR="00637182">
        <w:rPr>
          <w:rFonts w:asciiTheme="minorHAnsi" w:hAnsiTheme="minorHAnsi" w:cstheme="minorHAnsi"/>
          <w:b/>
          <w:bCs/>
          <w:sz w:val="22"/>
          <w:szCs w:val="22"/>
          <w:lang w:val="ro-RO"/>
        </w:rPr>
        <w:t>,</w:t>
      </w:r>
      <w:r w:rsidRPr="00594924">
        <w:rPr>
          <w:rFonts w:asciiTheme="minorHAnsi" w:hAnsiTheme="minorHAnsi" w:cstheme="minorHAnsi"/>
          <w:b/>
          <w:bCs/>
          <w:sz w:val="22"/>
          <w:szCs w:val="22"/>
          <w:lang w:val="ro-RO"/>
        </w:rPr>
        <w:t xml:space="preserve"> în cazul următoarelor etape ale digestiei intestinale:</w:t>
      </w:r>
    </w:p>
    <w:p w14:paraId="12F04F1E" w14:textId="77777777" w:rsidR="00BB330B" w:rsidRPr="00594924" w:rsidRDefault="00BB330B">
      <w:pPr>
        <w:pStyle w:val="Frspaiere"/>
        <w:numPr>
          <w:ilvl w:val="0"/>
          <w:numId w:val="49"/>
        </w:numPr>
        <w:ind w:left="709" w:hanging="283"/>
        <w:rPr>
          <w:rFonts w:asciiTheme="minorHAnsi" w:hAnsiTheme="minorHAnsi" w:cstheme="minorHAnsi"/>
          <w:lang w:val="ro-RO"/>
        </w:rPr>
      </w:pPr>
      <w:r w:rsidRPr="00594924">
        <w:rPr>
          <w:rFonts w:asciiTheme="minorHAnsi" w:hAnsiTheme="minorHAnsi" w:cstheme="minorHAnsi"/>
          <w:lang w:val="ro-RO"/>
        </w:rPr>
        <w:t>emulsionarea grăsimilor la nivelul duodenului</w:t>
      </w:r>
    </w:p>
    <w:p w14:paraId="2817E992" w14:textId="77777777" w:rsidR="00BB330B" w:rsidRPr="00594924" w:rsidRDefault="00BB330B">
      <w:pPr>
        <w:pStyle w:val="Frspaiere"/>
        <w:numPr>
          <w:ilvl w:val="0"/>
          <w:numId w:val="49"/>
        </w:numPr>
        <w:ind w:left="709" w:hanging="283"/>
        <w:rPr>
          <w:rFonts w:asciiTheme="minorHAnsi" w:hAnsiTheme="minorHAnsi" w:cstheme="minorHAnsi"/>
          <w:lang w:val="ro-RO"/>
        </w:rPr>
      </w:pPr>
      <w:r w:rsidRPr="00594924">
        <w:rPr>
          <w:rFonts w:asciiTheme="minorHAnsi" w:hAnsiTheme="minorHAnsi" w:cstheme="minorHAnsi"/>
          <w:lang w:val="ro-RO"/>
        </w:rPr>
        <w:t xml:space="preserve">descompunerea </w:t>
      </w:r>
      <w:proofErr w:type="spellStart"/>
      <w:r w:rsidRPr="00594924">
        <w:rPr>
          <w:rFonts w:asciiTheme="minorHAnsi" w:hAnsiTheme="minorHAnsi" w:cstheme="minorHAnsi"/>
          <w:lang w:val="ro-RO"/>
        </w:rPr>
        <w:t>oligopeptidelor</w:t>
      </w:r>
      <w:proofErr w:type="spellEnd"/>
      <w:r w:rsidRPr="00594924">
        <w:rPr>
          <w:rFonts w:asciiTheme="minorHAnsi" w:hAnsiTheme="minorHAnsi" w:cstheme="minorHAnsi"/>
          <w:lang w:val="ro-RO"/>
        </w:rPr>
        <w:t xml:space="preserve"> sub acțiunea </w:t>
      </w:r>
      <w:proofErr w:type="spellStart"/>
      <w:r w:rsidRPr="00594924">
        <w:rPr>
          <w:rFonts w:asciiTheme="minorHAnsi" w:hAnsiTheme="minorHAnsi" w:cstheme="minorHAnsi"/>
          <w:lang w:val="ro-RO"/>
        </w:rPr>
        <w:t>colagenazei</w:t>
      </w:r>
      <w:proofErr w:type="spellEnd"/>
    </w:p>
    <w:p w14:paraId="38685E4E" w14:textId="17550B6B" w:rsidR="00BB330B" w:rsidRPr="00560DE3" w:rsidRDefault="00BB330B">
      <w:pPr>
        <w:pStyle w:val="Frspaiere"/>
        <w:numPr>
          <w:ilvl w:val="0"/>
          <w:numId w:val="49"/>
        </w:numPr>
        <w:ind w:left="709" w:hanging="283"/>
        <w:rPr>
          <w:rFonts w:asciiTheme="minorHAnsi" w:hAnsiTheme="minorHAnsi" w:cstheme="minorHAnsi"/>
          <w:lang w:val="ro-RO"/>
        </w:rPr>
      </w:pPr>
      <w:r w:rsidRPr="00560DE3">
        <w:rPr>
          <w:rFonts w:asciiTheme="minorHAnsi" w:hAnsiTheme="minorHAnsi" w:cstheme="minorHAnsi"/>
          <w:lang w:val="ro-RO"/>
        </w:rPr>
        <w:t xml:space="preserve">degradarea </w:t>
      </w:r>
      <w:proofErr w:type="spellStart"/>
      <w:r w:rsidRPr="00560DE3">
        <w:rPr>
          <w:rFonts w:asciiTheme="minorHAnsi" w:hAnsiTheme="minorHAnsi" w:cstheme="minorHAnsi"/>
          <w:lang w:val="ro-RO"/>
        </w:rPr>
        <w:t>albumozelor</w:t>
      </w:r>
      <w:proofErr w:type="spellEnd"/>
      <w:r w:rsidRPr="00560DE3">
        <w:rPr>
          <w:rFonts w:asciiTheme="minorHAnsi" w:hAnsiTheme="minorHAnsi" w:cstheme="minorHAnsi"/>
          <w:lang w:val="ro-RO"/>
        </w:rPr>
        <w:t xml:space="preserve"> și peptonelor</w:t>
      </w:r>
      <w:r w:rsidR="00F334E6">
        <w:rPr>
          <w:rFonts w:asciiTheme="minorHAnsi" w:hAnsiTheme="minorHAnsi" w:cstheme="minorHAnsi"/>
          <w:lang w:val="ro-RO"/>
        </w:rPr>
        <w:t xml:space="preserve"> </w:t>
      </w:r>
      <w:r w:rsidR="00F334E6" w:rsidRPr="00A72708">
        <w:rPr>
          <w:rFonts w:asciiTheme="minorHAnsi" w:hAnsiTheme="minorHAnsi" w:cstheme="minorHAnsi"/>
          <w:lang w:val="ro-RO"/>
        </w:rPr>
        <w:t>în aminoacizi</w:t>
      </w:r>
    </w:p>
    <w:p w14:paraId="16F6AF21" w14:textId="599B6910" w:rsidR="00BB330B" w:rsidRPr="00997069" w:rsidRDefault="00BB330B">
      <w:pPr>
        <w:pStyle w:val="Frspaiere"/>
        <w:numPr>
          <w:ilvl w:val="0"/>
          <w:numId w:val="49"/>
        </w:numPr>
        <w:ind w:left="709" w:hanging="283"/>
        <w:rPr>
          <w:rFonts w:asciiTheme="minorHAnsi" w:hAnsiTheme="minorHAnsi" w:cstheme="minorHAnsi"/>
          <w:lang w:val="ro-RO"/>
        </w:rPr>
      </w:pPr>
      <w:r w:rsidRPr="00997069">
        <w:rPr>
          <w:rFonts w:asciiTheme="minorHAnsi" w:hAnsiTheme="minorHAnsi" w:cstheme="minorHAnsi"/>
          <w:lang w:val="ro-RO"/>
        </w:rPr>
        <w:t xml:space="preserve">descompunerea zaharozei până la glucoză și </w:t>
      </w:r>
      <w:r w:rsidR="00560DE3" w:rsidRPr="00997069">
        <w:rPr>
          <w:rFonts w:asciiTheme="minorHAnsi" w:hAnsiTheme="minorHAnsi" w:cstheme="minorHAnsi"/>
          <w:lang w:val="ro-RO"/>
        </w:rPr>
        <w:t>fructoză</w:t>
      </w:r>
    </w:p>
    <w:p w14:paraId="7A97F756" w14:textId="3F284856" w:rsidR="00F334E6" w:rsidRDefault="00F334E6" w:rsidP="00F334E6">
      <w:pPr>
        <w:pStyle w:val="Listparagraf"/>
        <w:ind w:left="284"/>
        <w:rPr>
          <w:rFonts w:asciiTheme="minorHAnsi" w:hAnsiTheme="minorHAnsi" w:cstheme="minorHAnsi"/>
          <w:b/>
          <w:bCs/>
          <w:sz w:val="22"/>
          <w:szCs w:val="22"/>
          <w:lang w:val="ro-RO"/>
        </w:rPr>
      </w:pPr>
    </w:p>
    <w:p w14:paraId="076BE649" w14:textId="516E263B" w:rsidR="007002CD" w:rsidRDefault="007002CD" w:rsidP="00F334E6">
      <w:pPr>
        <w:pStyle w:val="Listparagraf"/>
        <w:ind w:left="284"/>
        <w:rPr>
          <w:rFonts w:asciiTheme="minorHAnsi" w:hAnsiTheme="minorHAnsi" w:cstheme="minorHAnsi"/>
          <w:b/>
          <w:bCs/>
          <w:sz w:val="22"/>
          <w:szCs w:val="22"/>
          <w:lang w:val="ro-RO"/>
        </w:rPr>
      </w:pPr>
    </w:p>
    <w:p w14:paraId="09BD899E" w14:textId="77777777" w:rsidR="007002CD" w:rsidRDefault="007002CD" w:rsidP="00F334E6">
      <w:pPr>
        <w:pStyle w:val="Listparagraf"/>
        <w:ind w:left="284"/>
        <w:rPr>
          <w:rFonts w:asciiTheme="minorHAnsi" w:hAnsiTheme="minorHAnsi" w:cstheme="minorHAnsi"/>
          <w:b/>
          <w:bCs/>
          <w:sz w:val="22"/>
          <w:szCs w:val="22"/>
          <w:lang w:val="ro-RO"/>
        </w:rPr>
      </w:pPr>
    </w:p>
    <w:p w14:paraId="484F4EBD" w14:textId="5CB3D8FB" w:rsidR="00BB330B" w:rsidRPr="00594924" w:rsidRDefault="00BB330B">
      <w:pPr>
        <w:pStyle w:val="Listparagraf"/>
        <w:numPr>
          <w:ilvl w:val="0"/>
          <w:numId w:val="73"/>
        </w:numPr>
        <w:ind w:left="284" w:hanging="284"/>
        <w:rPr>
          <w:rFonts w:asciiTheme="minorHAnsi" w:hAnsiTheme="minorHAnsi" w:cstheme="minorHAnsi"/>
          <w:b/>
          <w:bCs/>
          <w:sz w:val="22"/>
          <w:szCs w:val="22"/>
          <w:lang w:val="ro-RO"/>
        </w:rPr>
      </w:pPr>
      <w:r w:rsidRPr="00594924">
        <w:rPr>
          <w:rFonts w:asciiTheme="minorHAnsi" w:hAnsiTheme="minorHAnsi" w:cstheme="minorHAnsi"/>
          <w:b/>
          <w:bCs/>
          <w:sz w:val="22"/>
          <w:szCs w:val="22"/>
          <w:lang w:val="ro-RO"/>
        </w:rPr>
        <w:lastRenderedPageBreak/>
        <w:t>În procesul de fotosinteză se consumă 40 mg CO</w:t>
      </w:r>
      <w:r w:rsidRPr="00F14A12">
        <w:rPr>
          <w:rFonts w:asciiTheme="minorHAnsi" w:hAnsiTheme="minorHAnsi" w:cstheme="minorHAnsi"/>
          <w:b/>
          <w:bCs/>
          <w:sz w:val="22"/>
          <w:szCs w:val="22"/>
          <w:vertAlign w:val="subscript"/>
          <w:lang w:val="ro-RO"/>
        </w:rPr>
        <w:t>2</w:t>
      </w:r>
      <w:r w:rsidRPr="00594924">
        <w:rPr>
          <w:rFonts w:asciiTheme="minorHAnsi" w:hAnsiTheme="minorHAnsi" w:cstheme="minorHAnsi"/>
          <w:b/>
          <w:bCs/>
          <w:sz w:val="22"/>
          <w:szCs w:val="22"/>
          <w:lang w:val="ro-RO"/>
        </w:rPr>
        <w:t>/dm</w:t>
      </w:r>
      <w:r w:rsidRPr="00F14A12">
        <w:rPr>
          <w:rFonts w:asciiTheme="minorHAnsi" w:hAnsiTheme="minorHAnsi" w:cstheme="minorHAnsi"/>
          <w:b/>
          <w:bCs/>
          <w:sz w:val="22"/>
          <w:szCs w:val="22"/>
          <w:vertAlign w:val="superscript"/>
          <w:lang w:val="ro-RO"/>
        </w:rPr>
        <w:t>2</w:t>
      </w:r>
      <w:r w:rsidRPr="00594924">
        <w:rPr>
          <w:rFonts w:asciiTheme="minorHAnsi" w:hAnsiTheme="minorHAnsi" w:cstheme="minorHAnsi"/>
          <w:b/>
          <w:bCs/>
          <w:sz w:val="22"/>
          <w:szCs w:val="22"/>
          <w:lang w:val="ro-RO"/>
        </w:rPr>
        <w:t>/oră la:</w:t>
      </w:r>
    </w:p>
    <w:p w14:paraId="258C71A4" w14:textId="16AF36B4" w:rsidR="00BB330B" w:rsidRPr="00594924" w:rsidRDefault="00BB330B">
      <w:pPr>
        <w:pStyle w:val="Frspaiere"/>
        <w:numPr>
          <w:ilvl w:val="0"/>
          <w:numId w:val="51"/>
        </w:numPr>
        <w:rPr>
          <w:rFonts w:asciiTheme="minorHAnsi" w:hAnsiTheme="minorHAnsi" w:cstheme="minorHAnsi"/>
          <w:lang w:val="ro-RO"/>
        </w:rPr>
      </w:pPr>
      <w:r w:rsidRPr="00594924">
        <w:rPr>
          <w:rFonts w:asciiTheme="minorHAnsi" w:hAnsiTheme="minorHAnsi" w:cstheme="minorHAnsi"/>
          <w:lang w:val="ro-RO"/>
        </w:rPr>
        <w:t xml:space="preserve">castravete – </w:t>
      </w:r>
      <w:bookmarkStart w:id="0" w:name="_Hlk127624186"/>
      <w:r w:rsidRPr="00594924">
        <w:rPr>
          <w:rFonts w:asciiTheme="minorHAnsi" w:hAnsiTheme="minorHAnsi" w:cstheme="minorHAnsi"/>
          <w:lang w:val="ro-RO"/>
        </w:rPr>
        <w:t>la</w:t>
      </w:r>
      <w:r w:rsidR="0029120A">
        <w:rPr>
          <w:rFonts w:asciiTheme="minorHAnsi" w:hAnsiTheme="minorHAnsi" w:cstheme="minorHAnsi"/>
          <w:lang w:val="ro-RO"/>
        </w:rPr>
        <w:t xml:space="preserve"> </w:t>
      </w:r>
      <w:r w:rsidRPr="00594924">
        <w:rPr>
          <w:rFonts w:asciiTheme="minorHAnsi" w:hAnsiTheme="minorHAnsi" w:cstheme="minorHAnsi"/>
          <w:lang w:val="ro-RO"/>
        </w:rPr>
        <w:t>35-40°C</w:t>
      </w:r>
      <w:bookmarkEnd w:id="0"/>
    </w:p>
    <w:p w14:paraId="17F07746" w14:textId="674E10D2" w:rsidR="00BB330B" w:rsidRPr="00997069" w:rsidRDefault="00BB330B">
      <w:pPr>
        <w:pStyle w:val="Frspaiere"/>
        <w:numPr>
          <w:ilvl w:val="0"/>
          <w:numId w:val="51"/>
        </w:numPr>
        <w:rPr>
          <w:rFonts w:asciiTheme="minorHAnsi" w:hAnsiTheme="minorHAnsi" w:cstheme="minorHAnsi"/>
          <w:lang w:val="ro-RO"/>
        </w:rPr>
      </w:pPr>
      <w:r w:rsidRPr="00997069">
        <w:rPr>
          <w:rFonts w:asciiTheme="minorHAnsi" w:hAnsiTheme="minorHAnsi" w:cstheme="minorHAnsi"/>
          <w:lang w:val="ro-RO"/>
        </w:rPr>
        <w:t xml:space="preserve">cartof </w:t>
      </w:r>
      <w:r w:rsidR="0029120A">
        <w:rPr>
          <w:rFonts w:asciiTheme="minorHAnsi" w:hAnsiTheme="minorHAnsi" w:cstheme="minorHAnsi"/>
          <w:lang w:val="ro-RO"/>
        </w:rPr>
        <w:t>–</w:t>
      </w:r>
      <w:r w:rsidRPr="00997069">
        <w:rPr>
          <w:rFonts w:asciiTheme="minorHAnsi" w:hAnsiTheme="minorHAnsi" w:cstheme="minorHAnsi"/>
          <w:lang w:val="ro-RO"/>
        </w:rPr>
        <w:t xml:space="preserve"> la</w:t>
      </w:r>
      <w:r w:rsidR="0029120A">
        <w:rPr>
          <w:rFonts w:asciiTheme="minorHAnsi" w:hAnsiTheme="minorHAnsi" w:cstheme="minorHAnsi"/>
          <w:lang w:val="ro-RO"/>
        </w:rPr>
        <w:t xml:space="preserve"> </w:t>
      </w:r>
      <w:r w:rsidRPr="00997069">
        <w:rPr>
          <w:rFonts w:asciiTheme="minorHAnsi" w:hAnsiTheme="minorHAnsi" w:cstheme="minorHAnsi"/>
          <w:lang w:val="ro-RO"/>
        </w:rPr>
        <w:t>30-35°C</w:t>
      </w:r>
    </w:p>
    <w:p w14:paraId="7F1C71F9" w14:textId="72B83D5A" w:rsidR="00BB330B" w:rsidRPr="00594924" w:rsidRDefault="00BB330B">
      <w:pPr>
        <w:pStyle w:val="Frspaiere"/>
        <w:numPr>
          <w:ilvl w:val="0"/>
          <w:numId w:val="51"/>
        </w:numPr>
        <w:rPr>
          <w:rFonts w:asciiTheme="minorHAnsi" w:hAnsiTheme="minorHAnsi" w:cstheme="minorHAnsi"/>
          <w:lang w:val="ro-RO"/>
        </w:rPr>
      </w:pPr>
      <w:r w:rsidRPr="00594924">
        <w:rPr>
          <w:rFonts w:asciiTheme="minorHAnsi" w:hAnsiTheme="minorHAnsi" w:cstheme="minorHAnsi"/>
          <w:lang w:val="ro-RO"/>
        </w:rPr>
        <w:t>tomată -</w:t>
      </w:r>
      <w:r w:rsidR="00B4321E">
        <w:rPr>
          <w:rFonts w:asciiTheme="minorHAnsi" w:hAnsiTheme="minorHAnsi" w:cstheme="minorHAnsi"/>
          <w:lang w:val="ro-RO"/>
        </w:rPr>
        <w:t xml:space="preserve"> </w:t>
      </w:r>
      <w:r w:rsidRPr="00594924">
        <w:rPr>
          <w:rFonts w:asciiTheme="minorHAnsi" w:hAnsiTheme="minorHAnsi" w:cstheme="minorHAnsi"/>
          <w:lang w:val="ro-RO"/>
        </w:rPr>
        <w:t>la 35-40°C</w:t>
      </w:r>
    </w:p>
    <w:p w14:paraId="014D4A7B" w14:textId="2FA4D4CD" w:rsidR="00BB330B" w:rsidRPr="00594924" w:rsidRDefault="00BB330B">
      <w:pPr>
        <w:pStyle w:val="Frspaiere"/>
        <w:numPr>
          <w:ilvl w:val="0"/>
          <w:numId w:val="51"/>
        </w:numPr>
        <w:rPr>
          <w:rFonts w:asciiTheme="minorHAnsi" w:hAnsiTheme="minorHAnsi" w:cstheme="minorHAnsi"/>
          <w:lang w:val="ro-RO"/>
        </w:rPr>
      </w:pPr>
      <w:r w:rsidRPr="00594924">
        <w:rPr>
          <w:rFonts w:asciiTheme="minorHAnsi" w:hAnsiTheme="minorHAnsi" w:cstheme="minorHAnsi"/>
          <w:lang w:val="ro-RO"/>
        </w:rPr>
        <w:t xml:space="preserve">tomată și castravete </w:t>
      </w:r>
      <w:r w:rsidR="0029120A">
        <w:rPr>
          <w:rFonts w:asciiTheme="minorHAnsi" w:hAnsiTheme="minorHAnsi" w:cstheme="minorHAnsi"/>
          <w:lang w:val="ro-RO"/>
        </w:rPr>
        <w:t>–</w:t>
      </w:r>
      <w:r w:rsidRPr="00594924">
        <w:rPr>
          <w:rFonts w:asciiTheme="minorHAnsi" w:hAnsiTheme="minorHAnsi" w:cstheme="minorHAnsi"/>
          <w:lang w:val="ro-RO"/>
        </w:rPr>
        <w:t xml:space="preserve"> la</w:t>
      </w:r>
      <w:r w:rsidR="0029120A">
        <w:rPr>
          <w:rFonts w:asciiTheme="minorHAnsi" w:hAnsiTheme="minorHAnsi" w:cstheme="minorHAnsi"/>
          <w:lang w:val="ro-RO"/>
        </w:rPr>
        <w:t xml:space="preserve"> </w:t>
      </w:r>
      <w:r w:rsidRPr="00594924">
        <w:rPr>
          <w:rFonts w:asciiTheme="minorHAnsi" w:hAnsiTheme="minorHAnsi" w:cstheme="minorHAnsi"/>
          <w:lang w:val="ro-RO"/>
        </w:rPr>
        <w:t>35-40°C</w:t>
      </w:r>
    </w:p>
    <w:p w14:paraId="6168D76D" w14:textId="77777777" w:rsidR="00BB330B" w:rsidRPr="00594924" w:rsidRDefault="00BB330B">
      <w:pPr>
        <w:pStyle w:val="Listparagraf"/>
        <w:numPr>
          <w:ilvl w:val="0"/>
          <w:numId w:val="73"/>
        </w:numPr>
        <w:ind w:left="284" w:hanging="284"/>
        <w:rPr>
          <w:rFonts w:asciiTheme="minorHAnsi" w:hAnsiTheme="minorHAnsi" w:cstheme="minorHAnsi"/>
          <w:b/>
          <w:bCs/>
          <w:sz w:val="22"/>
          <w:szCs w:val="22"/>
          <w:lang w:val="ro-RO"/>
        </w:rPr>
      </w:pPr>
      <w:r w:rsidRPr="00594924">
        <w:rPr>
          <w:rFonts w:asciiTheme="minorHAnsi" w:hAnsiTheme="minorHAnsi" w:cstheme="minorHAnsi"/>
          <w:b/>
          <w:bCs/>
          <w:sz w:val="22"/>
          <w:szCs w:val="22"/>
          <w:lang w:val="ro-RO"/>
        </w:rPr>
        <w:t>Bronhiile secundare pulmonare sunt:</w:t>
      </w:r>
    </w:p>
    <w:p w14:paraId="0E1D5963" w14:textId="3170652B" w:rsidR="00BB330B" w:rsidRPr="00594924" w:rsidRDefault="00637182">
      <w:pPr>
        <w:pStyle w:val="Frspaiere"/>
        <w:numPr>
          <w:ilvl w:val="0"/>
          <w:numId w:val="52"/>
        </w:numPr>
        <w:rPr>
          <w:rFonts w:asciiTheme="minorHAnsi" w:hAnsiTheme="minorHAnsi" w:cstheme="minorHAnsi"/>
          <w:lang w:val="ro-RO"/>
        </w:rPr>
      </w:pPr>
      <w:r>
        <w:rPr>
          <w:rFonts w:asciiTheme="minorHAnsi" w:hAnsiTheme="minorHAnsi" w:cstheme="minorHAnsi"/>
          <w:lang w:val="ro-RO"/>
        </w:rPr>
        <w:t>r</w:t>
      </w:r>
      <w:r w:rsidR="00BB330B" w:rsidRPr="00594924">
        <w:rPr>
          <w:rFonts w:asciiTheme="minorHAnsi" w:hAnsiTheme="minorHAnsi" w:cstheme="minorHAnsi"/>
          <w:lang w:val="ro-RO"/>
        </w:rPr>
        <w:t>amificații</w:t>
      </w:r>
      <w:r>
        <w:rPr>
          <w:rFonts w:asciiTheme="minorHAnsi" w:hAnsiTheme="minorHAnsi" w:cstheme="minorHAnsi"/>
          <w:lang w:val="ro-RO"/>
        </w:rPr>
        <w:t xml:space="preserve"> a</w:t>
      </w:r>
      <w:r w:rsidR="00BB330B" w:rsidRPr="00594924">
        <w:rPr>
          <w:rFonts w:asciiTheme="minorHAnsi" w:hAnsiTheme="minorHAnsi" w:cstheme="minorHAnsi"/>
          <w:lang w:val="ro-RO"/>
        </w:rPr>
        <w:t xml:space="preserve">le bronhiilor </w:t>
      </w:r>
      <w:r>
        <w:rPr>
          <w:rFonts w:asciiTheme="minorHAnsi" w:hAnsiTheme="minorHAnsi" w:cstheme="minorHAnsi"/>
          <w:lang w:val="ro-RO"/>
        </w:rPr>
        <w:t xml:space="preserve">de </w:t>
      </w:r>
      <w:r w:rsidR="00BB330B" w:rsidRPr="00594924">
        <w:rPr>
          <w:rFonts w:asciiTheme="minorHAnsi" w:hAnsiTheme="minorHAnsi" w:cstheme="minorHAnsi"/>
          <w:lang w:val="ro-RO"/>
        </w:rPr>
        <w:t>la nivelul segmentelor pulmonare</w:t>
      </w:r>
    </w:p>
    <w:p w14:paraId="16FAF299" w14:textId="77777777" w:rsidR="00BB330B" w:rsidRPr="00594924" w:rsidRDefault="00BB330B">
      <w:pPr>
        <w:pStyle w:val="Frspaiere"/>
        <w:numPr>
          <w:ilvl w:val="0"/>
          <w:numId w:val="52"/>
        </w:numPr>
        <w:rPr>
          <w:rFonts w:asciiTheme="minorHAnsi" w:hAnsiTheme="minorHAnsi" w:cstheme="minorHAnsi"/>
          <w:lang w:val="ro-RO"/>
        </w:rPr>
      </w:pPr>
      <w:r w:rsidRPr="00594924">
        <w:rPr>
          <w:rFonts w:asciiTheme="minorHAnsi" w:hAnsiTheme="minorHAnsi" w:cstheme="minorHAnsi"/>
          <w:lang w:val="ro-RO"/>
        </w:rPr>
        <w:t>formate din țesut muscular striat și cartilaj hialin</w:t>
      </w:r>
    </w:p>
    <w:p w14:paraId="3439A3EF" w14:textId="77777777" w:rsidR="00BB330B" w:rsidRPr="00997069" w:rsidRDefault="00BB330B">
      <w:pPr>
        <w:pStyle w:val="Frspaiere"/>
        <w:numPr>
          <w:ilvl w:val="0"/>
          <w:numId w:val="52"/>
        </w:numPr>
        <w:rPr>
          <w:rFonts w:asciiTheme="minorHAnsi" w:hAnsiTheme="minorHAnsi" w:cstheme="minorHAnsi"/>
          <w:lang w:val="ro-RO"/>
        </w:rPr>
      </w:pPr>
      <w:r w:rsidRPr="00997069">
        <w:rPr>
          <w:rFonts w:asciiTheme="minorHAnsi" w:hAnsiTheme="minorHAnsi" w:cstheme="minorHAnsi"/>
          <w:lang w:val="ro-RO"/>
        </w:rPr>
        <w:t>egale numeric cu lobii din structura plămânilor</w:t>
      </w:r>
    </w:p>
    <w:p w14:paraId="2252E530" w14:textId="77777777" w:rsidR="00BB330B" w:rsidRPr="00594924" w:rsidRDefault="00BB330B">
      <w:pPr>
        <w:pStyle w:val="Frspaiere"/>
        <w:numPr>
          <w:ilvl w:val="0"/>
          <w:numId w:val="52"/>
        </w:numPr>
        <w:rPr>
          <w:rFonts w:asciiTheme="minorHAnsi" w:hAnsiTheme="minorHAnsi" w:cstheme="minorHAnsi"/>
          <w:lang w:val="ro-RO"/>
        </w:rPr>
      </w:pPr>
      <w:r w:rsidRPr="00594924">
        <w:rPr>
          <w:rFonts w:asciiTheme="minorHAnsi" w:hAnsiTheme="minorHAnsi" w:cstheme="minorHAnsi"/>
          <w:lang w:val="ro-RO"/>
        </w:rPr>
        <w:t>acoperite de mucoasă ciliată cu rol de condiționare a aerului</w:t>
      </w:r>
    </w:p>
    <w:p w14:paraId="03F54103" w14:textId="77777777" w:rsidR="00BB330B" w:rsidRPr="000F016D" w:rsidRDefault="00BB330B" w:rsidP="005106A0">
      <w:pPr>
        <w:spacing w:after="0" w:line="240" w:lineRule="auto"/>
        <w:rPr>
          <w:rFonts w:asciiTheme="minorHAnsi" w:hAnsiTheme="minorHAnsi" w:cstheme="minorHAnsi"/>
          <w:b/>
          <w:bCs/>
          <w:lang w:val="ro-RO"/>
        </w:rPr>
      </w:pPr>
    </w:p>
    <w:p w14:paraId="18D6F05C" w14:textId="77777777" w:rsidR="005106A0" w:rsidRPr="00A733AB" w:rsidRDefault="005106A0" w:rsidP="005106A0">
      <w:pPr>
        <w:spacing w:after="0" w:line="240" w:lineRule="auto"/>
        <w:jc w:val="both"/>
        <w:rPr>
          <w:rFonts w:asciiTheme="minorHAnsi" w:hAnsiTheme="minorHAnsi" w:cstheme="minorHAnsi"/>
          <w:b/>
          <w:lang w:val="ro-RO"/>
        </w:rPr>
      </w:pPr>
      <w:r w:rsidRPr="000F016D">
        <w:rPr>
          <w:rFonts w:asciiTheme="minorHAnsi" w:hAnsiTheme="minorHAnsi" w:cstheme="minorHAnsi"/>
          <w:b/>
          <w:lang w:val="ro-RO"/>
        </w:rPr>
        <w:t xml:space="preserve">II. </w:t>
      </w:r>
      <w:r w:rsidRPr="00A733AB">
        <w:rPr>
          <w:rFonts w:asciiTheme="minorHAnsi" w:hAnsiTheme="minorHAnsi" w:cstheme="minorHAnsi"/>
          <w:b/>
          <w:lang w:val="ro-RO"/>
        </w:rPr>
        <w:t xml:space="preserve">ALEGERE GRUPATĂ: </w:t>
      </w:r>
    </w:p>
    <w:p w14:paraId="08CFA602" w14:textId="79DF71EF" w:rsidR="005106A0" w:rsidRPr="00A733AB" w:rsidRDefault="00B71D71" w:rsidP="005106A0">
      <w:pPr>
        <w:spacing w:after="0" w:line="240" w:lineRule="auto"/>
        <w:jc w:val="both"/>
        <w:rPr>
          <w:rFonts w:asciiTheme="minorHAnsi" w:eastAsia="Calibri" w:hAnsiTheme="minorHAnsi" w:cstheme="minorHAnsi"/>
          <w:lang w:val="ro-RO"/>
        </w:rPr>
      </w:pPr>
      <w:r>
        <w:rPr>
          <w:rFonts w:asciiTheme="minorHAnsi" w:eastAsia="Calibri" w:hAnsiTheme="minorHAnsi" w:cstheme="minorHAnsi"/>
          <w:lang w:val="ro-RO"/>
        </w:rPr>
        <w:t xml:space="preserve">     </w:t>
      </w:r>
      <w:r w:rsidR="005106A0" w:rsidRPr="00A733AB">
        <w:rPr>
          <w:rFonts w:asciiTheme="minorHAnsi" w:eastAsia="Calibri" w:hAnsiTheme="minorHAnsi" w:cstheme="minorHAnsi"/>
          <w:lang w:val="ro-RO"/>
        </w:rPr>
        <w:t xml:space="preserve">La următoarele întrebări ( 31-60 ) </w:t>
      </w:r>
      <w:proofErr w:type="spellStart"/>
      <w:r w:rsidR="005106A0" w:rsidRPr="00A733AB">
        <w:rPr>
          <w:rFonts w:asciiTheme="minorHAnsi" w:eastAsia="Calibri" w:hAnsiTheme="minorHAnsi" w:cstheme="minorHAnsi"/>
          <w:lang w:val="ro-RO"/>
        </w:rPr>
        <w:t>răspundeţi</w:t>
      </w:r>
      <w:proofErr w:type="spellEnd"/>
      <w:r w:rsidR="005106A0" w:rsidRPr="00A733AB">
        <w:rPr>
          <w:rFonts w:asciiTheme="minorHAnsi" w:eastAsia="Calibri" w:hAnsiTheme="minorHAnsi" w:cstheme="minorHAnsi"/>
          <w:lang w:val="ro-RO"/>
        </w:rPr>
        <w:t xml:space="preserve"> cu:</w:t>
      </w:r>
    </w:p>
    <w:p w14:paraId="21205120" w14:textId="77777777" w:rsidR="005106A0" w:rsidRPr="00A733AB" w:rsidRDefault="005106A0" w:rsidP="00B71D71">
      <w:pPr>
        <w:numPr>
          <w:ilvl w:val="1"/>
          <w:numId w:val="0"/>
        </w:numPr>
        <w:spacing w:after="0" w:line="240" w:lineRule="auto"/>
        <w:ind w:left="426"/>
        <w:jc w:val="both"/>
        <w:rPr>
          <w:rFonts w:asciiTheme="minorHAnsi" w:eastAsia="Calibri" w:hAnsiTheme="minorHAnsi" w:cstheme="minorHAnsi"/>
          <w:lang w:val="ro-RO"/>
        </w:rPr>
      </w:pPr>
      <w:r w:rsidRPr="00A733AB">
        <w:rPr>
          <w:rFonts w:asciiTheme="minorHAnsi" w:eastAsia="Calibri" w:hAnsiTheme="minorHAnsi" w:cstheme="minorHAnsi"/>
          <w:lang w:val="ro-RO"/>
        </w:rPr>
        <w:t xml:space="preserve">A - dacă variantele 1, 2 </w:t>
      </w:r>
      <w:proofErr w:type="spellStart"/>
      <w:r w:rsidRPr="00A733AB">
        <w:rPr>
          <w:rFonts w:asciiTheme="minorHAnsi" w:eastAsia="Calibri" w:hAnsiTheme="minorHAnsi" w:cstheme="minorHAnsi"/>
          <w:lang w:val="ro-RO"/>
        </w:rPr>
        <w:t>şi</w:t>
      </w:r>
      <w:proofErr w:type="spellEnd"/>
      <w:r w:rsidRPr="00A733AB">
        <w:rPr>
          <w:rFonts w:asciiTheme="minorHAnsi" w:eastAsia="Calibri" w:hAnsiTheme="minorHAnsi" w:cstheme="minorHAnsi"/>
          <w:lang w:val="ro-RO"/>
        </w:rPr>
        <w:t xml:space="preserve"> 3 sunt corecte</w:t>
      </w:r>
    </w:p>
    <w:p w14:paraId="6FD50D84" w14:textId="77777777" w:rsidR="005106A0" w:rsidRPr="00A733AB" w:rsidRDefault="005106A0" w:rsidP="00B71D71">
      <w:pPr>
        <w:numPr>
          <w:ilvl w:val="1"/>
          <w:numId w:val="0"/>
        </w:numPr>
        <w:spacing w:after="0" w:line="240" w:lineRule="auto"/>
        <w:ind w:left="426"/>
        <w:jc w:val="both"/>
        <w:rPr>
          <w:rFonts w:asciiTheme="minorHAnsi" w:eastAsia="Calibri" w:hAnsiTheme="minorHAnsi" w:cstheme="minorHAnsi"/>
          <w:lang w:val="ro-RO"/>
        </w:rPr>
      </w:pPr>
      <w:r w:rsidRPr="00A733AB">
        <w:rPr>
          <w:rFonts w:asciiTheme="minorHAnsi" w:eastAsia="Calibri" w:hAnsiTheme="minorHAnsi" w:cstheme="minorHAnsi"/>
          <w:lang w:val="ro-RO"/>
        </w:rPr>
        <w:t xml:space="preserve">B - dacă variantele 1 </w:t>
      </w:r>
      <w:proofErr w:type="spellStart"/>
      <w:r w:rsidRPr="00A733AB">
        <w:rPr>
          <w:rFonts w:asciiTheme="minorHAnsi" w:eastAsia="Calibri" w:hAnsiTheme="minorHAnsi" w:cstheme="minorHAnsi"/>
          <w:lang w:val="ro-RO"/>
        </w:rPr>
        <w:t>şi</w:t>
      </w:r>
      <w:proofErr w:type="spellEnd"/>
      <w:r w:rsidRPr="00A733AB">
        <w:rPr>
          <w:rFonts w:asciiTheme="minorHAnsi" w:eastAsia="Calibri" w:hAnsiTheme="minorHAnsi" w:cstheme="minorHAnsi"/>
          <w:lang w:val="ro-RO"/>
        </w:rPr>
        <w:t xml:space="preserve"> 3 sunt corecte</w:t>
      </w:r>
    </w:p>
    <w:p w14:paraId="5B747970" w14:textId="77777777" w:rsidR="005106A0" w:rsidRPr="00A733AB" w:rsidRDefault="005106A0" w:rsidP="00B71D71">
      <w:pPr>
        <w:numPr>
          <w:ilvl w:val="1"/>
          <w:numId w:val="0"/>
        </w:numPr>
        <w:spacing w:after="0" w:line="240" w:lineRule="auto"/>
        <w:ind w:left="426"/>
        <w:jc w:val="both"/>
        <w:rPr>
          <w:rFonts w:asciiTheme="minorHAnsi" w:eastAsia="Calibri" w:hAnsiTheme="minorHAnsi" w:cstheme="minorHAnsi"/>
          <w:lang w:val="ro-RO"/>
        </w:rPr>
      </w:pPr>
      <w:r w:rsidRPr="00A733AB">
        <w:rPr>
          <w:rFonts w:asciiTheme="minorHAnsi" w:eastAsia="Calibri" w:hAnsiTheme="minorHAnsi" w:cstheme="minorHAnsi"/>
          <w:lang w:val="ro-RO"/>
        </w:rPr>
        <w:t xml:space="preserve">C - dacă variantele 2 </w:t>
      </w:r>
      <w:proofErr w:type="spellStart"/>
      <w:r w:rsidRPr="00A733AB">
        <w:rPr>
          <w:rFonts w:asciiTheme="minorHAnsi" w:eastAsia="Calibri" w:hAnsiTheme="minorHAnsi" w:cstheme="minorHAnsi"/>
          <w:lang w:val="ro-RO"/>
        </w:rPr>
        <w:t>şi</w:t>
      </w:r>
      <w:proofErr w:type="spellEnd"/>
      <w:r w:rsidRPr="00A733AB">
        <w:rPr>
          <w:rFonts w:asciiTheme="minorHAnsi" w:eastAsia="Calibri" w:hAnsiTheme="minorHAnsi" w:cstheme="minorHAnsi"/>
          <w:lang w:val="ro-RO"/>
        </w:rPr>
        <w:t xml:space="preserve"> 4 sunt corecte</w:t>
      </w:r>
    </w:p>
    <w:p w14:paraId="1E639A87" w14:textId="77777777" w:rsidR="005106A0" w:rsidRPr="00A733AB" w:rsidRDefault="005106A0" w:rsidP="00B71D71">
      <w:pPr>
        <w:numPr>
          <w:ilvl w:val="1"/>
          <w:numId w:val="0"/>
        </w:numPr>
        <w:spacing w:after="0" w:line="240" w:lineRule="auto"/>
        <w:ind w:left="426"/>
        <w:jc w:val="both"/>
        <w:rPr>
          <w:rFonts w:asciiTheme="minorHAnsi" w:eastAsia="Calibri" w:hAnsiTheme="minorHAnsi" w:cstheme="minorHAnsi"/>
          <w:lang w:val="ro-RO"/>
        </w:rPr>
      </w:pPr>
      <w:r w:rsidRPr="00A733AB">
        <w:rPr>
          <w:rFonts w:asciiTheme="minorHAnsi" w:eastAsia="Calibri" w:hAnsiTheme="minorHAnsi" w:cstheme="minorHAnsi"/>
          <w:lang w:val="ro-RO"/>
        </w:rPr>
        <w:t>D - dacă varianta 4 este corectă</w:t>
      </w:r>
    </w:p>
    <w:p w14:paraId="6E2BE28A" w14:textId="72A33D82" w:rsidR="005106A0" w:rsidRPr="00A733AB" w:rsidRDefault="005106A0" w:rsidP="00B71D71">
      <w:pPr>
        <w:numPr>
          <w:ilvl w:val="1"/>
          <w:numId w:val="0"/>
        </w:numPr>
        <w:spacing w:after="0" w:line="240" w:lineRule="auto"/>
        <w:ind w:left="426"/>
        <w:jc w:val="both"/>
        <w:rPr>
          <w:rFonts w:asciiTheme="minorHAnsi" w:eastAsia="Calibri" w:hAnsiTheme="minorHAnsi" w:cstheme="minorHAnsi"/>
          <w:lang w:val="ro-RO"/>
        </w:rPr>
      </w:pPr>
      <w:r w:rsidRPr="00A733AB">
        <w:rPr>
          <w:rFonts w:asciiTheme="minorHAnsi" w:eastAsia="Calibri" w:hAnsiTheme="minorHAnsi" w:cstheme="minorHAnsi"/>
          <w:lang w:val="ro-RO"/>
        </w:rPr>
        <w:t>E - dacă toate cele 4 variante sunt corecte</w:t>
      </w:r>
    </w:p>
    <w:p w14:paraId="7B7B89C0" w14:textId="77777777" w:rsidR="000F016D" w:rsidRPr="007814FD" w:rsidRDefault="000F016D" w:rsidP="005106A0">
      <w:pPr>
        <w:numPr>
          <w:ilvl w:val="1"/>
          <w:numId w:val="0"/>
        </w:numPr>
        <w:tabs>
          <w:tab w:val="num" w:pos="1440"/>
        </w:tabs>
        <w:spacing w:after="0" w:line="240" w:lineRule="auto"/>
        <w:jc w:val="both"/>
        <w:rPr>
          <w:rFonts w:asciiTheme="minorHAnsi" w:eastAsia="Calibri" w:hAnsiTheme="minorHAnsi" w:cstheme="minorHAnsi"/>
          <w:sz w:val="16"/>
          <w:szCs w:val="16"/>
          <w:lang w:val="ro-RO"/>
        </w:rPr>
      </w:pPr>
    </w:p>
    <w:p w14:paraId="4E585127" w14:textId="77777777" w:rsidR="00F94629" w:rsidRPr="00A733AB" w:rsidRDefault="00F94629">
      <w:pPr>
        <w:pStyle w:val="Listparagraf"/>
        <w:numPr>
          <w:ilvl w:val="0"/>
          <w:numId w:val="73"/>
        </w:numPr>
        <w:ind w:left="284" w:hanging="284"/>
        <w:rPr>
          <w:rFonts w:asciiTheme="minorHAnsi" w:hAnsiTheme="minorHAnsi" w:cstheme="minorHAnsi"/>
          <w:b/>
          <w:bCs/>
          <w:sz w:val="22"/>
          <w:szCs w:val="22"/>
          <w:lang w:val="ro-RO"/>
        </w:rPr>
      </w:pPr>
      <w:r w:rsidRPr="00A733AB">
        <w:rPr>
          <w:rFonts w:asciiTheme="minorHAnsi" w:hAnsiTheme="minorHAnsi" w:cstheme="minorHAnsi"/>
          <w:b/>
          <w:bCs/>
          <w:sz w:val="22"/>
          <w:szCs w:val="22"/>
          <w:lang w:val="ro-RO"/>
        </w:rPr>
        <w:t>Respirația anaerobă:</w:t>
      </w:r>
    </w:p>
    <w:p w14:paraId="2D2E1365" w14:textId="77777777" w:rsidR="00F94629" w:rsidRPr="00A733AB" w:rsidRDefault="00F94629">
      <w:pPr>
        <w:pStyle w:val="Listparagraf"/>
        <w:numPr>
          <w:ilvl w:val="0"/>
          <w:numId w:val="33"/>
        </w:numPr>
        <w:pBdr>
          <w:between w:val="nil"/>
        </w:pBdr>
        <w:ind w:left="709" w:hanging="283"/>
        <w:rPr>
          <w:rFonts w:asciiTheme="minorHAnsi" w:hAnsiTheme="minorHAnsi" w:cstheme="minorHAnsi"/>
          <w:color w:val="0D0D0D"/>
          <w:sz w:val="22"/>
          <w:szCs w:val="22"/>
          <w:lang w:eastAsia="ro-RO"/>
        </w:rPr>
      </w:pPr>
      <w:proofErr w:type="spellStart"/>
      <w:r w:rsidRPr="00A733AB">
        <w:rPr>
          <w:rFonts w:asciiTheme="minorHAnsi" w:hAnsiTheme="minorHAnsi" w:cstheme="minorHAnsi"/>
          <w:color w:val="0D0D0D"/>
          <w:sz w:val="22"/>
          <w:szCs w:val="22"/>
          <w:lang w:eastAsia="ro-RO"/>
        </w:rPr>
        <w:t>constă</w:t>
      </w:r>
      <w:proofErr w:type="spellEnd"/>
      <w:r w:rsidRPr="00A733AB">
        <w:rPr>
          <w:rFonts w:asciiTheme="minorHAnsi" w:hAnsiTheme="minorHAnsi" w:cstheme="minorHAnsi"/>
          <w:color w:val="0D0D0D"/>
          <w:sz w:val="22"/>
          <w:szCs w:val="22"/>
          <w:lang w:eastAsia="ro-RO"/>
        </w:rPr>
        <w:t xml:space="preserve"> </w:t>
      </w:r>
      <w:proofErr w:type="spellStart"/>
      <w:r w:rsidRPr="00A733AB">
        <w:rPr>
          <w:rFonts w:asciiTheme="minorHAnsi" w:hAnsiTheme="minorHAnsi" w:cstheme="minorHAnsi"/>
          <w:color w:val="0D0D0D"/>
          <w:sz w:val="22"/>
          <w:szCs w:val="22"/>
          <w:lang w:eastAsia="ro-RO"/>
        </w:rPr>
        <w:t>în</w:t>
      </w:r>
      <w:proofErr w:type="spellEnd"/>
      <w:r w:rsidRPr="00A733AB">
        <w:rPr>
          <w:rFonts w:asciiTheme="minorHAnsi" w:hAnsiTheme="minorHAnsi" w:cstheme="minorHAnsi"/>
          <w:color w:val="0D0D0D"/>
          <w:sz w:val="22"/>
          <w:szCs w:val="22"/>
          <w:lang w:eastAsia="ro-RO"/>
        </w:rPr>
        <w:t xml:space="preserve"> </w:t>
      </w:r>
      <w:proofErr w:type="spellStart"/>
      <w:r w:rsidRPr="00A733AB">
        <w:rPr>
          <w:rFonts w:asciiTheme="minorHAnsi" w:hAnsiTheme="minorHAnsi" w:cstheme="minorHAnsi"/>
          <w:color w:val="0D0D0D"/>
          <w:sz w:val="22"/>
          <w:szCs w:val="22"/>
          <w:lang w:eastAsia="ro-RO"/>
        </w:rPr>
        <w:t>reacții</w:t>
      </w:r>
      <w:proofErr w:type="spellEnd"/>
      <w:r w:rsidRPr="00A733AB">
        <w:rPr>
          <w:rFonts w:asciiTheme="minorHAnsi" w:hAnsiTheme="minorHAnsi" w:cstheme="minorHAnsi"/>
          <w:color w:val="0D0D0D"/>
          <w:sz w:val="22"/>
          <w:szCs w:val="22"/>
          <w:lang w:eastAsia="ro-RO"/>
        </w:rPr>
        <w:t xml:space="preserve"> de </w:t>
      </w:r>
      <w:proofErr w:type="spellStart"/>
      <w:r w:rsidRPr="00A733AB">
        <w:rPr>
          <w:rFonts w:asciiTheme="minorHAnsi" w:hAnsiTheme="minorHAnsi" w:cstheme="minorHAnsi"/>
          <w:color w:val="0D0D0D"/>
          <w:sz w:val="22"/>
          <w:szCs w:val="22"/>
          <w:lang w:eastAsia="ro-RO"/>
        </w:rPr>
        <w:t>oxidare</w:t>
      </w:r>
      <w:proofErr w:type="spellEnd"/>
      <w:r w:rsidRPr="00A733AB">
        <w:rPr>
          <w:rFonts w:asciiTheme="minorHAnsi" w:hAnsiTheme="minorHAnsi" w:cstheme="minorHAnsi"/>
          <w:color w:val="0D0D0D"/>
          <w:sz w:val="22"/>
          <w:szCs w:val="22"/>
          <w:lang w:eastAsia="ro-RO"/>
        </w:rPr>
        <w:t xml:space="preserve"> care au loc </w:t>
      </w:r>
      <w:proofErr w:type="spellStart"/>
      <w:r w:rsidRPr="00A733AB">
        <w:rPr>
          <w:rFonts w:asciiTheme="minorHAnsi" w:hAnsiTheme="minorHAnsi" w:cstheme="minorHAnsi"/>
          <w:color w:val="0D0D0D"/>
          <w:sz w:val="22"/>
          <w:szCs w:val="22"/>
          <w:lang w:eastAsia="ro-RO"/>
        </w:rPr>
        <w:t>în</w:t>
      </w:r>
      <w:proofErr w:type="spellEnd"/>
      <w:r w:rsidRPr="00A733AB">
        <w:rPr>
          <w:rFonts w:asciiTheme="minorHAnsi" w:hAnsiTheme="minorHAnsi" w:cstheme="minorHAnsi"/>
          <w:color w:val="0D0D0D"/>
          <w:sz w:val="22"/>
          <w:szCs w:val="22"/>
          <w:lang w:eastAsia="ro-RO"/>
        </w:rPr>
        <w:t xml:space="preserve"> </w:t>
      </w:r>
      <w:proofErr w:type="spellStart"/>
      <w:proofErr w:type="gramStart"/>
      <w:r w:rsidRPr="00A733AB">
        <w:rPr>
          <w:rFonts w:asciiTheme="minorHAnsi" w:hAnsiTheme="minorHAnsi" w:cstheme="minorHAnsi"/>
          <w:color w:val="0D0D0D"/>
          <w:sz w:val="22"/>
          <w:szCs w:val="22"/>
          <w:lang w:eastAsia="ro-RO"/>
        </w:rPr>
        <w:t>mitocondrii</w:t>
      </w:r>
      <w:proofErr w:type="spellEnd"/>
      <w:proofErr w:type="gramEnd"/>
      <w:r w:rsidRPr="00A733AB">
        <w:rPr>
          <w:rFonts w:asciiTheme="minorHAnsi" w:hAnsiTheme="minorHAnsi" w:cstheme="minorHAnsi"/>
          <w:color w:val="0D0D0D"/>
          <w:sz w:val="22"/>
          <w:szCs w:val="22"/>
          <w:lang w:eastAsia="ro-RO"/>
        </w:rPr>
        <w:t xml:space="preserve"> </w:t>
      </w:r>
    </w:p>
    <w:p w14:paraId="5BAAD571" w14:textId="77777777" w:rsidR="00F94629" w:rsidRPr="00997069" w:rsidRDefault="00F94629">
      <w:pPr>
        <w:pStyle w:val="Listparagraf"/>
        <w:numPr>
          <w:ilvl w:val="0"/>
          <w:numId w:val="33"/>
        </w:numPr>
        <w:pBdr>
          <w:between w:val="nil"/>
        </w:pBdr>
        <w:tabs>
          <w:tab w:val="left" w:pos="284"/>
          <w:tab w:val="left" w:pos="540"/>
        </w:tabs>
        <w:ind w:left="709" w:hanging="283"/>
        <w:rPr>
          <w:rFonts w:asciiTheme="minorHAnsi" w:hAnsiTheme="minorHAnsi" w:cstheme="minorHAnsi"/>
          <w:color w:val="0D0D0D"/>
          <w:sz w:val="22"/>
          <w:szCs w:val="22"/>
          <w:lang w:eastAsia="ro-RO"/>
        </w:rPr>
      </w:pPr>
      <w:proofErr w:type="spellStart"/>
      <w:r w:rsidRPr="00997069">
        <w:rPr>
          <w:rFonts w:asciiTheme="minorHAnsi" w:hAnsiTheme="minorHAnsi" w:cstheme="minorHAnsi"/>
          <w:color w:val="0D0D0D"/>
          <w:sz w:val="22"/>
          <w:szCs w:val="22"/>
          <w:lang w:eastAsia="ro-RO"/>
        </w:rPr>
        <w:t>este</w:t>
      </w:r>
      <w:proofErr w:type="spellEnd"/>
      <w:r w:rsidRPr="00997069">
        <w:rPr>
          <w:rFonts w:asciiTheme="minorHAnsi" w:hAnsiTheme="minorHAnsi" w:cstheme="minorHAnsi"/>
          <w:color w:val="0D0D0D"/>
          <w:sz w:val="22"/>
          <w:szCs w:val="22"/>
          <w:lang w:eastAsia="ro-RO"/>
        </w:rPr>
        <w:t xml:space="preserve"> un </w:t>
      </w:r>
      <w:proofErr w:type="spellStart"/>
      <w:r w:rsidRPr="00997069">
        <w:rPr>
          <w:rFonts w:asciiTheme="minorHAnsi" w:hAnsiTheme="minorHAnsi" w:cstheme="minorHAnsi"/>
          <w:color w:val="0D0D0D"/>
          <w:sz w:val="22"/>
          <w:szCs w:val="22"/>
          <w:lang w:eastAsia="ro-RO"/>
        </w:rPr>
        <w:t>proces</w:t>
      </w:r>
      <w:proofErr w:type="spellEnd"/>
      <w:r w:rsidRPr="00997069">
        <w:rPr>
          <w:rFonts w:asciiTheme="minorHAnsi" w:hAnsiTheme="minorHAnsi" w:cstheme="minorHAnsi"/>
          <w:color w:val="0D0D0D"/>
          <w:sz w:val="22"/>
          <w:szCs w:val="22"/>
          <w:lang w:eastAsia="ro-RO"/>
        </w:rPr>
        <w:t xml:space="preserve"> normal la </w:t>
      </w:r>
      <w:proofErr w:type="spellStart"/>
      <w:r w:rsidRPr="00997069">
        <w:rPr>
          <w:rFonts w:asciiTheme="minorHAnsi" w:hAnsiTheme="minorHAnsi" w:cstheme="minorHAnsi"/>
          <w:color w:val="0D0D0D"/>
          <w:sz w:val="22"/>
          <w:szCs w:val="22"/>
          <w:lang w:eastAsia="ro-RO"/>
        </w:rPr>
        <w:t>nivelul</w:t>
      </w:r>
      <w:proofErr w:type="spellEnd"/>
      <w:r w:rsidRPr="00997069">
        <w:rPr>
          <w:rFonts w:asciiTheme="minorHAnsi" w:hAnsiTheme="minorHAnsi" w:cstheme="minorHAnsi"/>
          <w:color w:val="0D0D0D"/>
          <w:sz w:val="22"/>
          <w:szCs w:val="22"/>
          <w:lang w:eastAsia="ro-RO"/>
        </w:rPr>
        <w:t xml:space="preserve"> </w:t>
      </w:r>
      <w:proofErr w:type="spellStart"/>
      <w:r w:rsidRPr="00997069">
        <w:rPr>
          <w:rFonts w:asciiTheme="minorHAnsi" w:hAnsiTheme="minorHAnsi" w:cstheme="minorHAnsi"/>
          <w:color w:val="0D0D0D"/>
          <w:sz w:val="22"/>
          <w:szCs w:val="22"/>
          <w:lang w:eastAsia="ro-RO"/>
        </w:rPr>
        <w:t>bacteriilor</w:t>
      </w:r>
      <w:proofErr w:type="spellEnd"/>
      <w:r w:rsidRPr="00997069">
        <w:rPr>
          <w:rFonts w:asciiTheme="minorHAnsi" w:hAnsiTheme="minorHAnsi" w:cstheme="minorHAnsi"/>
          <w:color w:val="0D0D0D"/>
          <w:sz w:val="22"/>
          <w:szCs w:val="22"/>
          <w:lang w:eastAsia="ro-RO"/>
        </w:rPr>
        <w:t xml:space="preserve"> din colon</w:t>
      </w:r>
    </w:p>
    <w:p w14:paraId="43CB4264" w14:textId="77777777" w:rsidR="00F94629" w:rsidRPr="00997069" w:rsidRDefault="00F94629">
      <w:pPr>
        <w:pStyle w:val="Listparagraf"/>
        <w:numPr>
          <w:ilvl w:val="0"/>
          <w:numId w:val="33"/>
        </w:numPr>
        <w:pBdr>
          <w:between w:val="nil"/>
        </w:pBdr>
        <w:tabs>
          <w:tab w:val="left" w:pos="284"/>
          <w:tab w:val="left" w:pos="540"/>
        </w:tabs>
        <w:ind w:left="709" w:hanging="283"/>
        <w:rPr>
          <w:rFonts w:asciiTheme="minorHAnsi" w:hAnsiTheme="minorHAnsi" w:cstheme="minorHAnsi"/>
          <w:color w:val="0D0D0D"/>
          <w:sz w:val="22"/>
          <w:szCs w:val="22"/>
          <w:lang w:eastAsia="ro-RO"/>
        </w:rPr>
      </w:pPr>
      <w:r w:rsidRPr="00997069">
        <w:rPr>
          <w:rFonts w:asciiTheme="minorHAnsi" w:hAnsiTheme="minorHAnsi" w:cstheme="minorHAnsi"/>
          <w:color w:val="0D0D0D"/>
          <w:sz w:val="22"/>
          <w:szCs w:val="22"/>
          <w:lang w:eastAsia="ro-RO"/>
        </w:rPr>
        <w:t xml:space="preserve">duce la </w:t>
      </w:r>
      <w:proofErr w:type="spellStart"/>
      <w:r w:rsidRPr="00997069">
        <w:rPr>
          <w:rFonts w:asciiTheme="minorHAnsi" w:hAnsiTheme="minorHAnsi" w:cstheme="minorHAnsi"/>
          <w:color w:val="0D0D0D"/>
          <w:sz w:val="22"/>
          <w:szCs w:val="22"/>
          <w:lang w:eastAsia="ro-RO"/>
        </w:rPr>
        <w:t>formarea</w:t>
      </w:r>
      <w:proofErr w:type="spellEnd"/>
      <w:r w:rsidRPr="00997069">
        <w:rPr>
          <w:rFonts w:asciiTheme="minorHAnsi" w:hAnsiTheme="minorHAnsi" w:cstheme="minorHAnsi"/>
          <w:color w:val="0D0D0D"/>
          <w:sz w:val="22"/>
          <w:szCs w:val="22"/>
          <w:lang w:eastAsia="ro-RO"/>
        </w:rPr>
        <w:t xml:space="preserve"> de </w:t>
      </w:r>
      <w:proofErr w:type="spellStart"/>
      <w:r w:rsidRPr="00997069">
        <w:rPr>
          <w:rFonts w:asciiTheme="minorHAnsi" w:hAnsiTheme="minorHAnsi" w:cstheme="minorHAnsi"/>
          <w:color w:val="0D0D0D"/>
          <w:sz w:val="22"/>
          <w:szCs w:val="22"/>
          <w:lang w:eastAsia="ro-RO"/>
        </w:rPr>
        <w:t>compuși</w:t>
      </w:r>
      <w:proofErr w:type="spellEnd"/>
      <w:r w:rsidRPr="00997069">
        <w:rPr>
          <w:rFonts w:asciiTheme="minorHAnsi" w:hAnsiTheme="minorHAnsi" w:cstheme="minorHAnsi"/>
          <w:color w:val="0D0D0D"/>
          <w:sz w:val="22"/>
          <w:szCs w:val="22"/>
          <w:lang w:eastAsia="ro-RO"/>
        </w:rPr>
        <w:t xml:space="preserve"> </w:t>
      </w:r>
      <w:proofErr w:type="spellStart"/>
      <w:r w:rsidRPr="00997069">
        <w:rPr>
          <w:rFonts w:asciiTheme="minorHAnsi" w:hAnsiTheme="minorHAnsi" w:cstheme="minorHAnsi"/>
          <w:color w:val="0D0D0D"/>
          <w:sz w:val="22"/>
          <w:szCs w:val="22"/>
          <w:lang w:eastAsia="ro-RO"/>
        </w:rPr>
        <w:t>organici</w:t>
      </w:r>
      <w:proofErr w:type="spellEnd"/>
      <w:r w:rsidRPr="00997069">
        <w:rPr>
          <w:rFonts w:asciiTheme="minorHAnsi" w:hAnsiTheme="minorHAnsi" w:cstheme="minorHAnsi"/>
          <w:color w:val="0D0D0D"/>
          <w:sz w:val="22"/>
          <w:szCs w:val="22"/>
          <w:lang w:eastAsia="ro-RO"/>
        </w:rPr>
        <w:t>, CO</w:t>
      </w:r>
      <w:r w:rsidRPr="00997069">
        <w:rPr>
          <w:rFonts w:asciiTheme="minorHAnsi" w:hAnsiTheme="minorHAnsi" w:cstheme="minorHAnsi"/>
          <w:color w:val="0D0D0D"/>
          <w:sz w:val="22"/>
          <w:szCs w:val="22"/>
          <w:vertAlign w:val="subscript"/>
          <w:lang w:eastAsia="ro-RO"/>
        </w:rPr>
        <w:t>2</w:t>
      </w:r>
      <w:r w:rsidRPr="00997069">
        <w:rPr>
          <w:rFonts w:asciiTheme="minorHAnsi" w:hAnsiTheme="minorHAnsi" w:cstheme="minorHAnsi"/>
          <w:color w:val="0D0D0D"/>
          <w:sz w:val="22"/>
          <w:szCs w:val="22"/>
          <w:lang w:eastAsia="ro-RO"/>
        </w:rPr>
        <w:t xml:space="preserve"> </w:t>
      </w:r>
      <w:proofErr w:type="spellStart"/>
      <w:r w:rsidRPr="00997069">
        <w:rPr>
          <w:rFonts w:asciiTheme="minorHAnsi" w:hAnsiTheme="minorHAnsi" w:cstheme="minorHAnsi"/>
          <w:color w:val="0D0D0D"/>
          <w:sz w:val="22"/>
          <w:szCs w:val="22"/>
          <w:lang w:eastAsia="ro-RO"/>
        </w:rPr>
        <w:t>și</w:t>
      </w:r>
      <w:proofErr w:type="spellEnd"/>
      <w:r w:rsidRPr="00997069">
        <w:rPr>
          <w:rFonts w:asciiTheme="minorHAnsi" w:hAnsiTheme="minorHAnsi" w:cstheme="minorHAnsi"/>
          <w:color w:val="0D0D0D"/>
          <w:sz w:val="22"/>
          <w:szCs w:val="22"/>
          <w:lang w:eastAsia="ro-RO"/>
        </w:rPr>
        <w:t xml:space="preserve"> </w:t>
      </w:r>
      <w:proofErr w:type="spellStart"/>
      <w:r w:rsidRPr="00997069">
        <w:rPr>
          <w:rFonts w:asciiTheme="minorHAnsi" w:hAnsiTheme="minorHAnsi" w:cstheme="minorHAnsi"/>
          <w:color w:val="0D0D0D"/>
          <w:sz w:val="22"/>
          <w:szCs w:val="22"/>
          <w:lang w:eastAsia="ro-RO"/>
        </w:rPr>
        <w:t>apă</w:t>
      </w:r>
      <w:proofErr w:type="spellEnd"/>
    </w:p>
    <w:p w14:paraId="67BED735" w14:textId="77777777" w:rsidR="00F94629" w:rsidRPr="00997069" w:rsidRDefault="00F94629">
      <w:pPr>
        <w:pStyle w:val="Listparagraf"/>
        <w:numPr>
          <w:ilvl w:val="0"/>
          <w:numId w:val="33"/>
        </w:numPr>
        <w:pBdr>
          <w:between w:val="nil"/>
        </w:pBdr>
        <w:tabs>
          <w:tab w:val="left" w:pos="284"/>
          <w:tab w:val="left" w:pos="540"/>
        </w:tabs>
        <w:ind w:left="709" w:hanging="283"/>
        <w:rPr>
          <w:rFonts w:asciiTheme="minorHAnsi" w:hAnsiTheme="minorHAnsi" w:cstheme="minorHAnsi"/>
          <w:color w:val="0D0D0D"/>
          <w:sz w:val="22"/>
          <w:szCs w:val="22"/>
          <w:lang w:eastAsia="ro-RO"/>
        </w:rPr>
      </w:pPr>
      <w:r w:rsidRPr="00997069">
        <w:rPr>
          <w:rFonts w:asciiTheme="minorHAnsi" w:hAnsiTheme="minorHAnsi" w:cstheme="minorHAnsi"/>
          <w:color w:val="0D0D0D"/>
          <w:sz w:val="22"/>
          <w:szCs w:val="22"/>
          <w:lang w:eastAsia="ro-RO"/>
        </w:rPr>
        <w:t xml:space="preserve">are loc </w:t>
      </w:r>
      <w:proofErr w:type="spellStart"/>
      <w:r w:rsidRPr="00997069">
        <w:rPr>
          <w:rFonts w:asciiTheme="minorHAnsi" w:hAnsiTheme="minorHAnsi" w:cstheme="minorHAnsi"/>
          <w:color w:val="0D0D0D"/>
          <w:sz w:val="22"/>
          <w:szCs w:val="22"/>
          <w:lang w:eastAsia="ro-RO"/>
        </w:rPr>
        <w:t>în</w:t>
      </w:r>
      <w:proofErr w:type="spellEnd"/>
      <w:r w:rsidRPr="00997069">
        <w:rPr>
          <w:rFonts w:asciiTheme="minorHAnsi" w:hAnsiTheme="minorHAnsi" w:cstheme="minorHAnsi"/>
          <w:color w:val="0D0D0D"/>
          <w:sz w:val="22"/>
          <w:szCs w:val="22"/>
          <w:lang w:eastAsia="ro-RO"/>
        </w:rPr>
        <w:t xml:space="preserve"> </w:t>
      </w:r>
      <w:proofErr w:type="spellStart"/>
      <w:r w:rsidRPr="00997069">
        <w:rPr>
          <w:rFonts w:asciiTheme="minorHAnsi" w:hAnsiTheme="minorHAnsi" w:cstheme="minorHAnsi"/>
          <w:color w:val="0D0D0D"/>
          <w:sz w:val="22"/>
          <w:szCs w:val="22"/>
          <w:lang w:eastAsia="ro-RO"/>
        </w:rPr>
        <w:t>rădăcini</w:t>
      </w:r>
      <w:proofErr w:type="spellEnd"/>
      <w:r w:rsidRPr="00997069">
        <w:rPr>
          <w:rFonts w:asciiTheme="minorHAnsi" w:hAnsiTheme="minorHAnsi" w:cstheme="minorHAnsi"/>
          <w:color w:val="0D0D0D"/>
          <w:sz w:val="22"/>
          <w:szCs w:val="22"/>
          <w:lang w:eastAsia="ro-RO"/>
        </w:rPr>
        <w:t xml:space="preserve">, la </w:t>
      </w:r>
      <w:proofErr w:type="spellStart"/>
      <w:r w:rsidRPr="00997069">
        <w:rPr>
          <w:rFonts w:asciiTheme="minorHAnsi" w:hAnsiTheme="minorHAnsi" w:cstheme="minorHAnsi"/>
          <w:color w:val="0D0D0D"/>
          <w:sz w:val="22"/>
          <w:szCs w:val="22"/>
          <w:lang w:eastAsia="ro-RO"/>
        </w:rPr>
        <w:t>plantele</w:t>
      </w:r>
      <w:proofErr w:type="spellEnd"/>
      <w:r w:rsidRPr="00997069">
        <w:rPr>
          <w:rFonts w:asciiTheme="minorHAnsi" w:hAnsiTheme="minorHAnsi" w:cstheme="minorHAnsi"/>
          <w:color w:val="0D0D0D"/>
          <w:sz w:val="22"/>
          <w:szCs w:val="22"/>
          <w:lang w:eastAsia="ro-RO"/>
        </w:rPr>
        <w:t xml:space="preserve"> de pe </w:t>
      </w:r>
      <w:proofErr w:type="spellStart"/>
      <w:r w:rsidRPr="00997069">
        <w:rPr>
          <w:rFonts w:asciiTheme="minorHAnsi" w:hAnsiTheme="minorHAnsi" w:cstheme="minorHAnsi"/>
          <w:color w:val="0D0D0D"/>
          <w:sz w:val="22"/>
          <w:szCs w:val="22"/>
          <w:lang w:eastAsia="ro-RO"/>
        </w:rPr>
        <w:t>terenurile</w:t>
      </w:r>
      <w:proofErr w:type="spellEnd"/>
      <w:r w:rsidRPr="00997069">
        <w:rPr>
          <w:rFonts w:asciiTheme="minorHAnsi" w:hAnsiTheme="minorHAnsi" w:cstheme="minorHAnsi"/>
          <w:color w:val="0D0D0D"/>
          <w:sz w:val="22"/>
          <w:szCs w:val="22"/>
          <w:lang w:eastAsia="ro-RO"/>
        </w:rPr>
        <w:t xml:space="preserve"> </w:t>
      </w:r>
      <w:proofErr w:type="gramStart"/>
      <w:r w:rsidRPr="00997069">
        <w:rPr>
          <w:rFonts w:asciiTheme="minorHAnsi" w:hAnsiTheme="minorHAnsi" w:cstheme="minorHAnsi"/>
          <w:color w:val="0D0D0D"/>
          <w:sz w:val="22"/>
          <w:szCs w:val="22"/>
          <w:lang w:eastAsia="ro-RO"/>
        </w:rPr>
        <w:t>inundate</w:t>
      </w:r>
      <w:proofErr w:type="gramEnd"/>
    </w:p>
    <w:p w14:paraId="4F459F5B" w14:textId="7E15093B" w:rsidR="00F94629" w:rsidRPr="00A733AB" w:rsidRDefault="00F94629">
      <w:pPr>
        <w:pStyle w:val="Listparagraf"/>
        <w:numPr>
          <w:ilvl w:val="0"/>
          <w:numId w:val="73"/>
        </w:numPr>
        <w:ind w:left="284" w:hanging="284"/>
        <w:rPr>
          <w:rFonts w:asciiTheme="minorHAnsi" w:hAnsiTheme="minorHAnsi" w:cstheme="minorHAnsi"/>
          <w:b/>
          <w:bCs/>
          <w:sz w:val="22"/>
          <w:szCs w:val="22"/>
          <w:lang w:val="ro-RO"/>
        </w:rPr>
      </w:pPr>
      <w:r w:rsidRPr="00A733AB">
        <w:rPr>
          <w:rFonts w:asciiTheme="minorHAnsi" w:hAnsiTheme="minorHAnsi" w:cstheme="minorHAnsi"/>
          <w:b/>
          <w:bCs/>
          <w:sz w:val="22"/>
          <w:szCs w:val="22"/>
          <w:lang w:val="ro-RO"/>
        </w:rPr>
        <w:t xml:space="preserve">Procesele de nutriție ale producătorilor prezintă următoarele caracteristici comune: </w:t>
      </w:r>
    </w:p>
    <w:p w14:paraId="3CFF5780" w14:textId="3424E4A0" w:rsidR="00F94629" w:rsidRPr="00A733AB" w:rsidRDefault="00F94629">
      <w:pPr>
        <w:pStyle w:val="Listparagraf"/>
        <w:numPr>
          <w:ilvl w:val="0"/>
          <w:numId w:val="75"/>
        </w:numPr>
        <w:pBdr>
          <w:between w:val="nil"/>
        </w:pBdr>
        <w:ind w:left="709" w:hanging="283"/>
        <w:rPr>
          <w:rFonts w:asciiTheme="minorHAnsi" w:hAnsiTheme="minorHAnsi" w:cstheme="minorHAnsi"/>
          <w:color w:val="0D0D0D"/>
          <w:sz w:val="22"/>
          <w:szCs w:val="22"/>
          <w:lang w:eastAsia="ro-RO"/>
        </w:rPr>
      </w:pPr>
      <w:r w:rsidRPr="00A733AB">
        <w:rPr>
          <w:rFonts w:asciiTheme="minorHAnsi" w:hAnsiTheme="minorHAnsi" w:cstheme="minorHAnsi"/>
          <w:color w:val="0D0D0D"/>
          <w:sz w:val="22"/>
          <w:szCs w:val="22"/>
          <w:lang w:eastAsia="ro-RO"/>
        </w:rPr>
        <w:t xml:space="preserve">sunt </w:t>
      </w:r>
      <w:proofErr w:type="spellStart"/>
      <w:r w:rsidRPr="00A733AB">
        <w:rPr>
          <w:rFonts w:asciiTheme="minorHAnsi" w:hAnsiTheme="minorHAnsi" w:cstheme="minorHAnsi"/>
          <w:color w:val="0D0D0D"/>
          <w:sz w:val="22"/>
          <w:szCs w:val="22"/>
          <w:lang w:eastAsia="ro-RO"/>
        </w:rPr>
        <w:t>procese</w:t>
      </w:r>
      <w:proofErr w:type="spellEnd"/>
      <w:r w:rsidRPr="00A733AB">
        <w:rPr>
          <w:rFonts w:asciiTheme="minorHAnsi" w:hAnsiTheme="minorHAnsi" w:cstheme="minorHAnsi"/>
          <w:color w:val="0D0D0D"/>
          <w:sz w:val="22"/>
          <w:szCs w:val="22"/>
          <w:lang w:eastAsia="ro-RO"/>
        </w:rPr>
        <w:t xml:space="preserve"> </w:t>
      </w:r>
      <w:proofErr w:type="spellStart"/>
      <w:r w:rsidRPr="00A733AB">
        <w:rPr>
          <w:rFonts w:asciiTheme="minorHAnsi" w:hAnsiTheme="minorHAnsi" w:cstheme="minorHAnsi"/>
          <w:color w:val="0D0D0D"/>
          <w:sz w:val="22"/>
          <w:szCs w:val="22"/>
          <w:lang w:eastAsia="ro-RO"/>
        </w:rPr>
        <w:t>anabolice</w:t>
      </w:r>
      <w:proofErr w:type="spellEnd"/>
      <w:r w:rsidRPr="00A733AB">
        <w:rPr>
          <w:rFonts w:asciiTheme="minorHAnsi" w:hAnsiTheme="minorHAnsi" w:cstheme="minorHAnsi"/>
          <w:color w:val="0D0D0D"/>
          <w:sz w:val="22"/>
          <w:szCs w:val="22"/>
          <w:lang w:eastAsia="ro-RO"/>
        </w:rPr>
        <w:t xml:space="preserve"> </w:t>
      </w:r>
      <w:proofErr w:type="spellStart"/>
      <w:r w:rsidRPr="00A733AB">
        <w:rPr>
          <w:rFonts w:asciiTheme="minorHAnsi" w:hAnsiTheme="minorHAnsi" w:cstheme="minorHAnsi"/>
          <w:color w:val="0D0D0D"/>
          <w:sz w:val="22"/>
          <w:szCs w:val="22"/>
          <w:lang w:eastAsia="ro-RO"/>
        </w:rPr>
        <w:t>endoterme</w:t>
      </w:r>
      <w:proofErr w:type="spellEnd"/>
      <w:r w:rsidRPr="00A733AB">
        <w:rPr>
          <w:rFonts w:asciiTheme="minorHAnsi" w:hAnsiTheme="minorHAnsi" w:cstheme="minorHAnsi"/>
          <w:color w:val="0D0D0D"/>
          <w:sz w:val="22"/>
          <w:szCs w:val="22"/>
          <w:lang w:eastAsia="ro-RO"/>
        </w:rPr>
        <w:t xml:space="preserve"> </w:t>
      </w:r>
      <w:proofErr w:type="spellStart"/>
      <w:r w:rsidRPr="00A733AB">
        <w:rPr>
          <w:rFonts w:asciiTheme="minorHAnsi" w:hAnsiTheme="minorHAnsi" w:cstheme="minorHAnsi"/>
          <w:color w:val="0D0D0D"/>
          <w:sz w:val="22"/>
          <w:szCs w:val="22"/>
          <w:lang w:eastAsia="ro-RO"/>
        </w:rPr>
        <w:t>condiționate</w:t>
      </w:r>
      <w:proofErr w:type="spellEnd"/>
      <w:r w:rsidRPr="00A733AB">
        <w:rPr>
          <w:rFonts w:asciiTheme="minorHAnsi" w:hAnsiTheme="minorHAnsi" w:cstheme="minorHAnsi"/>
          <w:color w:val="0D0D0D"/>
          <w:sz w:val="22"/>
          <w:szCs w:val="22"/>
          <w:lang w:eastAsia="ro-RO"/>
        </w:rPr>
        <w:t xml:space="preserve"> de </w:t>
      </w:r>
      <w:proofErr w:type="spellStart"/>
      <w:r w:rsidRPr="00A733AB">
        <w:rPr>
          <w:rFonts w:asciiTheme="minorHAnsi" w:hAnsiTheme="minorHAnsi" w:cstheme="minorHAnsi"/>
          <w:color w:val="0D0D0D"/>
          <w:sz w:val="22"/>
          <w:szCs w:val="22"/>
          <w:lang w:eastAsia="ro-RO"/>
        </w:rPr>
        <w:t>prezența</w:t>
      </w:r>
      <w:proofErr w:type="spellEnd"/>
      <w:r w:rsidRPr="00A733AB">
        <w:rPr>
          <w:rFonts w:asciiTheme="minorHAnsi" w:hAnsiTheme="minorHAnsi" w:cstheme="minorHAnsi"/>
          <w:color w:val="0D0D0D"/>
          <w:sz w:val="22"/>
          <w:szCs w:val="22"/>
          <w:lang w:eastAsia="ro-RO"/>
        </w:rPr>
        <w:t xml:space="preserve"> </w:t>
      </w:r>
      <w:proofErr w:type="spellStart"/>
      <w:r w:rsidRPr="00A733AB">
        <w:rPr>
          <w:rFonts w:asciiTheme="minorHAnsi" w:hAnsiTheme="minorHAnsi" w:cstheme="minorHAnsi"/>
          <w:color w:val="0D0D0D"/>
          <w:sz w:val="22"/>
          <w:szCs w:val="22"/>
          <w:lang w:eastAsia="ro-RO"/>
        </w:rPr>
        <w:t>pigmenților</w:t>
      </w:r>
      <w:proofErr w:type="spellEnd"/>
      <w:r w:rsidRPr="00A733AB">
        <w:rPr>
          <w:rFonts w:asciiTheme="minorHAnsi" w:hAnsiTheme="minorHAnsi" w:cstheme="minorHAnsi"/>
          <w:color w:val="0D0D0D"/>
          <w:sz w:val="22"/>
          <w:szCs w:val="22"/>
          <w:lang w:eastAsia="ro-RO"/>
        </w:rPr>
        <w:t xml:space="preserve"> </w:t>
      </w:r>
      <w:proofErr w:type="spellStart"/>
      <w:r w:rsidRPr="00A733AB">
        <w:rPr>
          <w:rFonts w:asciiTheme="minorHAnsi" w:hAnsiTheme="minorHAnsi" w:cstheme="minorHAnsi"/>
          <w:color w:val="0D0D0D"/>
          <w:sz w:val="22"/>
          <w:szCs w:val="22"/>
          <w:lang w:eastAsia="ro-RO"/>
        </w:rPr>
        <w:t>asimilatori</w:t>
      </w:r>
      <w:proofErr w:type="spellEnd"/>
      <w:r w:rsidRPr="00A733AB">
        <w:rPr>
          <w:rFonts w:asciiTheme="minorHAnsi" w:hAnsiTheme="minorHAnsi" w:cstheme="minorHAnsi"/>
          <w:color w:val="0D0D0D"/>
          <w:sz w:val="22"/>
          <w:szCs w:val="22"/>
          <w:lang w:eastAsia="ro-RO"/>
        </w:rPr>
        <w:t xml:space="preserve"> </w:t>
      </w:r>
    </w:p>
    <w:p w14:paraId="2ACCA37E" w14:textId="3D465108" w:rsidR="00F94629" w:rsidRPr="00A733AB" w:rsidRDefault="00F94629">
      <w:pPr>
        <w:pStyle w:val="Listparagraf"/>
        <w:numPr>
          <w:ilvl w:val="0"/>
          <w:numId w:val="75"/>
        </w:numPr>
        <w:pBdr>
          <w:between w:val="nil"/>
        </w:pBdr>
        <w:ind w:left="709" w:hanging="283"/>
        <w:rPr>
          <w:rFonts w:asciiTheme="minorHAnsi" w:hAnsiTheme="minorHAnsi" w:cstheme="minorHAnsi"/>
          <w:color w:val="0D0D0D"/>
          <w:sz w:val="22"/>
          <w:szCs w:val="22"/>
          <w:lang w:eastAsia="ro-RO"/>
        </w:rPr>
      </w:pPr>
      <w:proofErr w:type="spellStart"/>
      <w:r w:rsidRPr="00A733AB">
        <w:rPr>
          <w:rFonts w:asciiTheme="minorHAnsi" w:hAnsiTheme="minorHAnsi" w:cstheme="minorHAnsi"/>
          <w:color w:val="0D0D0D"/>
          <w:sz w:val="22"/>
          <w:szCs w:val="22"/>
          <w:lang w:eastAsia="ro-RO"/>
        </w:rPr>
        <w:t>utilizează</w:t>
      </w:r>
      <w:proofErr w:type="spellEnd"/>
      <w:r w:rsidRPr="00A733AB">
        <w:rPr>
          <w:rFonts w:asciiTheme="minorHAnsi" w:hAnsiTheme="minorHAnsi" w:cstheme="minorHAnsi"/>
          <w:color w:val="0D0D0D"/>
          <w:sz w:val="22"/>
          <w:szCs w:val="22"/>
          <w:lang w:eastAsia="ro-RO"/>
        </w:rPr>
        <w:t xml:space="preserve"> </w:t>
      </w:r>
      <w:proofErr w:type="spellStart"/>
      <w:r w:rsidRPr="00A733AB">
        <w:rPr>
          <w:rFonts w:asciiTheme="minorHAnsi" w:hAnsiTheme="minorHAnsi" w:cstheme="minorHAnsi"/>
          <w:color w:val="0D0D0D"/>
          <w:sz w:val="22"/>
          <w:szCs w:val="22"/>
          <w:lang w:eastAsia="ro-RO"/>
        </w:rPr>
        <w:t>dioxidul</w:t>
      </w:r>
      <w:proofErr w:type="spellEnd"/>
      <w:r w:rsidRPr="00A733AB">
        <w:rPr>
          <w:rFonts w:asciiTheme="minorHAnsi" w:hAnsiTheme="minorHAnsi" w:cstheme="minorHAnsi"/>
          <w:color w:val="0D0D0D"/>
          <w:sz w:val="22"/>
          <w:szCs w:val="22"/>
          <w:lang w:eastAsia="ro-RO"/>
        </w:rPr>
        <w:t xml:space="preserve"> de carbon </w:t>
      </w:r>
      <w:proofErr w:type="spellStart"/>
      <w:r w:rsidRPr="00A733AB">
        <w:rPr>
          <w:rFonts w:asciiTheme="minorHAnsi" w:hAnsiTheme="minorHAnsi" w:cstheme="minorHAnsi"/>
          <w:color w:val="0D0D0D"/>
          <w:sz w:val="22"/>
          <w:szCs w:val="22"/>
          <w:lang w:eastAsia="ro-RO"/>
        </w:rPr>
        <w:t>atmosferic</w:t>
      </w:r>
      <w:proofErr w:type="spellEnd"/>
      <w:r w:rsidRPr="00A733AB">
        <w:rPr>
          <w:rFonts w:asciiTheme="minorHAnsi" w:hAnsiTheme="minorHAnsi" w:cstheme="minorHAnsi"/>
          <w:color w:val="0D0D0D"/>
          <w:sz w:val="22"/>
          <w:szCs w:val="22"/>
          <w:lang w:eastAsia="ro-RO"/>
        </w:rPr>
        <w:t xml:space="preserve"> ca </w:t>
      </w:r>
      <w:proofErr w:type="spellStart"/>
      <w:r w:rsidRPr="00A733AB">
        <w:rPr>
          <w:rFonts w:asciiTheme="minorHAnsi" w:hAnsiTheme="minorHAnsi" w:cstheme="minorHAnsi"/>
          <w:color w:val="0D0D0D"/>
          <w:sz w:val="22"/>
          <w:szCs w:val="22"/>
          <w:lang w:eastAsia="ro-RO"/>
        </w:rPr>
        <w:t>sursă</w:t>
      </w:r>
      <w:proofErr w:type="spellEnd"/>
      <w:r w:rsidRPr="00A733AB">
        <w:rPr>
          <w:rFonts w:asciiTheme="minorHAnsi" w:hAnsiTheme="minorHAnsi" w:cstheme="minorHAnsi"/>
          <w:color w:val="0D0D0D"/>
          <w:sz w:val="22"/>
          <w:szCs w:val="22"/>
          <w:lang w:eastAsia="ro-RO"/>
        </w:rPr>
        <w:t xml:space="preserve"> de carbon </w:t>
      </w:r>
      <w:proofErr w:type="spellStart"/>
      <w:r w:rsidRPr="00A733AB">
        <w:rPr>
          <w:rFonts w:asciiTheme="minorHAnsi" w:hAnsiTheme="minorHAnsi" w:cstheme="minorHAnsi"/>
          <w:color w:val="0D0D0D"/>
          <w:sz w:val="22"/>
          <w:szCs w:val="22"/>
          <w:lang w:eastAsia="ro-RO"/>
        </w:rPr>
        <w:t>și</w:t>
      </w:r>
      <w:proofErr w:type="spellEnd"/>
      <w:r w:rsidRPr="00A733AB">
        <w:rPr>
          <w:rFonts w:asciiTheme="minorHAnsi" w:hAnsiTheme="minorHAnsi" w:cstheme="minorHAnsi"/>
          <w:color w:val="0D0D0D"/>
          <w:sz w:val="22"/>
          <w:szCs w:val="22"/>
          <w:lang w:eastAsia="ro-RO"/>
        </w:rPr>
        <w:t xml:space="preserve"> donor de O</w:t>
      </w:r>
      <w:r w:rsidRPr="000963D8">
        <w:rPr>
          <w:rFonts w:asciiTheme="minorHAnsi" w:hAnsiTheme="minorHAnsi" w:cstheme="minorHAnsi"/>
          <w:color w:val="0D0D0D"/>
          <w:sz w:val="22"/>
          <w:szCs w:val="22"/>
          <w:vertAlign w:val="subscript"/>
          <w:lang w:eastAsia="ro-RO"/>
        </w:rPr>
        <w:t>2</w:t>
      </w:r>
      <w:r w:rsidRPr="00A733AB">
        <w:rPr>
          <w:rFonts w:asciiTheme="minorHAnsi" w:hAnsiTheme="minorHAnsi" w:cstheme="minorHAnsi"/>
          <w:color w:val="0D0D0D"/>
          <w:sz w:val="22"/>
          <w:szCs w:val="22"/>
          <w:lang w:eastAsia="ro-RO"/>
        </w:rPr>
        <w:t xml:space="preserve"> </w:t>
      </w:r>
      <w:proofErr w:type="spellStart"/>
      <w:r w:rsidRPr="00A733AB">
        <w:rPr>
          <w:rFonts w:asciiTheme="minorHAnsi" w:hAnsiTheme="minorHAnsi" w:cstheme="minorHAnsi"/>
          <w:color w:val="0D0D0D"/>
          <w:sz w:val="22"/>
          <w:szCs w:val="22"/>
          <w:lang w:eastAsia="ro-RO"/>
        </w:rPr>
        <w:t>atmosferic</w:t>
      </w:r>
      <w:proofErr w:type="spellEnd"/>
      <w:r w:rsidRPr="00A733AB">
        <w:rPr>
          <w:rFonts w:asciiTheme="minorHAnsi" w:hAnsiTheme="minorHAnsi" w:cstheme="minorHAnsi"/>
          <w:color w:val="0D0D0D"/>
          <w:sz w:val="22"/>
          <w:szCs w:val="22"/>
          <w:lang w:eastAsia="ro-RO"/>
        </w:rPr>
        <w:t xml:space="preserve"> </w:t>
      </w:r>
    </w:p>
    <w:p w14:paraId="07A8D206" w14:textId="52D20AF5" w:rsidR="00F94629" w:rsidRPr="00A733AB" w:rsidRDefault="00F94629">
      <w:pPr>
        <w:pStyle w:val="Listparagraf"/>
        <w:numPr>
          <w:ilvl w:val="0"/>
          <w:numId w:val="75"/>
        </w:numPr>
        <w:pBdr>
          <w:between w:val="nil"/>
        </w:pBdr>
        <w:ind w:left="709" w:hanging="283"/>
        <w:rPr>
          <w:rFonts w:asciiTheme="minorHAnsi" w:hAnsiTheme="minorHAnsi" w:cstheme="minorHAnsi"/>
          <w:color w:val="0D0D0D"/>
          <w:sz w:val="22"/>
          <w:szCs w:val="22"/>
          <w:lang w:eastAsia="ro-RO"/>
        </w:rPr>
      </w:pPr>
      <w:proofErr w:type="spellStart"/>
      <w:r w:rsidRPr="00A733AB">
        <w:rPr>
          <w:rFonts w:asciiTheme="minorHAnsi" w:hAnsiTheme="minorHAnsi" w:cstheme="minorHAnsi"/>
          <w:color w:val="0D0D0D"/>
          <w:sz w:val="22"/>
          <w:szCs w:val="22"/>
          <w:lang w:eastAsia="ro-RO"/>
        </w:rPr>
        <w:t>oxidează</w:t>
      </w:r>
      <w:proofErr w:type="spellEnd"/>
      <w:r w:rsidRPr="00A733AB">
        <w:rPr>
          <w:rFonts w:asciiTheme="minorHAnsi" w:hAnsiTheme="minorHAnsi" w:cstheme="minorHAnsi"/>
          <w:color w:val="0D0D0D"/>
          <w:sz w:val="22"/>
          <w:szCs w:val="22"/>
          <w:lang w:eastAsia="ro-RO"/>
        </w:rPr>
        <w:t xml:space="preserve"> </w:t>
      </w:r>
      <w:proofErr w:type="spellStart"/>
      <w:r w:rsidRPr="00A733AB">
        <w:rPr>
          <w:rFonts w:asciiTheme="minorHAnsi" w:hAnsiTheme="minorHAnsi" w:cstheme="minorHAnsi"/>
          <w:color w:val="0D0D0D"/>
          <w:sz w:val="22"/>
          <w:szCs w:val="22"/>
          <w:lang w:eastAsia="ro-RO"/>
        </w:rPr>
        <w:t>carbonul</w:t>
      </w:r>
      <w:proofErr w:type="spellEnd"/>
      <w:r w:rsidRPr="00A733AB">
        <w:rPr>
          <w:rFonts w:asciiTheme="minorHAnsi" w:hAnsiTheme="minorHAnsi" w:cstheme="minorHAnsi"/>
          <w:color w:val="0D0D0D"/>
          <w:sz w:val="22"/>
          <w:szCs w:val="22"/>
          <w:lang w:eastAsia="ro-RO"/>
        </w:rPr>
        <w:t xml:space="preserve"> </w:t>
      </w:r>
      <w:proofErr w:type="spellStart"/>
      <w:r w:rsidRPr="00A733AB">
        <w:rPr>
          <w:rFonts w:asciiTheme="minorHAnsi" w:hAnsiTheme="minorHAnsi" w:cstheme="minorHAnsi"/>
          <w:color w:val="0D0D0D"/>
          <w:sz w:val="22"/>
          <w:szCs w:val="22"/>
          <w:lang w:eastAsia="ro-RO"/>
        </w:rPr>
        <w:t>anorganic</w:t>
      </w:r>
      <w:proofErr w:type="spellEnd"/>
      <w:r w:rsidRPr="00A733AB">
        <w:rPr>
          <w:rFonts w:asciiTheme="minorHAnsi" w:hAnsiTheme="minorHAnsi" w:cstheme="minorHAnsi"/>
          <w:color w:val="0D0D0D"/>
          <w:sz w:val="22"/>
          <w:szCs w:val="22"/>
          <w:lang w:eastAsia="ro-RO"/>
        </w:rPr>
        <w:t xml:space="preserve"> </w:t>
      </w:r>
      <w:proofErr w:type="spellStart"/>
      <w:r w:rsidRPr="00A733AB">
        <w:rPr>
          <w:rFonts w:asciiTheme="minorHAnsi" w:hAnsiTheme="minorHAnsi" w:cstheme="minorHAnsi"/>
          <w:color w:val="0D0D0D"/>
          <w:sz w:val="22"/>
          <w:szCs w:val="22"/>
          <w:lang w:eastAsia="ro-RO"/>
        </w:rPr>
        <w:t>pentru</w:t>
      </w:r>
      <w:proofErr w:type="spellEnd"/>
      <w:r w:rsidRPr="00A733AB">
        <w:rPr>
          <w:rFonts w:asciiTheme="minorHAnsi" w:hAnsiTheme="minorHAnsi" w:cstheme="minorHAnsi"/>
          <w:color w:val="0D0D0D"/>
          <w:sz w:val="22"/>
          <w:szCs w:val="22"/>
          <w:lang w:eastAsia="ro-RO"/>
        </w:rPr>
        <w:t xml:space="preserve"> </w:t>
      </w:r>
      <w:proofErr w:type="spellStart"/>
      <w:r w:rsidRPr="00A733AB">
        <w:rPr>
          <w:rFonts w:asciiTheme="minorHAnsi" w:hAnsiTheme="minorHAnsi" w:cstheme="minorHAnsi"/>
          <w:color w:val="0D0D0D"/>
          <w:sz w:val="22"/>
          <w:szCs w:val="22"/>
          <w:lang w:eastAsia="ro-RO"/>
        </w:rPr>
        <w:t>sinteza</w:t>
      </w:r>
      <w:proofErr w:type="spellEnd"/>
      <w:r w:rsidRPr="00A733AB">
        <w:rPr>
          <w:rFonts w:asciiTheme="minorHAnsi" w:hAnsiTheme="minorHAnsi" w:cstheme="minorHAnsi"/>
          <w:color w:val="0D0D0D"/>
          <w:sz w:val="22"/>
          <w:szCs w:val="22"/>
          <w:lang w:eastAsia="ro-RO"/>
        </w:rPr>
        <w:t xml:space="preserve"> </w:t>
      </w:r>
      <w:proofErr w:type="spellStart"/>
      <w:r w:rsidRPr="00A733AB">
        <w:rPr>
          <w:rFonts w:asciiTheme="minorHAnsi" w:hAnsiTheme="minorHAnsi" w:cstheme="minorHAnsi"/>
          <w:color w:val="0D0D0D"/>
          <w:sz w:val="22"/>
          <w:szCs w:val="22"/>
          <w:lang w:eastAsia="ro-RO"/>
        </w:rPr>
        <w:t>substanțelor</w:t>
      </w:r>
      <w:proofErr w:type="spellEnd"/>
      <w:r w:rsidRPr="00A733AB">
        <w:rPr>
          <w:rFonts w:asciiTheme="minorHAnsi" w:hAnsiTheme="minorHAnsi" w:cstheme="minorHAnsi"/>
          <w:color w:val="0D0D0D"/>
          <w:sz w:val="22"/>
          <w:szCs w:val="22"/>
          <w:lang w:eastAsia="ro-RO"/>
        </w:rPr>
        <w:t xml:space="preserve"> </w:t>
      </w:r>
      <w:proofErr w:type="spellStart"/>
      <w:r w:rsidRPr="00A733AB">
        <w:rPr>
          <w:rFonts w:asciiTheme="minorHAnsi" w:hAnsiTheme="minorHAnsi" w:cstheme="minorHAnsi"/>
          <w:color w:val="0D0D0D"/>
          <w:sz w:val="22"/>
          <w:szCs w:val="22"/>
          <w:lang w:eastAsia="ro-RO"/>
        </w:rPr>
        <w:t>organice</w:t>
      </w:r>
      <w:proofErr w:type="spellEnd"/>
      <w:r w:rsidRPr="00A733AB">
        <w:rPr>
          <w:rFonts w:asciiTheme="minorHAnsi" w:hAnsiTheme="minorHAnsi" w:cstheme="minorHAnsi"/>
          <w:color w:val="0D0D0D"/>
          <w:sz w:val="22"/>
          <w:szCs w:val="22"/>
          <w:lang w:eastAsia="ro-RO"/>
        </w:rPr>
        <w:t xml:space="preserve"> </w:t>
      </w:r>
    </w:p>
    <w:p w14:paraId="728DDAF6" w14:textId="7B0041EE" w:rsidR="00F94629" w:rsidRPr="00997069" w:rsidRDefault="00F94629">
      <w:pPr>
        <w:pStyle w:val="Listparagraf"/>
        <w:numPr>
          <w:ilvl w:val="0"/>
          <w:numId w:val="75"/>
        </w:numPr>
        <w:pBdr>
          <w:between w:val="nil"/>
        </w:pBdr>
        <w:ind w:left="709" w:hanging="283"/>
        <w:rPr>
          <w:rFonts w:asciiTheme="minorHAnsi" w:hAnsiTheme="minorHAnsi" w:cstheme="minorHAnsi"/>
          <w:color w:val="0D0D0D"/>
          <w:sz w:val="22"/>
          <w:szCs w:val="22"/>
          <w:lang w:eastAsia="ro-RO"/>
        </w:rPr>
      </w:pPr>
      <w:r w:rsidRPr="00997069">
        <w:rPr>
          <w:rFonts w:asciiTheme="minorHAnsi" w:hAnsiTheme="minorHAnsi" w:cstheme="minorHAnsi"/>
          <w:color w:val="0D0D0D"/>
          <w:sz w:val="22"/>
          <w:szCs w:val="22"/>
          <w:lang w:eastAsia="ro-RO"/>
        </w:rPr>
        <w:t xml:space="preserve">au </w:t>
      </w:r>
      <w:proofErr w:type="spellStart"/>
      <w:r w:rsidRPr="00997069">
        <w:rPr>
          <w:rFonts w:asciiTheme="minorHAnsi" w:hAnsiTheme="minorHAnsi" w:cstheme="minorHAnsi"/>
          <w:color w:val="0D0D0D"/>
          <w:sz w:val="22"/>
          <w:szCs w:val="22"/>
          <w:lang w:eastAsia="ro-RO"/>
        </w:rPr>
        <w:t>contribuit</w:t>
      </w:r>
      <w:proofErr w:type="spellEnd"/>
      <w:r w:rsidRPr="00997069">
        <w:rPr>
          <w:rFonts w:asciiTheme="minorHAnsi" w:hAnsiTheme="minorHAnsi" w:cstheme="minorHAnsi"/>
          <w:color w:val="0D0D0D"/>
          <w:sz w:val="22"/>
          <w:szCs w:val="22"/>
          <w:lang w:eastAsia="ro-RO"/>
        </w:rPr>
        <w:t xml:space="preserve"> la </w:t>
      </w:r>
      <w:proofErr w:type="spellStart"/>
      <w:r w:rsidRPr="00997069">
        <w:rPr>
          <w:rFonts w:asciiTheme="minorHAnsi" w:hAnsiTheme="minorHAnsi" w:cstheme="minorHAnsi"/>
          <w:color w:val="0D0D0D"/>
          <w:sz w:val="22"/>
          <w:szCs w:val="22"/>
          <w:lang w:eastAsia="ro-RO"/>
        </w:rPr>
        <w:t>formarea</w:t>
      </w:r>
      <w:proofErr w:type="spellEnd"/>
      <w:r w:rsidRPr="00997069">
        <w:rPr>
          <w:rFonts w:asciiTheme="minorHAnsi" w:hAnsiTheme="minorHAnsi" w:cstheme="minorHAnsi"/>
          <w:color w:val="0D0D0D"/>
          <w:sz w:val="22"/>
          <w:szCs w:val="22"/>
          <w:lang w:eastAsia="ro-RO"/>
        </w:rPr>
        <w:t xml:space="preserve"> </w:t>
      </w:r>
      <w:proofErr w:type="spellStart"/>
      <w:r w:rsidRPr="00997069">
        <w:rPr>
          <w:rFonts w:asciiTheme="minorHAnsi" w:hAnsiTheme="minorHAnsi" w:cstheme="minorHAnsi"/>
          <w:color w:val="0D0D0D"/>
          <w:sz w:val="22"/>
          <w:szCs w:val="22"/>
          <w:lang w:eastAsia="ro-RO"/>
        </w:rPr>
        <w:t>și</w:t>
      </w:r>
      <w:proofErr w:type="spellEnd"/>
      <w:r w:rsidRPr="00997069">
        <w:rPr>
          <w:rFonts w:asciiTheme="minorHAnsi" w:hAnsiTheme="minorHAnsi" w:cstheme="minorHAnsi"/>
          <w:color w:val="0D0D0D"/>
          <w:sz w:val="22"/>
          <w:szCs w:val="22"/>
          <w:lang w:eastAsia="ro-RO"/>
        </w:rPr>
        <w:t xml:space="preserve"> </w:t>
      </w:r>
      <w:proofErr w:type="spellStart"/>
      <w:r w:rsidRPr="00997069">
        <w:rPr>
          <w:rFonts w:asciiTheme="minorHAnsi" w:hAnsiTheme="minorHAnsi" w:cstheme="minorHAnsi"/>
          <w:color w:val="0D0D0D"/>
          <w:sz w:val="22"/>
          <w:szCs w:val="22"/>
          <w:lang w:eastAsia="ro-RO"/>
        </w:rPr>
        <w:t>acumularea</w:t>
      </w:r>
      <w:proofErr w:type="spellEnd"/>
      <w:r w:rsidRPr="00997069">
        <w:rPr>
          <w:rFonts w:asciiTheme="minorHAnsi" w:hAnsiTheme="minorHAnsi" w:cstheme="minorHAnsi"/>
          <w:color w:val="0D0D0D"/>
          <w:sz w:val="22"/>
          <w:szCs w:val="22"/>
          <w:lang w:eastAsia="ro-RO"/>
        </w:rPr>
        <w:t xml:space="preserve"> </w:t>
      </w:r>
      <w:proofErr w:type="spellStart"/>
      <w:r w:rsidRPr="00997069">
        <w:rPr>
          <w:rFonts w:asciiTheme="minorHAnsi" w:hAnsiTheme="minorHAnsi" w:cstheme="minorHAnsi"/>
          <w:color w:val="0D0D0D"/>
          <w:sz w:val="22"/>
          <w:szCs w:val="22"/>
          <w:lang w:eastAsia="ro-RO"/>
        </w:rPr>
        <w:t>combustibililor</w:t>
      </w:r>
      <w:proofErr w:type="spellEnd"/>
      <w:r w:rsidRPr="00997069">
        <w:rPr>
          <w:rFonts w:asciiTheme="minorHAnsi" w:hAnsiTheme="minorHAnsi" w:cstheme="minorHAnsi"/>
          <w:color w:val="0D0D0D"/>
          <w:sz w:val="22"/>
          <w:szCs w:val="22"/>
          <w:lang w:eastAsia="ro-RO"/>
        </w:rPr>
        <w:t xml:space="preserve"> </w:t>
      </w:r>
      <w:proofErr w:type="spellStart"/>
      <w:r w:rsidRPr="00997069">
        <w:rPr>
          <w:rFonts w:asciiTheme="minorHAnsi" w:hAnsiTheme="minorHAnsi" w:cstheme="minorHAnsi"/>
          <w:color w:val="0D0D0D"/>
          <w:sz w:val="22"/>
          <w:szCs w:val="22"/>
          <w:lang w:eastAsia="ro-RO"/>
        </w:rPr>
        <w:t>naturali</w:t>
      </w:r>
      <w:proofErr w:type="spellEnd"/>
    </w:p>
    <w:p w14:paraId="32BF589D" w14:textId="4ABCDACE" w:rsidR="00F94629" w:rsidRPr="00A733AB" w:rsidRDefault="00F94629">
      <w:pPr>
        <w:pStyle w:val="Listparagraf"/>
        <w:numPr>
          <w:ilvl w:val="0"/>
          <w:numId w:val="73"/>
        </w:numPr>
        <w:ind w:left="284" w:hanging="284"/>
        <w:rPr>
          <w:rFonts w:asciiTheme="minorHAnsi" w:hAnsiTheme="minorHAnsi" w:cstheme="minorHAnsi"/>
          <w:b/>
          <w:bCs/>
          <w:sz w:val="22"/>
          <w:szCs w:val="22"/>
          <w:lang w:val="ro-RO"/>
        </w:rPr>
      </w:pPr>
      <w:r w:rsidRPr="00A733AB">
        <w:rPr>
          <w:rFonts w:asciiTheme="minorHAnsi" w:hAnsiTheme="minorHAnsi" w:cstheme="minorHAnsi"/>
          <w:b/>
          <w:bCs/>
          <w:sz w:val="22"/>
          <w:szCs w:val="22"/>
          <w:lang w:val="ro-RO"/>
        </w:rPr>
        <w:t xml:space="preserve">În cursul fotosintezei, energia luminoasă este: </w:t>
      </w:r>
    </w:p>
    <w:p w14:paraId="71B75619" w14:textId="2C36466E" w:rsidR="00F94629" w:rsidRPr="00997069" w:rsidRDefault="00F94629">
      <w:pPr>
        <w:pStyle w:val="Listparagraf"/>
        <w:numPr>
          <w:ilvl w:val="0"/>
          <w:numId w:val="34"/>
        </w:numPr>
        <w:pBdr>
          <w:between w:val="nil"/>
        </w:pBdr>
        <w:tabs>
          <w:tab w:val="left" w:pos="284"/>
          <w:tab w:val="left" w:pos="540"/>
        </w:tabs>
        <w:ind w:left="567" w:hanging="141"/>
        <w:rPr>
          <w:rFonts w:asciiTheme="minorHAnsi" w:hAnsiTheme="minorHAnsi" w:cstheme="minorHAnsi"/>
          <w:color w:val="0D0D0D"/>
          <w:sz w:val="22"/>
          <w:szCs w:val="22"/>
          <w:lang w:eastAsia="ro-RO"/>
        </w:rPr>
      </w:pPr>
      <w:proofErr w:type="spellStart"/>
      <w:r w:rsidRPr="00997069">
        <w:rPr>
          <w:rFonts w:asciiTheme="minorHAnsi" w:hAnsiTheme="minorHAnsi" w:cstheme="minorHAnsi"/>
          <w:color w:val="0D0D0D"/>
          <w:sz w:val="22"/>
          <w:szCs w:val="22"/>
          <w:lang w:eastAsia="ro-RO"/>
        </w:rPr>
        <w:t>absorbită</w:t>
      </w:r>
      <w:proofErr w:type="spellEnd"/>
      <w:r w:rsidRPr="00997069">
        <w:rPr>
          <w:rFonts w:asciiTheme="minorHAnsi" w:hAnsiTheme="minorHAnsi" w:cstheme="minorHAnsi"/>
          <w:color w:val="0D0D0D"/>
          <w:sz w:val="22"/>
          <w:szCs w:val="22"/>
          <w:lang w:eastAsia="ro-RO"/>
        </w:rPr>
        <w:t xml:space="preserve"> la </w:t>
      </w:r>
      <w:proofErr w:type="spellStart"/>
      <w:r w:rsidRPr="00997069">
        <w:rPr>
          <w:rFonts w:asciiTheme="minorHAnsi" w:hAnsiTheme="minorHAnsi" w:cstheme="minorHAnsi"/>
          <w:color w:val="0D0D0D"/>
          <w:sz w:val="22"/>
          <w:szCs w:val="22"/>
          <w:lang w:eastAsia="ro-RO"/>
        </w:rPr>
        <w:t>nivelul</w:t>
      </w:r>
      <w:proofErr w:type="spellEnd"/>
      <w:r w:rsidRPr="00997069">
        <w:rPr>
          <w:rFonts w:asciiTheme="minorHAnsi" w:hAnsiTheme="minorHAnsi" w:cstheme="minorHAnsi"/>
          <w:color w:val="0D0D0D"/>
          <w:sz w:val="22"/>
          <w:szCs w:val="22"/>
          <w:lang w:eastAsia="ro-RO"/>
        </w:rPr>
        <w:t xml:space="preserve"> a </w:t>
      </w:r>
      <w:proofErr w:type="spellStart"/>
      <w:r w:rsidRPr="00997069">
        <w:rPr>
          <w:rFonts w:asciiTheme="minorHAnsi" w:hAnsiTheme="minorHAnsi" w:cstheme="minorHAnsi"/>
          <w:color w:val="0D0D0D"/>
          <w:sz w:val="22"/>
          <w:szCs w:val="22"/>
          <w:lang w:eastAsia="ro-RO"/>
        </w:rPr>
        <w:t>două</w:t>
      </w:r>
      <w:proofErr w:type="spellEnd"/>
      <w:r w:rsidRPr="00997069">
        <w:rPr>
          <w:rFonts w:asciiTheme="minorHAnsi" w:hAnsiTheme="minorHAnsi" w:cstheme="minorHAnsi"/>
          <w:color w:val="0D0D0D"/>
          <w:sz w:val="22"/>
          <w:szCs w:val="22"/>
          <w:lang w:eastAsia="ro-RO"/>
        </w:rPr>
        <w:t xml:space="preserve"> </w:t>
      </w:r>
      <w:proofErr w:type="spellStart"/>
      <w:r w:rsidRPr="00997069">
        <w:rPr>
          <w:rFonts w:asciiTheme="minorHAnsi" w:hAnsiTheme="minorHAnsi" w:cstheme="minorHAnsi"/>
          <w:color w:val="0D0D0D"/>
          <w:sz w:val="22"/>
          <w:szCs w:val="22"/>
          <w:lang w:eastAsia="ro-RO"/>
        </w:rPr>
        <w:t>sisteme</w:t>
      </w:r>
      <w:proofErr w:type="spellEnd"/>
      <w:r w:rsidRPr="00997069">
        <w:rPr>
          <w:rFonts w:asciiTheme="minorHAnsi" w:hAnsiTheme="minorHAnsi" w:cstheme="minorHAnsi"/>
          <w:color w:val="0D0D0D"/>
          <w:sz w:val="22"/>
          <w:szCs w:val="22"/>
          <w:lang w:eastAsia="ro-RO"/>
        </w:rPr>
        <w:t xml:space="preserve"> </w:t>
      </w:r>
      <w:proofErr w:type="spellStart"/>
      <w:r w:rsidRPr="00997069">
        <w:rPr>
          <w:rFonts w:asciiTheme="minorHAnsi" w:hAnsiTheme="minorHAnsi" w:cstheme="minorHAnsi"/>
          <w:color w:val="0D0D0D"/>
          <w:sz w:val="22"/>
          <w:szCs w:val="22"/>
          <w:lang w:eastAsia="ro-RO"/>
        </w:rPr>
        <w:t>fotochimice</w:t>
      </w:r>
      <w:proofErr w:type="spellEnd"/>
      <w:r w:rsidRPr="00997069">
        <w:rPr>
          <w:rFonts w:asciiTheme="minorHAnsi" w:hAnsiTheme="minorHAnsi" w:cstheme="minorHAnsi"/>
          <w:color w:val="0D0D0D"/>
          <w:sz w:val="22"/>
          <w:szCs w:val="22"/>
          <w:lang w:eastAsia="ro-RO"/>
        </w:rPr>
        <w:t xml:space="preserve"> </w:t>
      </w:r>
    </w:p>
    <w:p w14:paraId="216EFFD6" w14:textId="45E05DFE" w:rsidR="00F94629" w:rsidRPr="00997069" w:rsidRDefault="00F94629">
      <w:pPr>
        <w:pStyle w:val="Listparagraf"/>
        <w:numPr>
          <w:ilvl w:val="0"/>
          <w:numId w:val="34"/>
        </w:numPr>
        <w:pBdr>
          <w:between w:val="nil"/>
        </w:pBdr>
        <w:tabs>
          <w:tab w:val="left" w:pos="284"/>
          <w:tab w:val="left" w:pos="540"/>
        </w:tabs>
        <w:ind w:left="567" w:hanging="141"/>
        <w:rPr>
          <w:rFonts w:asciiTheme="minorHAnsi" w:hAnsiTheme="minorHAnsi" w:cstheme="minorHAnsi"/>
          <w:color w:val="0D0D0D"/>
          <w:sz w:val="22"/>
          <w:szCs w:val="22"/>
          <w:lang w:eastAsia="ro-RO"/>
        </w:rPr>
      </w:pPr>
      <w:proofErr w:type="spellStart"/>
      <w:r w:rsidRPr="00997069">
        <w:rPr>
          <w:rFonts w:asciiTheme="minorHAnsi" w:hAnsiTheme="minorHAnsi" w:cstheme="minorHAnsi"/>
          <w:color w:val="0D0D0D"/>
          <w:sz w:val="22"/>
          <w:szCs w:val="22"/>
          <w:lang w:eastAsia="ro-RO"/>
        </w:rPr>
        <w:t>utilizată</w:t>
      </w:r>
      <w:proofErr w:type="spellEnd"/>
      <w:r w:rsidRPr="00997069">
        <w:rPr>
          <w:rFonts w:asciiTheme="minorHAnsi" w:hAnsiTheme="minorHAnsi" w:cstheme="minorHAnsi"/>
          <w:color w:val="0D0D0D"/>
          <w:sz w:val="22"/>
          <w:szCs w:val="22"/>
          <w:lang w:eastAsia="ro-RO"/>
        </w:rPr>
        <w:t xml:space="preserve"> </w:t>
      </w:r>
      <w:proofErr w:type="spellStart"/>
      <w:r w:rsidRPr="00997069">
        <w:rPr>
          <w:rFonts w:asciiTheme="minorHAnsi" w:hAnsiTheme="minorHAnsi" w:cstheme="minorHAnsi"/>
          <w:color w:val="0D0D0D"/>
          <w:sz w:val="22"/>
          <w:szCs w:val="22"/>
          <w:lang w:eastAsia="ro-RO"/>
        </w:rPr>
        <w:t>pentru</w:t>
      </w:r>
      <w:proofErr w:type="spellEnd"/>
      <w:r w:rsidRPr="00997069">
        <w:rPr>
          <w:rFonts w:asciiTheme="minorHAnsi" w:hAnsiTheme="minorHAnsi" w:cstheme="minorHAnsi"/>
          <w:color w:val="0D0D0D"/>
          <w:sz w:val="22"/>
          <w:szCs w:val="22"/>
          <w:lang w:eastAsia="ro-RO"/>
        </w:rPr>
        <w:t xml:space="preserve"> </w:t>
      </w:r>
      <w:proofErr w:type="spellStart"/>
      <w:r w:rsidRPr="00997069">
        <w:rPr>
          <w:rFonts w:asciiTheme="minorHAnsi" w:hAnsiTheme="minorHAnsi" w:cstheme="minorHAnsi"/>
          <w:color w:val="0D0D0D"/>
          <w:sz w:val="22"/>
          <w:szCs w:val="22"/>
          <w:lang w:eastAsia="ro-RO"/>
        </w:rPr>
        <w:t>eliberarea</w:t>
      </w:r>
      <w:proofErr w:type="spellEnd"/>
      <w:r w:rsidRPr="00997069">
        <w:rPr>
          <w:rFonts w:asciiTheme="minorHAnsi" w:hAnsiTheme="minorHAnsi" w:cstheme="minorHAnsi"/>
          <w:color w:val="0D0D0D"/>
          <w:sz w:val="22"/>
          <w:szCs w:val="22"/>
          <w:lang w:eastAsia="ro-RO"/>
        </w:rPr>
        <w:t xml:space="preserve"> </w:t>
      </w:r>
      <w:proofErr w:type="spellStart"/>
      <w:r w:rsidRPr="00997069">
        <w:rPr>
          <w:rFonts w:asciiTheme="minorHAnsi" w:hAnsiTheme="minorHAnsi" w:cstheme="minorHAnsi"/>
          <w:color w:val="0D0D0D"/>
          <w:sz w:val="22"/>
          <w:szCs w:val="22"/>
          <w:lang w:eastAsia="ro-RO"/>
        </w:rPr>
        <w:t>oxigenului</w:t>
      </w:r>
      <w:proofErr w:type="spellEnd"/>
      <w:r w:rsidRPr="00997069">
        <w:rPr>
          <w:rFonts w:asciiTheme="minorHAnsi" w:hAnsiTheme="minorHAnsi" w:cstheme="minorHAnsi"/>
          <w:color w:val="0D0D0D"/>
          <w:sz w:val="22"/>
          <w:szCs w:val="22"/>
          <w:lang w:eastAsia="ro-RO"/>
        </w:rPr>
        <w:t xml:space="preserve"> </w:t>
      </w:r>
      <w:proofErr w:type="spellStart"/>
      <w:r w:rsidRPr="00997069">
        <w:rPr>
          <w:rFonts w:asciiTheme="minorHAnsi" w:hAnsiTheme="minorHAnsi" w:cstheme="minorHAnsi"/>
          <w:color w:val="0D0D0D"/>
          <w:sz w:val="22"/>
          <w:szCs w:val="22"/>
          <w:lang w:eastAsia="ro-RO"/>
        </w:rPr>
        <w:t>în</w:t>
      </w:r>
      <w:proofErr w:type="spellEnd"/>
      <w:r w:rsidRPr="00997069">
        <w:rPr>
          <w:rFonts w:asciiTheme="minorHAnsi" w:hAnsiTheme="minorHAnsi" w:cstheme="minorHAnsi"/>
          <w:color w:val="0D0D0D"/>
          <w:sz w:val="22"/>
          <w:szCs w:val="22"/>
          <w:lang w:eastAsia="ro-RO"/>
        </w:rPr>
        <w:t xml:space="preserve"> </w:t>
      </w:r>
      <w:proofErr w:type="spellStart"/>
      <w:r w:rsidRPr="00997069">
        <w:rPr>
          <w:rFonts w:asciiTheme="minorHAnsi" w:hAnsiTheme="minorHAnsi" w:cstheme="minorHAnsi"/>
          <w:color w:val="0D0D0D"/>
          <w:sz w:val="22"/>
          <w:szCs w:val="22"/>
          <w:lang w:eastAsia="ro-RO"/>
        </w:rPr>
        <w:t>atmosferă</w:t>
      </w:r>
      <w:proofErr w:type="spellEnd"/>
      <w:r w:rsidRPr="00997069">
        <w:rPr>
          <w:rFonts w:asciiTheme="minorHAnsi" w:hAnsiTheme="minorHAnsi" w:cstheme="minorHAnsi"/>
          <w:color w:val="0D0D0D"/>
          <w:sz w:val="22"/>
          <w:szCs w:val="22"/>
          <w:lang w:eastAsia="ro-RO"/>
        </w:rPr>
        <w:t xml:space="preserve"> </w:t>
      </w:r>
    </w:p>
    <w:p w14:paraId="3A5966DF" w14:textId="6834C950" w:rsidR="00F94629" w:rsidRPr="00997069" w:rsidRDefault="00F94629">
      <w:pPr>
        <w:pStyle w:val="Listparagraf"/>
        <w:numPr>
          <w:ilvl w:val="0"/>
          <w:numId w:val="34"/>
        </w:numPr>
        <w:pBdr>
          <w:between w:val="nil"/>
        </w:pBdr>
        <w:tabs>
          <w:tab w:val="left" w:pos="284"/>
          <w:tab w:val="left" w:pos="540"/>
        </w:tabs>
        <w:ind w:left="567" w:hanging="141"/>
        <w:rPr>
          <w:rFonts w:asciiTheme="minorHAnsi" w:hAnsiTheme="minorHAnsi" w:cstheme="minorHAnsi"/>
          <w:color w:val="0D0D0D"/>
          <w:sz w:val="22"/>
          <w:szCs w:val="22"/>
          <w:lang w:eastAsia="ro-RO"/>
        </w:rPr>
      </w:pPr>
      <w:proofErr w:type="spellStart"/>
      <w:r w:rsidRPr="00997069">
        <w:rPr>
          <w:rFonts w:asciiTheme="minorHAnsi" w:hAnsiTheme="minorHAnsi" w:cstheme="minorHAnsi"/>
          <w:color w:val="0D0D0D"/>
          <w:sz w:val="22"/>
          <w:szCs w:val="22"/>
          <w:lang w:eastAsia="ro-RO"/>
        </w:rPr>
        <w:t>transferată</w:t>
      </w:r>
      <w:proofErr w:type="spellEnd"/>
      <w:r w:rsidRPr="00997069">
        <w:rPr>
          <w:rFonts w:asciiTheme="minorHAnsi" w:hAnsiTheme="minorHAnsi" w:cstheme="minorHAnsi"/>
          <w:color w:val="0D0D0D"/>
          <w:sz w:val="22"/>
          <w:szCs w:val="22"/>
          <w:lang w:eastAsia="ro-RO"/>
        </w:rPr>
        <w:t xml:space="preserve"> </w:t>
      </w:r>
      <w:proofErr w:type="spellStart"/>
      <w:r w:rsidRPr="00997069">
        <w:rPr>
          <w:rFonts w:asciiTheme="minorHAnsi" w:hAnsiTheme="minorHAnsi" w:cstheme="minorHAnsi"/>
          <w:color w:val="0D0D0D"/>
          <w:sz w:val="22"/>
          <w:szCs w:val="22"/>
          <w:lang w:eastAsia="ro-RO"/>
        </w:rPr>
        <w:t>electronilor</w:t>
      </w:r>
      <w:proofErr w:type="spellEnd"/>
      <w:r w:rsidRPr="00997069">
        <w:rPr>
          <w:rFonts w:asciiTheme="minorHAnsi" w:hAnsiTheme="minorHAnsi" w:cstheme="minorHAnsi"/>
          <w:color w:val="0D0D0D"/>
          <w:sz w:val="22"/>
          <w:szCs w:val="22"/>
          <w:lang w:eastAsia="ro-RO"/>
        </w:rPr>
        <w:t xml:space="preserve"> </w:t>
      </w:r>
      <w:proofErr w:type="spellStart"/>
      <w:r w:rsidRPr="00997069">
        <w:rPr>
          <w:rFonts w:asciiTheme="minorHAnsi" w:hAnsiTheme="minorHAnsi" w:cstheme="minorHAnsi"/>
          <w:color w:val="0D0D0D"/>
          <w:sz w:val="22"/>
          <w:szCs w:val="22"/>
          <w:lang w:eastAsia="ro-RO"/>
        </w:rPr>
        <w:t>clorofilieni</w:t>
      </w:r>
      <w:proofErr w:type="spellEnd"/>
      <w:r w:rsidRPr="00997069">
        <w:rPr>
          <w:rFonts w:asciiTheme="minorHAnsi" w:hAnsiTheme="minorHAnsi" w:cstheme="minorHAnsi"/>
          <w:color w:val="0D0D0D"/>
          <w:sz w:val="22"/>
          <w:szCs w:val="22"/>
          <w:lang w:eastAsia="ro-RO"/>
        </w:rPr>
        <w:t xml:space="preserve"> </w:t>
      </w:r>
      <w:r w:rsidR="0029120A">
        <w:rPr>
          <w:rFonts w:asciiTheme="minorHAnsi" w:hAnsiTheme="minorHAnsi" w:cstheme="minorHAnsi"/>
          <w:color w:val="0D0D0D"/>
          <w:sz w:val="22"/>
          <w:szCs w:val="22"/>
          <w:lang w:eastAsia="ro-RO"/>
        </w:rPr>
        <w:t xml:space="preserve">de </w:t>
      </w:r>
      <w:r w:rsidRPr="00997069">
        <w:rPr>
          <w:rFonts w:asciiTheme="minorHAnsi" w:hAnsiTheme="minorHAnsi" w:cstheme="minorHAnsi"/>
          <w:color w:val="0D0D0D"/>
          <w:sz w:val="22"/>
          <w:szCs w:val="22"/>
          <w:lang w:eastAsia="ro-RO"/>
        </w:rPr>
        <w:t xml:space="preserve">la </w:t>
      </w:r>
      <w:proofErr w:type="spellStart"/>
      <w:r w:rsidRPr="00997069">
        <w:rPr>
          <w:rFonts w:asciiTheme="minorHAnsi" w:hAnsiTheme="minorHAnsi" w:cstheme="minorHAnsi"/>
          <w:color w:val="0D0D0D"/>
          <w:sz w:val="22"/>
          <w:szCs w:val="22"/>
          <w:lang w:eastAsia="ro-RO"/>
        </w:rPr>
        <w:t>nivelul</w:t>
      </w:r>
      <w:proofErr w:type="spellEnd"/>
      <w:r w:rsidRPr="00997069">
        <w:rPr>
          <w:rFonts w:asciiTheme="minorHAnsi" w:hAnsiTheme="minorHAnsi" w:cstheme="minorHAnsi"/>
          <w:color w:val="0D0D0D"/>
          <w:sz w:val="22"/>
          <w:szCs w:val="22"/>
          <w:lang w:eastAsia="ro-RO"/>
        </w:rPr>
        <w:t xml:space="preserve"> </w:t>
      </w:r>
      <w:proofErr w:type="spellStart"/>
      <w:r w:rsidRPr="00997069">
        <w:rPr>
          <w:rFonts w:asciiTheme="minorHAnsi" w:hAnsiTheme="minorHAnsi" w:cstheme="minorHAnsi"/>
          <w:color w:val="0D0D0D"/>
          <w:sz w:val="22"/>
          <w:szCs w:val="22"/>
          <w:lang w:eastAsia="ro-RO"/>
        </w:rPr>
        <w:t>tilacoizilor</w:t>
      </w:r>
      <w:proofErr w:type="spellEnd"/>
    </w:p>
    <w:p w14:paraId="12CC4059" w14:textId="7301AF36" w:rsidR="00F94629" w:rsidRPr="00A733AB" w:rsidRDefault="00F94629">
      <w:pPr>
        <w:pStyle w:val="Listparagraf"/>
        <w:numPr>
          <w:ilvl w:val="0"/>
          <w:numId w:val="34"/>
        </w:numPr>
        <w:pBdr>
          <w:between w:val="nil"/>
        </w:pBdr>
        <w:tabs>
          <w:tab w:val="left" w:pos="284"/>
          <w:tab w:val="left" w:pos="540"/>
        </w:tabs>
        <w:ind w:left="567" w:hanging="141"/>
        <w:rPr>
          <w:rFonts w:asciiTheme="minorHAnsi" w:hAnsiTheme="minorHAnsi" w:cstheme="minorHAnsi"/>
          <w:color w:val="0D0D0D"/>
          <w:sz w:val="22"/>
          <w:szCs w:val="22"/>
          <w:lang w:eastAsia="ro-RO"/>
        </w:rPr>
      </w:pPr>
      <w:proofErr w:type="spellStart"/>
      <w:r w:rsidRPr="00A733AB">
        <w:rPr>
          <w:rFonts w:asciiTheme="minorHAnsi" w:hAnsiTheme="minorHAnsi" w:cstheme="minorHAnsi"/>
          <w:color w:val="0D0D0D"/>
          <w:sz w:val="22"/>
          <w:szCs w:val="22"/>
          <w:lang w:eastAsia="ro-RO"/>
        </w:rPr>
        <w:t>utilizată</w:t>
      </w:r>
      <w:proofErr w:type="spellEnd"/>
      <w:r w:rsidRPr="00A733AB">
        <w:rPr>
          <w:rFonts w:asciiTheme="minorHAnsi" w:hAnsiTheme="minorHAnsi" w:cstheme="minorHAnsi"/>
          <w:color w:val="0D0D0D"/>
          <w:sz w:val="22"/>
          <w:szCs w:val="22"/>
          <w:lang w:eastAsia="ro-RO"/>
        </w:rPr>
        <w:t xml:space="preserve"> direct </w:t>
      </w:r>
      <w:proofErr w:type="spellStart"/>
      <w:r w:rsidRPr="00A733AB">
        <w:rPr>
          <w:rFonts w:asciiTheme="minorHAnsi" w:hAnsiTheme="minorHAnsi" w:cstheme="minorHAnsi"/>
          <w:color w:val="0D0D0D"/>
          <w:sz w:val="22"/>
          <w:szCs w:val="22"/>
          <w:lang w:eastAsia="ro-RO"/>
        </w:rPr>
        <w:t>în</w:t>
      </w:r>
      <w:proofErr w:type="spellEnd"/>
      <w:r w:rsidRPr="00A733AB">
        <w:rPr>
          <w:rFonts w:asciiTheme="minorHAnsi" w:hAnsiTheme="minorHAnsi" w:cstheme="minorHAnsi"/>
          <w:color w:val="0D0D0D"/>
          <w:sz w:val="22"/>
          <w:szCs w:val="22"/>
          <w:lang w:eastAsia="ro-RO"/>
        </w:rPr>
        <w:t xml:space="preserve"> </w:t>
      </w:r>
      <w:proofErr w:type="spellStart"/>
      <w:r w:rsidRPr="00A733AB">
        <w:rPr>
          <w:rFonts w:asciiTheme="minorHAnsi" w:hAnsiTheme="minorHAnsi" w:cstheme="minorHAnsi"/>
          <w:color w:val="0D0D0D"/>
          <w:sz w:val="22"/>
          <w:szCs w:val="22"/>
          <w:lang w:eastAsia="ro-RO"/>
        </w:rPr>
        <w:t>procesul</w:t>
      </w:r>
      <w:proofErr w:type="spellEnd"/>
      <w:r w:rsidRPr="00A733AB">
        <w:rPr>
          <w:rFonts w:asciiTheme="minorHAnsi" w:hAnsiTheme="minorHAnsi" w:cstheme="minorHAnsi"/>
          <w:color w:val="0D0D0D"/>
          <w:sz w:val="22"/>
          <w:szCs w:val="22"/>
          <w:lang w:eastAsia="ro-RO"/>
        </w:rPr>
        <w:t xml:space="preserve"> de </w:t>
      </w:r>
      <w:proofErr w:type="spellStart"/>
      <w:r w:rsidRPr="00A733AB">
        <w:rPr>
          <w:rFonts w:asciiTheme="minorHAnsi" w:hAnsiTheme="minorHAnsi" w:cstheme="minorHAnsi"/>
          <w:color w:val="0D0D0D"/>
          <w:sz w:val="22"/>
          <w:szCs w:val="22"/>
          <w:lang w:eastAsia="ro-RO"/>
        </w:rPr>
        <w:t>reducere</w:t>
      </w:r>
      <w:proofErr w:type="spellEnd"/>
      <w:r w:rsidRPr="00A733AB">
        <w:rPr>
          <w:rFonts w:asciiTheme="minorHAnsi" w:hAnsiTheme="minorHAnsi" w:cstheme="minorHAnsi"/>
          <w:color w:val="0D0D0D"/>
          <w:sz w:val="22"/>
          <w:szCs w:val="22"/>
          <w:lang w:eastAsia="ro-RO"/>
        </w:rPr>
        <w:t xml:space="preserve"> a </w:t>
      </w:r>
      <w:proofErr w:type="spellStart"/>
      <w:r w:rsidRPr="00A733AB">
        <w:rPr>
          <w:rFonts w:asciiTheme="minorHAnsi" w:hAnsiTheme="minorHAnsi" w:cstheme="minorHAnsi"/>
          <w:color w:val="0D0D0D"/>
          <w:sz w:val="22"/>
          <w:szCs w:val="22"/>
          <w:lang w:eastAsia="ro-RO"/>
        </w:rPr>
        <w:t>dioxidului</w:t>
      </w:r>
      <w:proofErr w:type="spellEnd"/>
      <w:r w:rsidRPr="00A733AB">
        <w:rPr>
          <w:rFonts w:asciiTheme="minorHAnsi" w:hAnsiTheme="minorHAnsi" w:cstheme="minorHAnsi"/>
          <w:color w:val="0D0D0D"/>
          <w:sz w:val="22"/>
          <w:szCs w:val="22"/>
          <w:lang w:eastAsia="ro-RO"/>
        </w:rPr>
        <w:t xml:space="preserve"> de carbon</w:t>
      </w:r>
    </w:p>
    <w:p w14:paraId="40CD46D0" w14:textId="119120AB" w:rsidR="00F94629" w:rsidRPr="00A733AB" w:rsidRDefault="00F94629">
      <w:pPr>
        <w:pStyle w:val="Listparagraf"/>
        <w:numPr>
          <w:ilvl w:val="0"/>
          <w:numId w:val="73"/>
        </w:numPr>
        <w:ind w:left="284" w:hanging="284"/>
        <w:rPr>
          <w:rFonts w:asciiTheme="minorHAnsi" w:hAnsiTheme="minorHAnsi" w:cstheme="minorHAnsi"/>
          <w:b/>
          <w:bCs/>
          <w:sz w:val="22"/>
          <w:szCs w:val="22"/>
          <w:lang w:val="ro-RO"/>
        </w:rPr>
      </w:pPr>
      <w:r w:rsidRPr="00A733AB">
        <w:rPr>
          <w:rFonts w:asciiTheme="minorHAnsi" w:hAnsiTheme="minorHAnsi" w:cstheme="minorHAnsi"/>
          <w:b/>
          <w:bCs/>
          <w:sz w:val="22"/>
          <w:szCs w:val="22"/>
          <w:lang w:val="ro-RO"/>
        </w:rPr>
        <w:t xml:space="preserve">Meristemele primordiale, spre deosebire de cele primare: </w:t>
      </w:r>
    </w:p>
    <w:p w14:paraId="1E22610C" w14:textId="065DF283" w:rsidR="00F94629" w:rsidRPr="00997069" w:rsidRDefault="00F94629">
      <w:pPr>
        <w:pStyle w:val="Listparagraf"/>
        <w:numPr>
          <w:ilvl w:val="0"/>
          <w:numId w:val="35"/>
        </w:numPr>
        <w:ind w:hanging="294"/>
        <w:rPr>
          <w:rFonts w:asciiTheme="minorHAnsi" w:eastAsia="Calibri" w:hAnsiTheme="minorHAnsi" w:cstheme="minorHAnsi"/>
          <w:color w:val="0D0D0D"/>
          <w:sz w:val="22"/>
          <w:szCs w:val="22"/>
        </w:rPr>
      </w:pPr>
      <w:r w:rsidRPr="00997069">
        <w:rPr>
          <w:rFonts w:asciiTheme="minorHAnsi" w:eastAsia="Calibri" w:hAnsiTheme="minorHAnsi" w:cstheme="minorHAnsi"/>
          <w:color w:val="0D0D0D"/>
          <w:sz w:val="22"/>
          <w:szCs w:val="22"/>
        </w:rPr>
        <w:t xml:space="preserve">pot </w:t>
      </w:r>
      <w:proofErr w:type="spellStart"/>
      <w:r w:rsidRPr="00997069">
        <w:rPr>
          <w:rFonts w:asciiTheme="minorHAnsi" w:eastAsia="Calibri" w:hAnsiTheme="minorHAnsi" w:cstheme="minorHAnsi"/>
          <w:color w:val="0D0D0D"/>
          <w:sz w:val="22"/>
          <w:szCs w:val="22"/>
        </w:rPr>
        <w:t>exista</w:t>
      </w:r>
      <w:proofErr w:type="spellEnd"/>
      <w:r w:rsidRPr="00997069">
        <w:rPr>
          <w:rFonts w:asciiTheme="minorHAnsi" w:eastAsia="Calibri" w:hAnsiTheme="minorHAnsi" w:cstheme="minorHAnsi"/>
          <w:color w:val="0D0D0D"/>
          <w:sz w:val="22"/>
          <w:szCs w:val="22"/>
        </w:rPr>
        <w:t xml:space="preserve"> independent </w:t>
      </w:r>
      <w:proofErr w:type="spellStart"/>
      <w:r w:rsidRPr="00997069">
        <w:rPr>
          <w:rFonts w:asciiTheme="minorHAnsi" w:eastAsia="Calibri" w:hAnsiTheme="minorHAnsi" w:cstheme="minorHAnsi"/>
          <w:color w:val="0D0D0D"/>
          <w:sz w:val="22"/>
          <w:szCs w:val="22"/>
        </w:rPr>
        <w:t>și</w:t>
      </w:r>
      <w:proofErr w:type="spellEnd"/>
      <w:r w:rsidRPr="00997069">
        <w:rPr>
          <w:rFonts w:asciiTheme="minorHAnsi" w:eastAsia="Calibri" w:hAnsiTheme="minorHAnsi" w:cstheme="minorHAnsi"/>
          <w:color w:val="0D0D0D"/>
          <w:sz w:val="22"/>
          <w:szCs w:val="22"/>
        </w:rPr>
        <w:t xml:space="preserve"> </w:t>
      </w:r>
      <w:proofErr w:type="spellStart"/>
      <w:r w:rsidRPr="00997069">
        <w:rPr>
          <w:rFonts w:asciiTheme="minorHAnsi" w:eastAsia="Calibri" w:hAnsiTheme="minorHAnsi" w:cstheme="minorHAnsi"/>
          <w:color w:val="0D0D0D"/>
          <w:sz w:val="22"/>
          <w:szCs w:val="22"/>
        </w:rPr>
        <w:t>necondiționat</w:t>
      </w:r>
      <w:proofErr w:type="spellEnd"/>
      <w:r w:rsidRPr="00997069">
        <w:rPr>
          <w:rFonts w:asciiTheme="minorHAnsi" w:eastAsia="Calibri" w:hAnsiTheme="minorHAnsi" w:cstheme="minorHAnsi"/>
          <w:color w:val="0D0D0D"/>
          <w:sz w:val="22"/>
          <w:szCs w:val="22"/>
        </w:rPr>
        <w:t xml:space="preserve"> de </w:t>
      </w:r>
      <w:proofErr w:type="spellStart"/>
      <w:r w:rsidRPr="00997069">
        <w:rPr>
          <w:rFonts w:asciiTheme="minorHAnsi" w:eastAsia="Calibri" w:hAnsiTheme="minorHAnsi" w:cstheme="minorHAnsi"/>
          <w:color w:val="0D0D0D"/>
          <w:sz w:val="22"/>
          <w:szCs w:val="22"/>
        </w:rPr>
        <w:t>prezența</w:t>
      </w:r>
      <w:proofErr w:type="spellEnd"/>
      <w:r w:rsidRPr="00997069">
        <w:rPr>
          <w:rFonts w:asciiTheme="minorHAnsi" w:eastAsia="Calibri" w:hAnsiTheme="minorHAnsi" w:cstheme="minorHAnsi"/>
          <w:color w:val="0D0D0D"/>
          <w:sz w:val="22"/>
          <w:szCs w:val="22"/>
        </w:rPr>
        <w:t xml:space="preserve"> </w:t>
      </w:r>
      <w:proofErr w:type="spellStart"/>
      <w:r w:rsidRPr="00997069">
        <w:rPr>
          <w:rFonts w:asciiTheme="minorHAnsi" w:eastAsia="Calibri" w:hAnsiTheme="minorHAnsi" w:cstheme="minorHAnsi"/>
          <w:color w:val="0D0D0D"/>
          <w:sz w:val="22"/>
          <w:szCs w:val="22"/>
        </w:rPr>
        <w:t>celorlalte</w:t>
      </w:r>
      <w:proofErr w:type="spellEnd"/>
      <w:r w:rsidRPr="00997069">
        <w:rPr>
          <w:rFonts w:asciiTheme="minorHAnsi" w:eastAsia="Calibri" w:hAnsiTheme="minorHAnsi" w:cstheme="minorHAnsi"/>
          <w:color w:val="0D0D0D"/>
          <w:sz w:val="22"/>
          <w:szCs w:val="22"/>
        </w:rPr>
        <w:t xml:space="preserve"> </w:t>
      </w:r>
      <w:proofErr w:type="spellStart"/>
      <w:r w:rsidRPr="00997069">
        <w:rPr>
          <w:rFonts w:asciiTheme="minorHAnsi" w:eastAsia="Calibri" w:hAnsiTheme="minorHAnsi" w:cstheme="minorHAnsi"/>
          <w:color w:val="0D0D0D"/>
          <w:sz w:val="22"/>
          <w:szCs w:val="22"/>
        </w:rPr>
        <w:t>tipuri</w:t>
      </w:r>
      <w:proofErr w:type="spellEnd"/>
      <w:r w:rsidRPr="00997069">
        <w:rPr>
          <w:rFonts w:asciiTheme="minorHAnsi" w:eastAsia="Calibri" w:hAnsiTheme="minorHAnsi" w:cstheme="minorHAnsi"/>
          <w:color w:val="0D0D0D"/>
          <w:sz w:val="22"/>
          <w:szCs w:val="22"/>
        </w:rPr>
        <w:t xml:space="preserve"> de </w:t>
      </w:r>
      <w:proofErr w:type="spellStart"/>
      <w:r w:rsidRPr="00997069">
        <w:rPr>
          <w:rFonts w:asciiTheme="minorHAnsi" w:eastAsia="Calibri" w:hAnsiTheme="minorHAnsi" w:cstheme="minorHAnsi"/>
          <w:color w:val="0D0D0D"/>
          <w:sz w:val="22"/>
          <w:szCs w:val="22"/>
        </w:rPr>
        <w:t>țesuturi</w:t>
      </w:r>
      <w:proofErr w:type="spellEnd"/>
      <w:r w:rsidRPr="00997069">
        <w:rPr>
          <w:rFonts w:asciiTheme="minorHAnsi" w:eastAsia="Calibri" w:hAnsiTheme="minorHAnsi" w:cstheme="minorHAnsi"/>
          <w:color w:val="0D0D0D"/>
          <w:sz w:val="22"/>
          <w:szCs w:val="22"/>
        </w:rPr>
        <w:t xml:space="preserve"> </w:t>
      </w:r>
    </w:p>
    <w:p w14:paraId="27F1C7C7" w14:textId="422A4467" w:rsidR="00F94629" w:rsidRPr="00997069" w:rsidRDefault="00F94629">
      <w:pPr>
        <w:pStyle w:val="Listparagraf"/>
        <w:numPr>
          <w:ilvl w:val="0"/>
          <w:numId w:val="35"/>
        </w:numPr>
        <w:ind w:hanging="294"/>
        <w:rPr>
          <w:rFonts w:asciiTheme="minorHAnsi" w:eastAsia="Calibri" w:hAnsiTheme="minorHAnsi" w:cstheme="minorHAnsi"/>
          <w:color w:val="0D0D0D"/>
          <w:sz w:val="22"/>
          <w:szCs w:val="22"/>
        </w:rPr>
      </w:pPr>
      <w:r w:rsidRPr="00997069">
        <w:rPr>
          <w:rFonts w:asciiTheme="minorHAnsi" w:eastAsia="Calibri" w:hAnsiTheme="minorHAnsi" w:cstheme="minorHAnsi"/>
          <w:color w:val="0D0D0D"/>
          <w:sz w:val="22"/>
          <w:szCs w:val="22"/>
        </w:rPr>
        <w:t xml:space="preserve">sunt </w:t>
      </w:r>
      <w:proofErr w:type="spellStart"/>
      <w:r w:rsidRPr="00997069">
        <w:rPr>
          <w:rFonts w:asciiTheme="minorHAnsi" w:eastAsia="Calibri" w:hAnsiTheme="minorHAnsi" w:cstheme="minorHAnsi"/>
          <w:color w:val="0D0D0D"/>
          <w:sz w:val="22"/>
          <w:szCs w:val="22"/>
        </w:rPr>
        <w:t>formate</w:t>
      </w:r>
      <w:proofErr w:type="spellEnd"/>
      <w:r w:rsidRPr="00997069">
        <w:rPr>
          <w:rFonts w:asciiTheme="minorHAnsi" w:eastAsia="Calibri" w:hAnsiTheme="minorHAnsi" w:cstheme="minorHAnsi"/>
          <w:color w:val="0D0D0D"/>
          <w:sz w:val="22"/>
          <w:szCs w:val="22"/>
        </w:rPr>
        <w:t xml:space="preserve"> din </w:t>
      </w:r>
      <w:proofErr w:type="spellStart"/>
      <w:r w:rsidRPr="00997069">
        <w:rPr>
          <w:rFonts w:asciiTheme="minorHAnsi" w:eastAsia="Calibri" w:hAnsiTheme="minorHAnsi" w:cstheme="minorHAnsi"/>
          <w:color w:val="0D0D0D"/>
          <w:sz w:val="22"/>
          <w:szCs w:val="22"/>
        </w:rPr>
        <w:t>celule</w:t>
      </w:r>
      <w:proofErr w:type="spellEnd"/>
      <w:r w:rsidRPr="00997069">
        <w:rPr>
          <w:rFonts w:asciiTheme="minorHAnsi" w:eastAsia="Calibri" w:hAnsiTheme="minorHAnsi" w:cstheme="minorHAnsi"/>
          <w:color w:val="0D0D0D"/>
          <w:sz w:val="22"/>
          <w:szCs w:val="22"/>
        </w:rPr>
        <w:t xml:space="preserve"> </w:t>
      </w:r>
      <w:proofErr w:type="spellStart"/>
      <w:r w:rsidRPr="00997069">
        <w:rPr>
          <w:rFonts w:asciiTheme="minorHAnsi" w:eastAsia="Calibri" w:hAnsiTheme="minorHAnsi" w:cstheme="minorHAnsi"/>
          <w:color w:val="0D0D0D"/>
          <w:sz w:val="22"/>
          <w:szCs w:val="22"/>
        </w:rPr>
        <w:t>aflate</w:t>
      </w:r>
      <w:proofErr w:type="spellEnd"/>
      <w:r w:rsidRPr="00997069">
        <w:rPr>
          <w:rFonts w:asciiTheme="minorHAnsi" w:eastAsia="Calibri" w:hAnsiTheme="minorHAnsi" w:cstheme="minorHAnsi"/>
          <w:color w:val="0D0D0D"/>
          <w:sz w:val="22"/>
          <w:szCs w:val="22"/>
        </w:rPr>
        <w:t xml:space="preserve"> </w:t>
      </w:r>
      <w:proofErr w:type="spellStart"/>
      <w:r w:rsidRPr="00997069">
        <w:rPr>
          <w:rFonts w:asciiTheme="minorHAnsi" w:eastAsia="Calibri" w:hAnsiTheme="minorHAnsi" w:cstheme="minorHAnsi"/>
          <w:color w:val="0D0D0D"/>
          <w:sz w:val="22"/>
          <w:szCs w:val="22"/>
        </w:rPr>
        <w:t>în</w:t>
      </w:r>
      <w:proofErr w:type="spellEnd"/>
      <w:r w:rsidRPr="00997069">
        <w:rPr>
          <w:rFonts w:asciiTheme="minorHAnsi" w:eastAsia="Calibri" w:hAnsiTheme="minorHAnsi" w:cstheme="minorHAnsi"/>
          <w:color w:val="0D0D0D"/>
          <w:sz w:val="22"/>
          <w:szCs w:val="22"/>
        </w:rPr>
        <w:t xml:space="preserve"> </w:t>
      </w:r>
      <w:proofErr w:type="spellStart"/>
      <w:r w:rsidRPr="00997069">
        <w:rPr>
          <w:rFonts w:asciiTheme="minorHAnsi" w:eastAsia="Calibri" w:hAnsiTheme="minorHAnsi" w:cstheme="minorHAnsi"/>
          <w:color w:val="0D0D0D"/>
          <w:sz w:val="22"/>
          <w:szCs w:val="22"/>
        </w:rPr>
        <w:t>diferite</w:t>
      </w:r>
      <w:proofErr w:type="spellEnd"/>
      <w:r w:rsidRPr="00997069">
        <w:rPr>
          <w:rFonts w:asciiTheme="minorHAnsi" w:eastAsia="Calibri" w:hAnsiTheme="minorHAnsi" w:cstheme="minorHAnsi"/>
          <w:color w:val="0D0D0D"/>
          <w:sz w:val="22"/>
          <w:szCs w:val="22"/>
        </w:rPr>
        <w:t xml:space="preserve"> faze ale </w:t>
      </w:r>
      <w:proofErr w:type="spellStart"/>
      <w:proofErr w:type="gramStart"/>
      <w:r w:rsidRPr="00997069">
        <w:rPr>
          <w:rFonts w:asciiTheme="minorHAnsi" w:eastAsia="Calibri" w:hAnsiTheme="minorHAnsi" w:cstheme="minorHAnsi"/>
          <w:color w:val="0D0D0D"/>
          <w:sz w:val="22"/>
          <w:szCs w:val="22"/>
        </w:rPr>
        <w:t>mitozei</w:t>
      </w:r>
      <w:proofErr w:type="spellEnd"/>
      <w:proofErr w:type="gramEnd"/>
    </w:p>
    <w:p w14:paraId="0189DC89" w14:textId="45277BED" w:rsidR="00F94629" w:rsidRPr="00997069" w:rsidRDefault="00F94629">
      <w:pPr>
        <w:pStyle w:val="Listparagraf"/>
        <w:numPr>
          <w:ilvl w:val="0"/>
          <w:numId w:val="35"/>
        </w:numPr>
        <w:ind w:hanging="294"/>
        <w:rPr>
          <w:rFonts w:asciiTheme="minorHAnsi" w:eastAsia="Calibri" w:hAnsiTheme="minorHAnsi" w:cstheme="minorHAnsi"/>
          <w:color w:val="0D0D0D"/>
          <w:sz w:val="22"/>
          <w:szCs w:val="22"/>
        </w:rPr>
      </w:pPr>
      <w:proofErr w:type="spellStart"/>
      <w:r w:rsidRPr="00997069">
        <w:rPr>
          <w:rFonts w:asciiTheme="minorHAnsi" w:eastAsia="Calibri" w:hAnsiTheme="minorHAnsi" w:cstheme="minorHAnsi"/>
          <w:color w:val="0D0D0D"/>
          <w:sz w:val="22"/>
          <w:szCs w:val="22"/>
        </w:rPr>
        <w:t>generează</w:t>
      </w:r>
      <w:proofErr w:type="spellEnd"/>
      <w:r w:rsidRPr="00997069">
        <w:rPr>
          <w:rFonts w:asciiTheme="minorHAnsi" w:eastAsia="Calibri" w:hAnsiTheme="minorHAnsi" w:cstheme="minorHAnsi"/>
          <w:color w:val="0D0D0D"/>
          <w:sz w:val="22"/>
          <w:szCs w:val="22"/>
        </w:rPr>
        <w:t xml:space="preserve"> </w:t>
      </w:r>
      <w:proofErr w:type="spellStart"/>
      <w:r w:rsidRPr="00997069">
        <w:rPr>
          <w:rFonts w:asciiTheme="minorHAnsi" w:eastAsia="Calibri" w:hAnsiTheme="minorHAnsi" w:cstheme="minorHAnsi"/>
          <w:color w:val="0D0D0D"/>
          <w:sz w:val="22"/>
          <w:szCs w:val="22"/>
        </w:rPr>
        <w:t>în</w:t>
      </w:r>
      <w:proofErr w:type="spellEnd"/>
      <w:r w:rsidRPr="00997069">
        <w:rPr>
          <w:rFonts w:asciiTheme="minorHAnsi" w:eastAsia="Calibri" w:hAnsiTheme="minorHAnsi" w:cstheme="minorHAnsi"/>
          <w:color w:val="0D0D0D"/>
          <w:sz w:val="22"/>
          <w:szCs w:val="22"/>
        </w:rPr>
        <w:t xml:space="preserve"> mod direct </w:t>
      </w:r>
      <w:proofErr w:type="spellStart"/>
      <w:r w:rsidRPr="00997069">
        <w:rPr>
          <w:rFonts w:asciiTheme="minorHAnsi" w:eastAsia="Calibri" w:hAnsiTheme="minorHAnsi" w:cstheme="minorHAnsi"/>
          <w:color w:val="0D0D0D"/>
          <w:sz w:val="22"/>
          <w:szCs w:val="22"/>
        </w:rPr>
        <w:t>doar</w:t>
      </w:r>
      <w:proofErr w:type="spellEnd"/>
      <w:r w:rsidRPr="00997069">
        <w:rPr>
          <w:rFonts w:asciiTheme="minorHAnsi" w:eastAsia="Calibri" w:hAnsiTheme="minorHAnsi" w:cstheme="minorHAnsi"/>
          <w:color w:val="0D0D0D"/>
          <w:sz w:val="22"/>
          <w:szCs w:val="22"/>
        </w:rPr>
        <w:t xml:space="preserve"> </w:t>
      </w:r>
      <w:proofErr w:type="spellStart"/>
      <w:r w:rsidRPr="00997069">
        <w:rPr>
          <w:rFonts w:asciiTheme="minorHAnsi" w:eastAsia="Calibri" w:hAnsiTheme="minorHAnsi" w:cstheme="minorHAnsi"/>
          <w:color w:val="0D0D0D"/>
          <w:sz w:val="22"/>
          <w:szCs w:val="22"/>
        </w:rPr>
        <w:t>țesuturi</w:t>
      </w:r>
      <w:proofErr w:type="spellEnd"/>
      <w:r w:rsidRPr="00997069">
        <w:rPr>
          <w:rFonts w:asciiTheme="minorHAnsi" w:eastAsia="Calibri" w:hAnsiTheme="minorHAnsi" w:cstheme="minorHAnsi"/>
          <w:color w:val="0D0D0D"/>
          <w:sz w:val="22"/>
          <w:szCs w:val="22"/>
        </w:rPr>
        <w:t xml:space="preserve"> formative </w:t>
      </w:r>
    </w:p>
    <w:p w14:paraId="20DE32F0" w14:textId="3E6EF9EC" w:rsidR="00F94629" w:rsidRPr="00A733AB" w:rsidRDefault="00F94629">
      <w:pPr>
        <w:pStyle w:val="Listparagraf"/>
        <w:numPr>
          <w:ilvl w:val="0"/>
          <w:numId w:val="35"/>
        </w:numPr>
        <w:ind w:hanging="294"/>
        <w:rPr>
          <w:rFonts w:asciiTheme="minorHAnsi" w:eastAsia="Calibri" w:hAnsiTheme="minorHAnsi" w:cstheme="minorHAnsi"/>
          <w:color w:val="0D0D0D"/>
          <w:sz w:val="22"/>
          <w:szCs w:val="22"/>
          <w:lang w:val="ro-RO"/>
        </w:rPr>
      </w:pPr>
      <w:proofErr w:type="spellStart"/>
      <w:r w:rsidRPr="00A733AB">
        <w:rPr>
          <w:rFonts w:asciiTheme="minorHAnsi" w:eastAsia="Calibri" w:hAnsiTheme="minorHAnsi" w:cstheme="minorHAnsi"/>
          <w:color w:val="0D0D0D"/>
          <w:sz w:val="22"/>
          <w:szCs w:val="22"/>
        </w:rPr>
        <w:t>asigură</w:t>
      </w:r>
      <w:proofErr w:type="spellEnd"/>
      <w:r w:rsidRPr="00A733AB">
        <w:rPr>
          <w:rFonts w:asciiTheme="minorHAnsi" w:eastAsia="Calibri" w:hAnsiTheme="minorHAnsi" w:cstheme="minorHAnsi"/>
          <w:color w:val="0D0D0D"/>
          <w:sz w:val="22"/>
          <w:szCs w:val="22"/>
        </w:rPr>
        <w:t xml:space="preserve"> </w:t>
      </w:r>
      <w:proofErr w:type="spellStart"/>
      <w:r w:rsidRPr="00A733AB">
        <w:rPr>
          <w:rFonts w:asciiTheme="minorHAnsi" w:eastAsia="Calibri" w:hAnsiTheme="minorHAnsi" w:cstheme="minorHAnsi"/>
          <w:color w:val="0D0D0D"/>
          <w:sz w:val="22"/>
          <w:szCs w:val="22"/>
        </w:rPr>
        <w:t>creșterea</w:t>
      </w:r>
      <w:proofErr w:type="spellEnd"/>
      <w:r w:rsidRPr="00A733AB">
        <w:rPr>
          <w:rFonts w:asciiTheme="minorHAnsi" w:eastAsia="Calibri" w:hAnsiTheme="minorHAnsi" w:cstheme="minorHAnsi"/>
          <w:color w:val="0D0D0D"/>
          <w:sz w:val="22"/>
          <w:szCs w:val="22"/>
        </w:rPr>
        <w:t xml:space="preserve"> </w:t>
      </w:r>
      <w:proofErr w:type="spellStart"/>
      <w:r w:rsidRPr="00A733AB">
        <w:rPr>
          <w:rFonts w:asciiTheme="minorHAnsi" w:eastAsia="Calibri" w:hAnsiTheme="minorHAnsi" w:cstheme="minorHAnsi"/>
          <w:color w:val="0D0D0D"/>
          <w:sz w:val="22"/>
          <w:szCs w:val="22"/>
        </w:rPr>
        <w:t>în</w:t>
      </w:r>
      <w:proofErr w:type="spellEnd"/>
      <w:r w:rsidRPr="00A733AB">
        <w:rPr>
          <w:rFonts w:asciiTheme="minorHAnsi" w:eastAsia="Calibri" w:hAnsiTheme="minorHAnsi" w:cstheme="minorHAnsi"/>
          <w:color w:val="0D0D0D"/>
          <w:sz w:val="22"/>
          <w:szCs w:val="22"/>
        </w:rPr>
        <w:t xml:space="preserve"> </w:t>
      </w:r>
      <w:proofErr w:type="spellStart"/>
      <w:r w:rsidRPr="00A733AB">
        <w:rPr>
          <w:rFonts w:asciiTheme="minorHAnsi" w:eastAsia="Calibri" w:hAnsiTheme="minorHAnsi" w:cstheme="minorHAnsi"/>
          <w:color w:val="0D0D0D"/>
          <w:sz w:val="22"/>
          <w:szCs w:val="22"/>
        </w:rPr>
        <w:t>lungime</w:t>
      </w:r>
      <w:proofErr w:type="spellEnd"/>
      <w:r w:rsidRPr="00A733AB">
        <w:rPr>
          <w:rFonts w:asciiTheme="minorHAnsi" w:eastAsia="Calibri" w:hAnsiTheme="minorHAnsi" w:cstheme="minorHAnsi"/>
          <w:color w:val="0D0D0D"/>
          <w:sz w:val="22"/>
          <w:szCs w:val="22"/>
        </w:rPr>
        <w:t xml:space="preserve"> a </w:t>
      </w:r>
      <w:proofErr w:type="spellStart"/>
      <w:r w:rsidRPr="00A733AB">
        <w:rPr>
          <w:rFonts w:asciiTheme="minorHAnsi" w:eastAsia="Calibri" w:hAnsiTheme="minorHAnsi" w:cstheme="minorHAnsi"/>
          <w:color w:val="0D0D0D"/>
          <w:sz w:val="22"/>
          <w:szCs w:val="22"/>
        </w:rPr>
        <w:t>rădăcinii</w:t>
      </w:r>
      <w:proofErr w:type="spellEnd"/>
      <w:r w:rsidRPr="00A733AB">
        <w:rPr>
          <w:rFonts w:asciiTheme="minorHAnsi" w:eastAsia="Calibri" w:hAnsiTheme="minorHAnsi" w:cstheme="minorHAnsi"/>
          <w:color w:val="0D0D0D"/>
          <w:sz w:val="22"/>
          <w:szCs w:val="22"/>
        </w:rPr>
        <w:t xml:space="preserve"> </w:t>
      </w:r>
      <w:proofErr w:type="spellStart"/>
      <w:r w:rsidRPr="00A733AB">
        <w:rPr>
          <w:rFonts w:asciiTheme="minorHAnsi" w:eastAsia="Calibri" w:hAnsiTheme="minorHAnsi" w:cstheme="minorHAnsi"/>
          <w:color w:val="0D0D0D"/>
          <w:sz w:val="22"/>
          <w:szCs w:val="22"/>
        </w:rPr>
        <w:t>și</w:t>
      </w:r>
      <w:proofErr w:type="spellEnd"/>
      <w:r w:rsidRPr="00A733AB">
        <w:rPr>
          <w:rFonts w:asciiTheme="minorHAnsi" w:eastAsia="Calibri" w:hAnsiTheme="minorHAnsi" w:cstheme="minorHAnsi"/>
          <w:color w:val="0D0D0D"/>
          <w:sz w:val="22"/>
          <w:szCs w:val="22"/>
        </w:rPr>
        <w:t xml:space="preserve"> </w:t>
      </w:r>
      <w:proofErr w:type="spellStart"/>
      <w:r w:rsidRPr="00A733AB">
        <w:rPr>
          <w:rFonts w:asciiTheme="minorHAnsi" w:eastAsia="Calibri" w:hAnsiTheme="minorHAnsi" w:cstheme="minorHAnsi"/>
          <w:color w:val="0D0D0D"/>
          <w:sz w:val="22"/>
          <w:szCs w:val="22"/>
        </w:rPr>
        <w:t>tulpinii</w:t>
      </w:r>
      <w:proofErr w:type="spellEnd"/>
      <w:r w:rsidRPr="00A733AB">
        <w:rPr>
          <w:rFonts w:asciiTheme="minorHAnsi" w:eastAsia="Calibri" w:hAnsiTheme="minorHAnsi" w:cstheme="minorHAnsi"/>
          <w:color w:val="0D0D0D"/>
          <w:sz w:val="22"/>
          <w:szCs w:val="22"/>
        </w:rPr>
        <w:t xml:space="preserve"> </w:t>
      </w:r>
      <w:proofErr w:type="spellStart"/>
      <w:r w:rsidRPr="00A733AB">
        <w:rPr>
          <w:rFonts w:asciiTheme="minorHAnsi" w:eastAsia="Calibri" w:hAnsiTheme="minorHAnsi" w:cstheme="minorHAnsi"/>
          <w:color w:val="0D0D0D"/>
          <w:sz w:val="22"/>
          <w:szCs w:val="22"/>
        </w:rPr>
        <w:t>în</w:t>
      </w:r>
      <w:proofErr w:type="spellEnd"/>
      <w:r w:rsidRPr="00A733AB">
        <w:rPr>
          <w:rFonts w:asciiTheme="minorHAnsi" w:eastAsia="Calibri" w:hAnsiTheme="minorHAnsi" w:cstheme="minorHAnsi"/>
          <w:color w:val="0D0D0D"/>
          <w:sz w:val="22"/>
          <w:szCs w:val="22"/>
        </w:rPr>
        <w:t xml:space="preserve"> </w:t>
      </w:r>
      <w:proofErr w:type="spellStart"/>
      <w:r w:rsidRPr="00A733AB">
        <w:rPr>
          <w:rFonts w:asciiTheme="minorHAnsi" w:eastAsia="Calibri" w:hAnsiTheme="minorHAnsi" w:cstheme="minorHAnsi"/>
          <w:color w:val="0D0D0D"/>
          <w:sz w:val="22"/>
          <w:szCs w:val="22"/>
        </w:rPr>
        <w:t>poziție</w:t>
      </w:r>
      <w:proofErr w:type="spellEnd"/>
      <w:r w:rsidRPr="00A733AB">
        <w:rPr>
          <w:rFonts w:asciiTheme="minorHAnsi" w:eastAsia="Calibri" w:hAnsiTheme="minorHAnsi" w:cstheme="minorHAnsi"/>
          <w:color w:val="0D0D0D"/>
          <w:sz w:val="22"/>
          <w:szCs w:val="22"/>
        </w:rPr>
        <w:t xml:space="preserve"> </w:t>
      </w:r>
      <w:proofErr w:type="spellStart"/>
      <w:r w:rsidRPr="00A733AB">
        <w:rPr>
          <w:rFonts w:asciiTheme="minorHAnsi" w:eastAsia="Calibri" w:hAnsiTheme="minorHAnsi" w:cstheme="minorHAnsi"/>
          <w:color w:val="0D0D0D"/>
          <w:sz w:val="22"/>
          <w:szCs w:val="22"/>
        </w:rPr>
        <w:t>apicală</w:t>
      </w:r>
      <w:proofErr w:type="spellEnd"/>
      <w:r w:rsidRPr="00A733AB">
        <w:rPr>
          <w:rFonts w:asciiTheme="minorHAnsi" w:eastAsia="Calibri" w:hAnsiTheme="minorHAnsi" w:cstheme="minorHAnsi"/>
          <w:color w:val="0D0D0D"/>
          <w:sz w:val="22"/>
          <w:szCs w:val="22"/>
        </w:rPr>
        <w:t xml:space="preserve"> </w:t>
      </w:r>
      <w:proofErr w:type="spellStart"/>
      <w:r w:rsidRPr="00A733AB">
        <w:rPr>
          <w:rFonts w:asciiTheme="minorHAnsi" w:eastAsia="Calibri" w:hAnsiTheme="minorHAnsi" w:cstheme="minorHAnsi"/>
          <w:color w:val="0D0D0D"/>
          <w:sz w:val="22"/>
          <w:szCs w:val="22"/>
        </w:rPr>
        <w:t>sau</w:t>
      </w:r>
      <w:proofErr w:type="spellEnd"/>
      <w:r w:rsidRPr="00A733AB">
        <w:rPr>
          <w:rFonts w:asciiTheme="minorHAnsi" w:eastAsia="Calibri" w:hAnsiTheme="minorHAnsi" w:cstheme="minorHAnsi"/>
          <w:color w:val="0D0D0D"/>
          <w:sz w:val="22"/>
          <w:szCs w:val="22"/>
        </w:rPr>
        <w:t xml:space="preserve"> </w:t>
      </w:r>
      <w:proofErr w:type="spellStart"/>
      <w:r w:rsidRPr="00A733AB">
        <w:rPr>
          <w:rFonts w:asciiTheme="minorHAnsi" w:eastAsia="Calibri" w:hAnsiTheme="minorHAnsi" w:cstheme="minorHAnsi"/>
          <w:color w:val="0D0D0D"/>
          <w:sz w:val="22"/>
          <w:szCs w:val="22"/>
        </w:rPr>
        <w:t>intercalară</w:t>
      </w:r>
      <w:proofErr w:type="spellEnd"/>
    </w:p>
    <w:p w14:paraId="5D2472C8" w14:textId="26468584" w:rsidR="00F94629" w:rsidRPr="00A733AB" w:rsidRDefault="00F94629">
      <w:pPr>
        <w:pStyle w:val="Listparagraf"/>
        <w:numPr>
          <w:ilvl w:val="0"/>
          <w:numId w:val="73"/>
        </w:numPr>
        <w:ind w:left="284" w:hanging="284"/>
        <w:rPr>
          <w:rFonts w:asciiTheme="minorHAnsi" w:hAnsiTheme="minorHAnsi" w:cstheme="minorHAnsi"/>
          <w:b/>
          <w:bCs/>
          <w:sz w:val="22"/>
          <w:szCs w:val="22"/>
          <w:lang w:val="ro-RO"/>
        </w:rPr>
      </w:pPr>
      <w:r w:rsidRPr="00A733AB">
        <w:rPr>
          <w:rFonts w:asciiTheme="minorHAnsi" w:eastAsia="Calibri" w:hAnsiTheme="minorHAnsi" w:cstheme="minorHAnsi"/>
          <w:color w:val="0D0D0D"/>
          <w:sz w:val="22"/>
          <w:szCs w:val="22"/>
        </w:rPr>
        <w:t xml:space="preserve"> </w:t>
      </w:r>
      <w:proofErr w:type="spellStart"/>
      <w:r w:rsidRPr="00A733AB">
        <w:rPr>
          <w:rFonts w:asciiTheme="minorHAnsi" w:hAnsiTheme="minorHAnsi" w:cstheme="minorHAnsi"/>
          <w:b/>
          <w:bCs/>
          <w:sz w:val="22"/>
          <w:szCs w:val="22"/>
          <w:lang w:val="ro-RO"/>
        </w:rPr>
        <w:t>Reacţiile</w:t>
      </w:r>
      <w:proofErr w:type="spellEnd"/>
      <w:r w:rsidRPr="00A733AB">
        <w:rPr>
          <w:rFonts w:asciiTheme="minorHAnsi" w:hAnsiTheme="minorHAnsi" w:cstheme="minorHAnsi"/>
          <w:b/>
          <w:bCs/>
          <w:sz w:val="22"/>
          <w:szCs w:val="22"/>
          <w:lang w:val="ro-RO"/>
        </w:rPr>
        <w:t xml:space="preserve"> organismelor vii la </w:t>
      </w:r>
      <w:proofErr w:type="spellStart"/>
      <w:r w:rsidRPr="00A733AB">
        <w:rPr>
          <w:rFonts w:asciiTheme="minorHAnsi" w:hAnsiTheme="minorHAnsi" w:cstheme="minorHAnsi"/>
          <w:b/>
          <w:bCs/>
          <w:sz w:val="22"/>
          <w:szCs w:val="22"/>
          <w:lang w:val="ro-RO"/>
        </w:rPr>
        <w:t>acţiunea</w:t>
      </w:r>
      <w:proofErr w:type="spellEnd"/>
      <w:r w:rsidRPr="00A733AB">
        <w:rPr>
          <w:rFonts w:asciiTheme="minorHAnsi" w:hAnsiTheme="minorHAnsi" w:cstheme="minorHAnsi"/>
          <w:b/>
          <w:bCs/>
          <w:sz w:val="22"/>
          <w:szCs w:val="22"/>
          <w:lang w:val="ro-RO"/>
        </w:rPr>
        <w:t xml:space="preserve"> unor </w:t>
      </w:r>
      <w:proofErr w:type="spellStart"/>
      <w:r w:rsidRPr="00A733AB">
        <w:rPr>
          <w:rFonts w:asciiTheme="minorHAnsi" w:hAnsiTheme="minorHAnsi" w:cstheme="minorHAnsi"/>
          <w:b/>
          <w:bCs/>
          <w:sz w:val="22"/>
          <w:szCs w:val="22"/>
          <w:lang w:val="ro-RO"/>
        </w:rPr>
        <w:t>paraziţi</w:t>
      </w:r>
      <w:proofErr w:type="spellEnd"/>
      <w:r w:rsidRPr="00A733AB">
        <w:rPr>
          <w:rFonts w:asciiTheme="minorHAnsi" w:hAnsiTheme="minorHAnsi" w:cstheme="minorHAnsi"/>
          <w:b/>
          <w:bCs/>
          <w:sz w:val="22"/>
          <w:szCs w:val="22"/>
          <w:lang w:val="ro-RO"/>
        </w:rPr>
        <w:t xml:space="preserve"> pot fi: </w:t>
      </w:r>
    </w:p>
    <w:p w14:paraId="5A54539C" w14:textId="64299859" w:rsidR="00F94629" w:rsidRPr="00997069" w:rsidRDefault="00F94629">
      <w:pPr>
        <w:pStyle w:val="Listparagraf"/>
        <w:numPr>
          <w:ilvl w:val="0"/>
          <w:numId w:val="36"/>
        </w:numPr>
        <w:ind w:hanging="294"/>
        <w:rPr>
          <w:rFonts w:asciiTheme="minorHAnsi" w:eastAsia="Calibri" w:hAnsiTheme="minorHAnsi" w:cstheme="minorHAnsi"/>
          <w:color w:val="0D0D0D"/>
          <w:sz w:val="22"/>
          <w:szCs w:val="22"/>
        </w:rPr>
      </w:pPr>
      <w:proofErr w:type="spellStart"/>
      <w:r w:rsidRPr="00997069">
        <w:rPr>
          <w:rFonts w:asciiTheme="minorHAnsi" w:eastAsia="Calibri" w:hAnsiTheme="minorHAnsi" w:cstheme="minorHAnsi"/>
          <w:color w:val="0D0D0D"/>
          <w:sz w:val="22"/>
          <w:szCs w:val="22"/>
        </w:rPr>
        <w:t>sinteza</w:t>
      </w:r>
      <w:proofErr w:type="spellEnd"/>
      <w:r w:rsidRPr="00997069">
        <w:rPr>
          <w:rFonts w:asciiTheme="minorHAnsi" w:eastAsia="Calibri" w:hAnsiTheme="minorHAnsi" w:cstheme="minorHAnsi"/>
          <w:color w:val="0D0D0D"/>
          <w:sz w:val="22"/>
          <w:szCs w:val="22"/>
        </w:rPr>
        <w:t xml:space="preserve"> de </w:t>
      </w:r>
      <w:proofErr w:type="spellStart"/>
      <w:r w:rsidRPr="00997069">
        <w:rPr>
          <w:rFonts w:asciiTheme="minorHAnsi" w:eastAsia="Calibri" w:hAnsiTheme="minorHAnsi" w:cstheme="minorHAnsi"/>
          <w:color w:val="0D0D0D"/>
          <w:sz w:val="22"/>
          <w:szCs w:val="22"/>
        </w:rPr>
        <w:t>antitoxine</w:t>
      </w:r>
      <w:proofErr w:type="spellEnd"/>
      <w:r w:rsidRPr="00997069">
        <w:rPr>
          <w:rFonts w:asciiTheme="minorHAnsi" w:eastAsia="Calibri" w:hAnsiTheme="minorHAnsi" w:cstheme="minorHAnsi"/>
          <w:color w:val="0D0D0D"/>
          <w:sz w:val="22"/>
          <w:szCs w:val="22"/>
        </w:rPr>
        <w:t xml:space="preserve"> </w:t>
      </w:r>
      <w:proofErr w:type="spellStart"/>
      <w:r w:rsidRPr="00997069">
        <w:rPr>
          <w:rFonts w:asciiTheme="minorHAnsi" w:eastAsia="Calibri" w:hAnsiTheme="minorHAnsi" w:cstheme="minorHAnsi"/>
          <w:color w:val="0D0D0D"/>
          <w:sz w:val="22"/>
          <w:szCs w:val="22"/>
        </w:rPr>
        <w:t>şi</w:t>
      </w:r>
      <w:proofErr w:type="spellEnd"/>
      <w:r w:rsidRPr="00997069">
        <w:rPr>
          <w:rFonts w:asciiTheme="minorHAnsi" w:eastAsia="Calibri" w:hAnsiTheme="minorHAnsi" w:cstheme="minorHAnsi"/>
          <w:color w:val="0D0D0D"/>
          <w:sz w:val="22"/>
          <w:szCs w:val="22"/>
        </w:rPr>
        <w:t xml:space="preserve"> </w:t>
      </w:r>
      <w:proofErr w:type="spellStart"/>
      <w:r w:rsidRPr="00997069">
        <w:rPr>
          <w:rFonts w:asciiTheme="minorHAnsi" w:eastAsia="Calibri" w:hAnsiTheme="minorHAnsi" w:cstheme="minorHAnsi"/>
          <w:color w:val="0D0D0D"/>
          <w:sz w:val="22"/>
          <w:szCs w:val="22"/>
        </w:rPr>
        <w:t>refacerea</w:t>
      </w:r>
      <w:proofErr w:type="spellEnd"/>
      <w:r w:rsidRPr="00997069">
        <w:rPr>
          <w:rFonts w:asciiTheme="minorHAnsi" w:eastAsia="Calibri" w:hAnsiTheme="minorHAnsi" w:cstheme="minorHAnsi"/>
          <w:color w:val="0D0D0D"/>
          <w:sz w:val="22"/>
          <w:szCs w:val="22"/>
        </w:rPr>
        <w:t xml:space="preserve"> </w:t>
      </w:r>
      <w:proofErr w:type="spellStart"/>
      <w:r w:rsidRPr="00997069">
        <w:rPr>
          <w:rFonts w:asciiTheme="minorHAnsi" w:eastAsia="Calibri" w:hAnsiTheme="minorHAnsi" w:cstheme="minorHAnsi"/>
          <w:color w:val="0D0D0D"/>
          <w:sz w:val="22"/>
          <w:szCs w:val="22"/>
        </w:rPr>
        <w:t>leziunilor</w:t>
      </w:r>
      <w:proofErr w:type="spellEnd"/>
      <w:r w:rsidRPr="00997069">
        <w:rPr>
          <w:rFonts w:asciiTheme="minorHAnsi" w:eastAsia="Calibri" w:hAnsiTheme="minorHAnsi" w:cstheme="minorHAnsi"/>
          <w:color w:val="0D0D0D"/>
          <w:sz w:val="22"/>
          <w:szCs w:val="22"/>
        </w:rPr>
        <w:t xml:space="preserve"> </w:t>
      </w:r>
      <w:proofErr w:type="spellStart"/>
      <w:r w:rsidRPr="00997069">
        <w:rPr>
          <w:rFonts w:asciiTheme="minorHAnsi" w:eastAsia="Calibri" w:hAnsiTheme="minorHAnsi" w:cstheme="minorHAnsi"/>
          <w:color w:val="0D0D0D"/>
          <w:sz w:val="22"/>
          <w:szCs w:val="22"/>
        </w:rPr>
        <w:t>produse</w:t>
      </w:r>
      <w:proofErr w:type="spellEnd"/>
      <w:r w:rsidRPr="00997069">
        <w:rPr>
          <w:rFonts w:asciiTheme="minorHAnsi" w:eastAsia="Calibri" w:hAnsiTheme="minorHAnsi" w:cstheme="minorHAnsi"/>
          <w:color w:val="0D0D0D"/>
          <w:sz w:val="22"/>
          <w:szCs w:val="22"/>
        </w:rPr>
        <w:t xml:space="preserve"> </w:t>
      </w:r>
    </w:p>
    <w:p w14:paraId="70186DDF" w14:textId="38E840ED" w:rsidR="00F94629" w:rsidRPr="00997069" w:rsidRDefault="00F94629">
      <w:pPr>
        <w:pStyle w:val="Listparagraf"/>
        <w:numPr>
          <w:ilvl w:val="0"/>
          <w:numId w:val="36"/>
        </w:numPr>
        <w:ind w:hanging="294"/>
        <w:rPr>
          <w:rFonts w:asciiTheme="minorHAnsi" w:eastAsia="Calibri" w:hAnsiTheme="minorHAnsi" w:cstheme="minorHAnsi"/>
          <w:color w:val="0D0D0D"/>
          <w:sz w:val="22"/>
          <w:szCs w:val="22"/>
        </w:rPr>
      </w:pPr>
      <w:proofErr w:type="spellStart"/>
      <w:r w:rsidRPr="00997069">
        <w:rPr>
          <w:rFonts w:asciiTheme="minorHAnsi" w:eastAsia="Calibri" w:hAnsiTheme="minorHAnsi" w:cstheme="minorHAnsi"/>
          <w:color w:val="0D0D0D"/>
          <w:sz w:val="22"/>
          <w:szCs w:val="22"/>
        </w:rPr>
        <w:t>intensificarea</w:t>
      </w:r>
      <w:proofErr w:type="spellEnd"/>
      <w:r w:rsidRPr="00997069">
        <w:rPr>
          <w:rFonts w:asciiTheme="minorHAnsi" w:eastAsia="Calibri" w:hAnsiTheme="minorHAnsi" w:cstheme="minorHAnsi"/>
          <w:color w:val="0D0D0D"/>
          <w:sz w:val="22"/>
          <w:szCs w:val="22"/>
        </w:rPr>
        <w:t xml:space="preserve"> </w:t>
      </w:r>
      <w:proofErr w:type="spellStart"/>
      <w:r w:rsidRPr="00997069">
        <w:rPr>
          <w:rFonts w:asciiTheme="minorHAnsi" w:eastAsia="Calibri" w:hAnsiTheme="minorHAnsi" w:cstheme="minorHAnsi"/>
          <w:color w:val="0D0D0D"/>
          <w:sz w:val="22"/>
          <w:szCs w:val="22"/>
        </w:rPr>
        <w:t>reacţiilor</w:t>
      </w:r>
      <w:proofErr w:type="spellEnd"/>
      <w:r w:rsidRPr="00997069">
        <w:rPr>
          <w:rFonts w:asciiTheme="minorHAnsi" w:eastAsia="Calibri" w:hAnsiTheme="minorHAnsi" w:cstheme="minorHAnsi"/>
          <w:color w:val="0D0D0D"/>
          <w:sz w:val="22"/>
          <w:szCs w:val="22"/>
        </w:rPr>
        <w:t xml:space="preserve"> de </w:t>
      </w:r>
      <w:proofErr w:type="spellStart"/>
      <w:r w:rsidRPr="00997069">
        <w:rPr>
          <w:rFonts w:asciiTheme="minorHAnsi" w:eastAsia="Calibri" w:hAnsiTheme="minorHAnsi" w:cstheme="minorHAnsi"/>
          <w:color w:val="0D0D0D"/>
          <w:sz w:val="22"/>
          <w:szCs w:val="22"/>
        </w:rPr>
        <w:t>oxido</w:t>
      </w:r>
      <w:r w:rsidR="0029120A">
        <w:rPr>
          <w:rFonts w:asciiTheme="minorHAnsi" w:eastAsia="Calibri" w:hAnsiTheme="minorHAnsi" w:cstheme="minorHAnsi"/>
          <w:color w:val="0D0D0D"/>
          <w:sz w:val="22"/>
          <w:szCs w:val="22"/>
        </w:rPr>
        <w:t>-</w:t>
      </w:r>
      <w:r w:rsidRPr="00997069">
        <w:rPr>
          <w:rFonts w:asciiTheme="minorHAnsi" w:eastAsia="Calibri" w:hAnsiTheme="minorHAnsi" w:cstheme="minorHAnsi"/>
          <w:color w:val="0D0D0D"/>
          <w:sz w:val="22"/>
          <w:szCs w:val="22"/>
        </w:rPr>
        <w:t>reducere</w:t>
      </w:r>
      <w:proofErr w:type="spellEnd"/>
      <w:r w:rsidRPr="00997069">
        <w:rPr>
          <w:rFonts w:asciiTheme="minorHAnsi" w:eastAsia="Calibri" w:hAnsiTheme="minorHAnsi" w:cstheme="minorHAnsi"/>
          <w:color w:val="0D0D0D"/>
          <w:sz w:val="22"/>
          <w:szCs w:val="22"/>
        </w:rPr>
        <w:t xml:space="preserve"> </w:t>
      </w:r>
      <w:proofErr w:type="spellStart"/>
      <w:r w:rsidRPr="00997069">
        <w:rPr>
          <w:rFonts w:asciiTheme="minorHAnsi" w:eastAsia="Calibri" w:hAnsiTheme="minorHAnsi" w:cstheme="minorHAnsi"/>
          <w:color w:val="0D0D0D"/>
          <w:sz w:val="22"/>
          <w:szCs w:val="22"/>
        </w:rPr>
        <w:t>celulară</w:t>
      </w:r>
      <w:proofErr w:type="spellEnd"/>
      <w:r w:rsidRPr="00997069">
        <w:rPr>
          <w:rFonts w:asciiTheme="minorHAnsi" w:eastAsia="Calibri" w:hAnsiTheme="minorHAnsi" w:cstheme="minorHAnsi"/>
          <w:color w:val="0D0D0D"/>
          <w:sz w:val="22"/>
          <w:szCs w:val="22"/>
        </w:rPr>
        <w:t xml:space="preserve"> </w:t>
      </w:r>
    </w:p>
    <w:p w14:paraId="743BFAEC" w14:textId="0DD8F821" w:rsidR="00F94629" w:rsidRPr="00997069" w:rsidRDefault="00F94629">
      <w:pPr>
        <w:pStyle w:val="Listparagraf"/>
        <w:numPr>
          <w:ilvl w:val="0"/>
          <w:numId w:val="36"/>
        </w:numPr>
        <w:ind w:hanging="294"/>
        <w:rPr>
          <w:rFonts w:asciiTheme="minorHAnsi" w:eastAsia="Calibri" w:hAnsiTheme="minorHAnsi" w:cstheme="minorHAnsi"/>
          <w:color w:val="0D0D0D"/>
          <w:sz w:val="22"/>
          <w:szCs w:val="22"/>
        </w:rPr>
      </w:pPr>
      <w:proofErr w:type="spellStart"/>
      <w:r w:rsidRPr="00997069">
        <w:rPr>
          <w:rFonts w:asciiTheme="minorHAnsi" w:eastAsia="Calibri" w:hAnsiTheme="minorHAnsi" w:cstheme="minorHAnsi"/>
          <w:color w:val="0D0D0D"/>
          <w:sz w:val="22"/>
          <w:szCs w:val="22"/>
        </w:rPr>
        <w:t>stimularea</w:t>
      </w:r>
      <w:proofErr w:type="spellEnd"/>
      <w:r w:rsidRPr="00997069">
        <w:rPr>
          <w:rFonts w:asciiTheme="minorHAnsi" w:eastAsia="Calibri" w:hAnsiTheme="minorHAnsi" w:cstheme="minorHAnsi"/>
          <w:color w:val="0D0D0D"/>
          <w:sz w:val="22"/>
          <w:szCs w:val="22"/>
        </w:rPr>
        <w:t xml:space="preserve"> </w:t>
      </w:r>
      <w:proofErr w:type="spellStart"/>
      <w:r w:rsidRPr="00997069">
        <w:rPr>
          <w:rFonts w:asciiTheme="minorHAnsi" w:eastAsia="Calibri" w:hAnsiTheme="minorHAnsi" w:cstheme="minorHAnsi"/>
          <w:color w:val="0D0D0D"/>
          <w:sz w:val="22"/>
          <w:szCs w:val="22"/>
        </w:rPr>
        <w:t>reacțiilor</w:t>
      </w:r>
      <w:proofErr w:type="spellEnd"/>
      <w:r w:rsidRPr="00997069">
        <w:rPr>
          <w:rFonts w:asciiTheme="minorHAnsi" w:eastAsia="Calibri" w:hAnsiTheme="minorHAnsi" w:cstheme="minorHAnsi"/>
          <w:color w:val="0D0D0D"/>
          <w:sz w:val="22"/>
          <w:szCs w:val="22"/>
        </w:rPr>
        <w:t xml:space="preserve"> de </w:t>
      </w:r>
      <w:proofErr w:type="spellStart"/>
      <w:r w:rsidRPr="00997069">
        <w:rPr>
          <w:rFonts w:asciiTheme="minorHAnsi" w:eastAsia="Calibri" w:hAnsiTheme="minorHAnsi" w:cstheme="minorHAnsi"/>
          <w:color w:val="0D0D0D"/>
          <w:sz w:val="22"/>
          <w:szCs w:val="22"/>
        </w:rPr>
        <w:t>apărare</w:t>
      </w:r>
      <w:proofErr w:type="spellEnd"/>
      <w:r w:rsidRPr="00997069">
        <w:rPr>
          <w:rFonts w:asciiTheme="minorHAnsi" w:eastAsia="Calibri" w:hAnsiTheme="minorHAnsi" w:cstheme="minorHAnsi"/>
          <w:color w:val="0D0D0D"/>
          <w:sz w:val="22"/>
          <w:szCs w:val="22"/>
        </w:rPr>
        <w:t xml:space="preserve"> ale </w:t>
      </w:r>
      <w:proofErr w:type="spellStart"/>
      <w:r w:rsidRPr="00997069">
        <w:rPr>
          <w:rFonts w:asciiTheme="minorHAnsi" w:eastAsia="Calibri" w:hAnsiTheme="minorHAnsi" w:cstheme="minorHAnsi"/>
          <w:color w:val="0D0D0D"/>
          <w:sz w:val="22"/>
          <w:szCs w:val="22"/>
        </w:rPr>
        <w:t>organismului</w:t>
      </w:r>
      <w:proofErr w:type="spellEnd"/>
      <w:r w:rsidRPr="00997069">
        <w:rPr>
          <w:rFonts w:asciiTheme="minorHAnsi" w:eastAsia="Calibri" w:hAnsiTheme="minorHAnsi" w:cstheme="minorHAnsi"/>
          <w:color w:val="0D0D0D"/>
          <w:sz w:val="22"/>
          <w:szCs w:val="22"/>
        </w:rPr>
        <w:t xml:space="preserve"> </w:t>
      </w:r>
    </w:p>
    <w:p w14:paraId="3C1613C4" w14:textId="7AD08964" w:rsidR="00F94629" w:rsidRPr="00A733AB" w:rsidRDefault="00F94629">
      <w:pPr>
        <w:pStyle w:val="Listparagraf"/>
        <w:numPr>
          <w:ilvl w:val="0"/>
          <w:numId w:val="36"/>
        </w:numPr>
        <w:ind w:hanging="294"/>
        <w:rPr>
          <w:rFonts w:asciiTheme="minorHAnsi" w:eastAsia="Calibri" w:hAnsiTheme="minorHAnsi" w:cstheme="minorHAnsi"/>
          <w:color w:val="0D0D0D"/>
          <w:sz w:val="22"/>
          <w:szCs w:val="22"/>
        </w:rPr>
      </w:pPr>
      <w:proofErr w:type="spellStart"/>
      <w:r w:rsidRPr="00A733AB">
        <w:rPr>
          <w:rFonts w:asciiTheme="minorHAnsi" w:eastAsia="Calibri" w:hAnsiTheme="minorHAnsi" w:cstheme="minorHAnsi"/>
          <w:color w:val="0D0D0D"/>
          <w:sz w:val="22"/>
          <w:szCs w:val="22"/>
        </w:rPr>
        <w:t>creşterea</w:t>
      </w:r>
      <w:proofErr w:type="spellEnd"/>
      <w:r w:rsidRPr="00A733AB">
        <w:rPr>
          <w:rFonts w:asciiTheme="minorHAnsi" w:eastAsia="Calibri" w:hAnsiTheme="minorHAnsi" w:cstheme="minorHAnsi"/>
          <w:color w:val="0D0D0D"/>
          <w:sz w:val="22"/>
          <w:szCs w:val="22"/>
        </w:rPr>
        <w:t xml:space="preserve"> </w:t>
      </w:r>
      <w:proofErr w:type="spellStart"/>
      <w:r w:rsidRPr="00A733AB">
        <w:rPr>
          <w:rFonts w:asciiTheme="minorHAnsi" w:eastAsia="Calibri" w:hAnsiTheme="minorHAnsi" w:cstheme="minorHAnsi"/>
          <w:color w:val="0D0D0D"/>
          <w:sz w:val="22"/>
          <w:szCs w:val="22"/>
        </w:rPr>
        <w:t>temperaturii</w:t>
      </w:r>
      <w:proofErr w:type="spellEnd"/>
      <w:r w:rsidRPr="00A733AB">
        <w:rPr>
          <w:rFonts w:asciiTheme="minorHAnsi" w:eastAsia="Calibri" w:hAnsiTheme="minorHAnsi" w:cstheme="minorHAnsi"/>
          <w:color w:val="0D0D0D"/>
          <w:sz w:val="22"/>
          <w:szCs w:val="22"/>
        </w:rPr>
        <w:t xml:space="preserve"> </w:t>
      </w:r>
      <w:proofErr w:type="spellStart"/>
      <w:r w:rsidRPr="00A733AB">
        <w:rPr>
          <w:rFonts w:asciiTheme="minorHAnsi" w:eastAsia="Calibri" w:hAnsiTheme="minorHAnsi" w:cstheme="minorHAnsi"/>
          <w:color w:val="0D0D0D"/>
          <w:sz w:val="22"/>
          <w:szCs w:val="22"/>
        </w:rPr>
        <w:t>şi</w:t>
      </w:r>
      <w:proofErr w:type="spellEnd"/>
      <w:r w:rsidRPr="00A733AB">
        <w:rPr>
          <w:rFonts w:asciiTheme="minorHAnsi" w:eastAsia="Calibri" w:hAnsiTheme="minorHAnsi" w:cstheme="minorHAnsi"/>
          <w:color w:val="0D0D0D"/>
          <w:sz w:val="22"/>
          <w:szCs w:val="22"/>
        </w:rPr>
        <w:t xml:space="preserve"> a </w:t>
      </w:r>
      <w:proofErr w:type="spellStart"/>
      <w:r w:rsidRPr="00A733AB">
        <w:rPr>
          <w:rFonts w:asciiTheme="minorHAnsi" w:eastAsia="Calibri" w:hAnsiTheme="minorHAnsi" w:cstheme="minorHAnsi"/>
          <w:color w:val="0D0D0D"/>
          <w:sz w:val="22"/>
          <w:szCs w:val="22"/>
        </w:rPr>
        <w:t>numărului</w:t>
      </w:r>
      <w:proofErr w:type="spellEnd"/>
      <w:r w:rsidRPr="00A733AB">
        <w:rPr>
          <w:rFonts w:asciiTheme="minorHAnsi" w:eastAsia="Calibri" w:hAnsiTheme="minorHAnsi" w:cstheme="minorHAnsi"/>
          <w:color w:val="0D0D0D"/>
          <w:sz w:val="22"/>
          <w:szCs w:val="22"/>
        </w:rPr>
        <w:t xml:space="preserve"> de </w:t>
      </w:r>
      <w:proofErr w:type="spellStart"/>
      <w:r w:rsidRPr="00A733AB">
        <w:rPr>
          <w:rFonts w:asciiTheme="minorHAnsi" w:eastAsia="Calibri" w:hAnsiTheme="minorHAnsi" w:cstheme="minorHAnsi"/>
          <w:color w:val="0D0D0D"/>
          <w:sz w:val="22"/>
          <w:szCs w:val="22"/>
        </w:rPr>
        <w:t>cloroplaste</w:t>
      </w:r>
      <w:proofErr w:type="spellEnd"/>
    </w:p>
    <w:p w14:paraId="614BB94A" w14:textId="5F66489B" w:rsidR="00F94629" w:rsidRPr="00A733AB" w:rsidRDefault="00F94629">
      <w:pPr>
        <w:pStyle w:val="Listparagraf"/>
        <w:numPr>
          <w:ilvl w:val="0"/>
          <w:numId w:val="73"/>
        </w:numPr>
        <w:ind w:left="284" w:hanging="284"/>
        <w:rPr>
          <w:rFonts w:asciiTheme="minorHAnsi" w:hAnsiTheme="minorHAnsi" w:cstheme="minorHAnsi"/>
          <w:b/>
          <w:bCs/>
          <w:sz w:val="22"/>
          <w:szCs w:val="22"/>
          <w:lang w:val="ro-RO"/>
        </w:rPr>
      </w:pPr>
      <w:proofErr w:type="spellStart"/>
      <w:r w:rsidRPr="00A733AB">
        <w:rPr>
          <w:rFonts w:asciiTheme="minorHAnsi" w:hAnsiTheme="minorHAnsi" w:cstheme="minorHAnsi"/>
          <w:b/>
          <w:bCs/>
          <w:sz w:val="22"/>
          <w:szCs w:val="22"/>
          <w:lang w:val="ro-RO"/>
        </w:rPr>
        <w:t>Ţesuturile</w:t>
      </w:r>
      <w:proofErr w:type="spellEnd"/>
      <w:r w:rsidRPr="00A733AB">
        <w:rPr>
          <w:rFonts w:asciiTheme="minorHAnsi" w:hAnsiTheme="minorHAnsi" w:cstheme="minorHAnsi"/>
          <w:b/>
          <w:bCs/>
          <w:sz w:val="22"/>
          <w:szCs w:val="22"/>
          <w:lang w:val="ro-RO"/>
        </w:rPr>
        <w:t xml:space="preserve"> conjunctive moi au următoarele </w:t>
      </w:r>
      <w:proofErr w:type="spellStart"/>
      <w:r w:rsidRPr="00A733AB">
        <w:rPr>
          <w:rFonts w:asciiTheme="minorHAnsi" w:hAnsiTheme="minorHAnsi" w:cstheme="minorHAnsi"/>
          <w:b/>
          <w:bCs/>
          <w:sz w:val="22"/>
          <w:szCs w:val="22"/>
          <w:lang w:val="ro-RO"/>
        </w:rPr>
        <w:t>funcţii</w:t>
      </w:r>
      <w:proofErr w:type="spellEnd"/>
      <w:r w:rsidRPr="00A733AB">
        <w:rPr>
          <w:rFonts w:asciiTheme="minorHAnsi" w:hAnsiTheme="minorHAnsi" w:cstheme="minorHAnsi"/>
          <w:b/>
          <w:bCs/>
          <w:sz w:val="22"/>
          <w:szCs w:val="22"/>
          <w:lang w:val="ro-RO"/>
        </w:rPr>
        <w:t>:</w:t>
      </w:r>
    </w:p>
    <w:p w14:paraId="311048F0" w14:textId="3B0FC29F" w:rsidR="00F94629" w:rsidRPr="00997069" w:rsidRDefault="00F94629">
      <w:pPr>
        <w:pStyle w:val="Listparagraf"/>
        <w:numPr>
          <w:ilvl w:val="0"/>
          <w:numId w:val="37"/>
        </w:numPr>
        <w:ind w:left="709" w:hanging="283"/>
        <w:jc w:val="both"/>
        <w:rPr>
          <w:rFonts w:asciiTheme="minorHAnsi" w:hAnsiTheme="minorHAnsi" w:cstheme="minorHAnsi"/>
          <w:sz w:val="22"/>
          <w:szCs w:val="22"/>
          <w:lang w:eastAsia="ro-RO"/>
        </w:rPr>
      </w:pPr>
      <w:proofErr w:type="spellStart"/>
      <w:r w:rsidRPr="00997069">
        <w:rPr>
          <w:rFonts w:asciiTheme="minorHAnsi" w:hAnsiTheme="minorHAnsi" w:cstheme="minorHAnsi"/>
          <w:sz w:val="22"/>
          <w:szCs w:val="22"/>
          <w:lang w:eastAsia="ro-RO"/>
        </w:rPr>
        <w:t>imunitară</w:t>
      </w:r>
      <w:proofErr w:type="spellEnd"/>
    </w:p>
    <w:p w14:paraId="58CAFF18" w14:textId="164C8986" w:rsidR="00F94629" w:rsidRPr="00997069" w:rsidRDefault="00F94629">
      <w:pPr>
        <w:pStyle w:val="Listparagraf"/>
        <w:numPr>
          <w:ilvl w:val="0"/>
          <w:numId w:val="37"/>
        </w:numPr>
        <w:ind w:left="709" w:hanging="283"/>
        <w:jc w:val="both"/>
        <w:rPr>
          <w:rFonts w:asciiTheme="minorHAnsi" w:hAnsiTheme="minorHAnsi" w:cstheme="minorHAnsi"/>
          <w:sz w:val="22"/>
          <w:szCs w:val="22"/>
          <w:lang w:eastAsia="ro-RO"/>
        </w:rPr>
      </w:pPr>
      <w:proofErr w:type="spellStart"/>
      <w:r w:rsidRPr="00997069">
        <w:rPr>
          <w:rFonts w:asciiTheme="minorHAnsi" w:hAnsiTheme="minorHAnsi" w:cstheme="minorHAnsi"/>
          <w:sz w:val="22"/>
          <w:szCs w:val="22"/>
          <w:lang w:eastAsia="ro-RO"/>
        </w:rPr>
        <w:t>protecţie</w:t>
      </w:r>
      <w:proofErr w:type="spellEnd"/>
    </w:p>
    <w:p w14:paraId="7EA928BC" w14:textId="255970CD" w:rsidR="00F94629" w:rsidRPr="00997069" w:rsidRDefault="00F94629">
      <w:pPr>
        <w:pStyle w:val="Listparagraf"/>
        <w:numPr>
          <w:ilvl w:val="0"/>
          <w:numId w:val="37"/>
        </w:numPr>
        <w:ind w:left="709" w:hanging="283"/>
        <w:jc w:val="both"/>
        <w:rPr>
          <w:rFonts w:asciiTheme="minorHAnsi" w:hAnsiTheme="minorHAnsi" w:cstheme="minorHAnsi"/>
          <w:sz w:val="22"/>
          <w:szCs w:val="22"/>
          <w:lang w:eastAsia="ro-RO"/>
        </w:rPr>
      </w:pPr>
      <w:proofErr w:type="spellStart"/>
      <w:r w:rsidRPr="00997069">
        <w:rPr>
          <w:rFonts w:asciiTheme="minorHAnsi" w:hAnsiTheme="minorHAnsi" w:cstheme="minorHAnsi"/>
          <w:sz w:val="22"/>
          <w:szCs w:val="22"/>
          <w:lang w:eastAsia="ro-RO"/>
        </w:rPr>
        <w:t>depozitare</w:t>
      </w:r>
      <w:proofErr w:type="spellEnd"/>
    </w:p>
    <w:p w14:paraId="3A8CBF84" w14:textId="47552041" w:rsidR="00F94629" w:rsidRDefault="00F94629">
      <w:pPr>
        <w:pStyle w:val="Listparagraf"/>
        <w:numPr>
          <w:ilvl w:val="0"/>
          <w:numId w:val="37"/>
        </w:numPr>
        <w:ind w:left="709" w:hanging="283"/>
        <w:jc w:val="both"/>
        <w:rPr>
          <w:rFonts w:asciiTheme="minorHAnsi" w:hAnsiTheme="minorHAnsi" w:cstheme="minorHAnsi"/>
          <w:sz w:val="22"/>
          <w:szCs w:val="22"/>
          <w:lang w:eastAsia="ro-RO"/>
        </w:rPr>
      </w:pPr>
      <w:proofErr w:type="spellStart"/>
      <w:r w:rsidRPr="00997069">
        <w:rPr>
          <w:rFonts w:asciiTheme="minorHAnsi" w:hAnsiTheme="minorHAnsi" w:cstheme="minorHAnsi"/>
          <w:sz w:val="22"/>
          <w:szCs w:val="22"/>
          <w:lang w:eastAsia="ro-RO"/>
        </w:rPr>
        <w:t>nutriţie</w:t>
      </w:r>
      <w:proofErr w:type="spellEnd"/>
    </w:p>
    <w:p w14:paraId="27C33DC0" w14:textId="4EBC8BC3" w:rsidR="007002CD" w:rsidRDefault="007002CD" w:rsidP="007002CD">
      <w:pPr>
        <w:jc w:val="both"/>
        <w:rPr>
          <w:rFonts w:asciiTheme="minorHAnsi" w:hAnsiTheme="minorHAnsi" w:cstheme="minorHAnsi"/>
          <w:lang w:eastAsia="ro-RO"/>
        </w:rPr>
      </w:pPr>
    </w:p>
    <w:p w14:paraId="324A8CE2" w14:textId="77777777" w:rsidR="007002CD" w:rsidRPr="007002CD" w:rsidRDefault="007002CD" w:rsidP="007002CD">
      <w:pPr>
        <w:jc w:val="both"/>
        <w:rPr>
          <w:rFonts w:asciiTheme="minorHAnsi" w:hAnsiTheme="minorHAnsi" w:cstheme="minorHAnsi"/>
          <w:lang w:eastAsia="ro-RO"/>
        </w:rPr>
      </w:pPr>
    </w:p>
    <w:p w14:paraId="2D85530B" w14:textId="233E4AAB" w:rsidR="00F94629" w:rsidRPr="00A733AB" w:rsidRDefault="00F94629">
      <w:pPr>
        <w:pStyle w:val="Listparagraf"/>
        <w:numPr>
          <w:ilvl w:val="0"/>
          <w:numId w:val="73"/>
        </w:numPr>
        <w:ind w:left="284" w:hanging="284"/>
        <w:rPr>
          <w:rFonts w:asciiTheme="minorHAnsi" w:hAnsiTheme="minorHAnsi" w:cstheme="minorHAnsi"/>
          <w:b/>
          <w:bCs/>
          <w:sz w:val="22"/>
          <w:szCs w:val="22"/>
          <w:lang w:val="ro-RO"/>
        </w:rPr>
      </w:pPr>
      <w:r w:rsidRPr="00A733AB">
        <w:rPr>
          <w:rFonts w:asciiTheme="minorHAnsi" w:hAnsiTheme="minorHAnsi" w:cstheme="minorHAnsi"/>
          <w:b/>
          <w:bCs/>
          <w:sz w:val="22"/>
          <w:szCs w:val="22"/>
          <w:lang w:val="ro-RO"/>
        </w:rPr>
        <w:lastRenderedPageBreak/>
        <w:t>Bacteriile sulfuroase trăiesc în următoarele medii:</w:t>
      </w:r>
    </w:p>
    <w:p w14:paraId="6ECFA3B0" w14:textId="2A5C812D" w:rsidR="00F94629" w:rsidRPr="00A733AB" w:rsidRDefault="00F94629">
      <w:pPr>
        <w:pStyle w:val="Listparagraf"/>
        <w:numPr>
          <w:ilvl w:val="0"/>
          <w:numId w:val="38"/>
        </w:numPr>
        <w:ind w:left="709" w:hanging="283"/>
        <w:jc w:val="both"/>
        <w:rPr>
          <w:rFonts w:asciiTheme="minorHAnsi" w:hAnsiTheme="minorHAnsi" w:cstheme="minorHAnsi"/>
          <w:sz w:val="22"/>
          <w:szCs w:val="22"/>
          <w:lang w:eastAsia="ro-RO"/>
        </w:rPr>
      </w:pPr>
      <w:proofErr w:type="spellStart"/>
      <w:r w:rsidRPr="00A733AB">
        <w:rPr>
          <w:rFonts w:asciiTheme="minorHAnsi" w:hAnsiTheme="minorHAnsi" w:cstheme="minorHAnsi"/>
          <w:sz w:val="22"/>
          <w:szCs w:val="22"/>
          <w:lang w:eastAsia="ro-RO"/>
        </w:rPr>
        <w:t>stomacul</w:t>
      </w:r>
      <w:proofErr w:type="spellEnd"/>
      <w:r w:rsidRPr="00A733AB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r w:rsidRPr="00A733AB">
        <w:rPr>
          <w:rFonts w:asciiTheme="minorHAnsi" w:hAnsiTheme="minorHAnsi" w:cstheme="minorHAnsi"/>
          <w:sz w:val="22"/>
          <w:szCs w:val="22"/>
          <w:lang w:eastAsia="ro-RO"/>
        </w:rPr>
        <w:t>rumegătoarelor</w:t>
      </w:r>
      <w:proofErr w:type="spellEnd"/>
    </w:p>
    <w:p w14:paraId="2EC776D9" w14:textId="3D675FF0" w:rsidR="00F94629" w:rsidRPr="00A733AB" w:rsidRDefault="00F94629">
      <w:pPr>
        <w:pStyle w:val="Listparagraf"/>
        <w:numPr>
          <w:ilvl w:val="0"/>
          <w:numId w:val="38"/>
        </w:numPr>
        <w:ind w:left="709" w:hanging="283"/>
        <w:jc w:val="both"/>
        <w:rPr>
          <w:rFonts w:asciiTheme="minorHAnsi" w:hAnsiTheme="minorHAnsi" w:cstheme="minorHAnsi"/>
          <w:sz w:val="22"/>
          <w:szCs w:val="22"/>
          <w:lang w:eastAsia="ro-RO"/>
        </w:rPr>
      </w:pPr>
      <w:r w:rsidRPr="00A733AB">
        <w:rPr>
          <w:rFonts w:asciiTheme="minorHAnsi" w:hAnsiTheme="minorHAnsi" w:cstheme="minorHAnsi"/>
          <w:sz w:val="22"/>
          <w:szCs w:val="22"/>
          <w:lang w:eastAsia="ro-RO"/>
        </w:rPr>
        <w:t xml:space="preserve">ape </w:t>
      </w:r>
      <w:proofErr w:type="spellStart"/>
      <w:r w:rsidRPr="00A733AB">
        <w:rPr>
          <w:rFonts w:asciiTheme="minorHAnsi" w:hAnsiTheme="minorHAnsi" w:cstheme="minorHAnsi"/>
          <w:sz w:val="22"/>
          <w:szCs w:val="22"/>
          <w:lang w:eastAsia="ro-RO"/>
        </w:rPr>
        <w:t>curgătoare</w:t>
      </w:r>
      <w:proofErr w:type="spellEnd"/>
    </w:p>
    <w:p w14:paraId="3527297E" w14:textId="3C302B6F" w:rsidR="00F94629" w:rsidRPr="00A733AB" w:rsidRDefault="00F94629">
      <w:pPr>
        <w:pStyle w:val="Listparagraf"/>
        <w:numPr>
          <w:ilvl w:val="0"/>
          <w:numId w:val="38"/>
        </w:numPr>
        <w:ind w:left="709" w:hanging="283"/>
        <w:jc w:val="both"/>
        <w:rPr>
          <w:rFonts w:asciiTheme="minorHAnsi" w:hAnsiTheme="minorHAnsi" w:cstheme="minorHAnsi"/>
          <w:sz w:val="22"/>
          <w:szCs w:val="22"/>
          <w:lang w:eastAsia="ro-RO"/>
        </w:rPr>
      </w:pPr>
      <w:proofErr w:type="spellStart"/>
      <w:r w:rsidRPr="00A733AB">
        <w:rPr>
          <w:rFonts w:asciiTheme="minorHAnsi" w:hAnsiTheme="minorHAnsi" w:cstheme="minorHAnsi"/>
          <w:sz w:val="22"/>
          <w:szCs w:val="22"/>
          <w:lang w:eastAsia="ro-RO"/>
        </w:rPr>
        <w:t>soluri</w:t>
      </w:r>
      <w:proofErr w:type="spellEnd"/>
      <w:r w:rsidRPr="00A733AB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r w:rsidR="00F123D4">
        <w:rPr>
          <w:rFonts w:asciiTheme="minorHAnsi" w:hAnsiTheme="minorHAnsi" w:cstheme="minorHAnsi"/>
          <w:sz w:val="22"/>
          <w:szCs w:val="22"/>
          <w:lang w:eastAsia="ro-RO"/>
        </w:rPr>
        <w:t>b</w:t>
      </w:r>
      <w:proofErr w:type="spellStart"/>
      <w:r w:rsidR="00F123D4">
        <w:rPr>
          <w:rFonts w:asciiTheme="minorHAnsi" w:hAnsiTheme="minorHAnsi" w:cstheme="minorHAnsi"/>
          <w:sz w:val="22"/>
          <w:szCs w:val="22"/>
          <w:lang w:val="ro-RO" w:eastAsia="ro-RO"/>
        </w:rPr>
        <w:t>ătătorite</w:t>
      </w:r>
      <w:proofErr w:type="spellEnd"/>
    </w:p>
    <w:p w14:paraId="3A6F8544" w14:textId="080EDBAF" w:rsidR="00F94629" w:rsidRDefault="00F94629">
      <w:pPr>
        <w:pStyle w:val="Listparagraf"/>
        <w:numPr>
          <w:ilvl w:val="0"/>
          <w:numId w:val="38"/>
        </w:numPr>
        <w:ind w:left="709" w:hanging="283"/>
        <w:jc w:val="both"/>
        <w:rPr>
          <w:rFonts w:asciiTheme="minorHAnsi" w:hAnsiTheme="minorHAnsi" w:cstheme="minorHAnsi"/>
          <w:sz w:val="22"/>
          <w:szCs w:val="22"/>
          <w:lang w:eastAsia="ro-RO"/>
        </w:rPr>
      </w:pPr>
      <w:proofErr w:type="spellStart"/>
      <w:r w:rsidRPr="00997069">
        <w:rPr>
          <w:rFonts w:asciiTheme="minorHAnsi" w:hAnsiTheme="minorHAnsi" w:cstheme="minorHAnsi"/>
          <w:sz w:val="22"/>
          <w:szCs w:val="22"/>
          <w:lang w:eastAsia="ro-RO"/>
        </w:rPr>
        <w:t>ecosisteme</w:t>
      </w:r>
      <w:proofErr w:type="spellEnd"/>
      <w:r w:rsidRPr="00997069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r w:rsidRPr="00997069">
        <w:rPr>
          <w:rFonts w:asciiTheme="minorHAnsi" w:hAnsiTheme="minorHAnsi" w:cstheme="minorHAnsi"/>
          <w:sz w:val="22"/>
          <w:szCs w:val="22"/>
          <w:lang w:eastAsia="ro-RO"/>
        </w:rPr>
        <w:t>cavernicole</w:t>
      </w:r>
      <w:proofErr w:type="spellEnd"/>
    </w:p>
    <w:p w14:paraId="4CCB970D" w14:textId="2A21CF01" w:rsidR="00F94629" w:rsidRPr="00A733AB" w:rsidRDefault="00F94629">
      <w:pPr>
        <w:pStyle w:val="Listparagraf"/>
        <w:numPr>
          <w:ilvl w:val="0"/>
          <w:numId w:val="73"/>
        </w:numPr>
        <w:ind w:left="284" w:hanging="284"/>
        <w:rPr>
          <w:rFonts w:asciiTheme="minorHAnsi" w:hAnsiTheme="minorHAnsi" w:cstheme="minorHAnsi"/>
          <w:b/>
          <w:bCs/>
          <w:sz w:val="22"/>
          <w:szCs w:val="22"/>
          <w:lang w:val="ro-RO"/>
        </w:rPr>
      </w:pPr>
      <w:r w:rsidRPr="00A733AB">
        <w:rPr>
          <w:rFonts w:asciiTheme="minorHAnsi" w:hAnsiTheme="minorHAnsi" w:cstheme="minorHAnsi"/>
          <w:b/>
          <w:bCs/>
          <w:sz w:val="22"/>
          <w:szCs w:val="22"/>
          <w:lang w:val="ro-RO"/>
        </w:rPr>
        <w:t xml:space="preserve">Lecitina facilitează </w:t>
      </w:r>
      <w:proofErr w:type="spellStart"/>
      <w:r w:rsidRPr="00A733AB">
        <w:rPr>
          <w:rFonts w:asciiTheme="minorHAnsi" w:hAnsiTheme="minorHAnsi" w:cstheme="minorHAnsi"/>
          <w:b/>
          <w:bCs/>
          <w:sz w:val="22"/>
          <w:szCs w:val="22"/>
          <w:lang w:val="ro-RO"/>
        </w:rPr>
        <w:t>absorbţia</w:t>
      </w:r>
      <w:proofErr w:type="spellEnd"/>
      <w:r w:rsidRPr="00A733AB">
        <w:rPr>
          <w:rFonts w:asciiTheme="minorHAnsi" w:hAnsiTheme="minorHAnsi" w:cstheme="minorHAnsi"/>
          <w:b/>
          <w:bCs/>
          <w:sz w:val="22"/>
          <w:szCs w:val="22"/>
          <w:lang w:val="ro-RO"/>
        </w:rPr>
        <w:t>:</w:t>
      </w:r>
    </w:p>
    <w:p w14:paraId="396EACA8" w14:textId="11EF32A5" w:rsidR="00F94629" w:rsidRPr="00A733AB" w:rsidRDefault="00F94629">
      <w:pPr>
        <w:pStyle w:val="Listparagraf"/>
        <w:numPr>
          <w:ilvl w:val="0"/>
          <w:numId w:val="39"/>
        </w:numPr>
        <w:ind w:left="709" w:hanging="283"/>
        <w:jc w:val="both"/>
        <w:rPr>
          <w:rFonts w:asciiTheme="minorHAnsi" w:hAnsiTheme="minorHAnsi" w:cstheme="minorHAnsi"/>
          <w:sz w:val="22"/>
          <w:szCs w:val="22"/>
          <w:lang w:eastAsia="ro-RO"/>
        </w:rPr>
      </w:pPr>
      <w:proofErr w:type="spellStart"/>
      <w:r w:rsidRPr="00A733AB">
        <w:rPr>
          <w:rFonts w:asciiTheme="minorHAnsi" w:hAnsiTheme="minorHAnsi" w:cstheme="minorHAnsi"/>
          <w:sz w:val="22"/>
          <w:szCs w:val="22"/>
          <w:lang w:eastAsia="ro-RO"/>
        </w:rPr>
        <w:t>monozaharidelor</w:t>
      </w:r>
      <w:proofErr w:type="spellEnd"/>
    </w:p>
    <w:p w14:paraId="65E28830" w14:textId="52D875DD" w:rsidR="00F94629" w:rsidRPr="00997069" w:rsidRDefault="00F94629">
      <w:pPr>
        <w:pStyle w:val="Listparagraf"/>
        <w:numPr>
          <w:ilvl w:val="0"/>
          <w:numId w:val="39"/>
        </w:numPr>
        <w:ind w:left="709" w:hanging="283"/>
        <w:jc w:val="both"/>
        <w:rPr>
          <w:rFonts w:asciiTheme="minorHAnsi" w:hAnsiTheme="minorHAnsi" w:cstheme="minorHAnsi"/>
          <w:sz w:val="22"/>
          <w:szCs w:val="22"/>
          <w:lang w:eastAsia="ro-RO"/>
        </w:rPr>
      </w:pPr>
      <w:proofErr w:type="spellStart"/>
      <w:r w:rsidRPr="00997069">
        <w:rPr>
          <w:rFonts w:asciiTheme="minorHAnsi" w:hAnsiTheme="minorHAnsi" w:cstheme="minorHAnsi"/>
          <w:sz w:val="22"/>
          <w:szCs w:val="22"/>
          <w:lang w:eastAsia="ro-RO"/>
        </w:rPr>
        <w:t>monogliceridelor</w:t>
      </w:r>
      <w:proofErr w:type="spellEnd"/>
    </w:p>
    <w:p w14:paraId="3E8F8D80" w14:textId="48B50E09" w:rsidR="00F94629" w:rsidRPr="00997069" w:rsidRDefault="00F94629">
      <w:pPr>
        <w:pStyle w:val="Listparagraf"/>
        <w:numPr>
          <w:ilvl w:val="0"/>
          <w:numId w:val="39"/>
        </w:numPr>
        <w:ind w:left="709" w:hanging="283"/>
        <w:jc w:val="both"/>
        <w:rPr>
          <w:rFonts w:asciiTheme="minorHAnsi" w:hAnsiTheme="minorHAnsi" w:cstheme="minorHAnsi"/>
          <w:sz w:val="22"/>
          <w:szCs w:val="22"/>
          <w:lang w:eastAsia="ro-RO"/>
        </w:rPr>
      </w:pPr>
      <w:proofErr w:type="spellStart"/>
      <w:r w:rsidRPr="00997069">
        <w:rPr>
          <w:rFonts w:asciiTheme="minorHAnsi" w:hAnsiTheme="minorHAnsi" w:cstheme="minorHAnsi"/>
          <w:sz w:val="22"/>
          <w:szCs w:val="22"/>
          <w:lang w:eastAsia="ro-RO"/>
        </w:rPr>
        <w:t>aminoacizilor</w:t>
      </w:r>
      <w:proofErr w:type="spellEnd"/>
    </w:p>
    <w:p w14:paraId="24344F34" w14:textId="71E253B8" w:rsidR="00F94629" w:rsidRPr="00997069" w:rsidRDefault="00F94629">
      <w:pPr>
        <w:pStyle w:val="Listparagraf"/>
        <w:numPr>
          <w:ilvl w:val="0"/>
          <w:numId w:val="39"/>
        </w:numPr>
        <w:ind w:left="709" w:hanging="283"/>
        <w:jc w:val="both"/>
        <w:rPr>
          <w:rFonts w:asciiTheme="minorHAnsi" w:hAnsiTheme="minorHAnsi" w:cstheme="minorHAnsi"/>
          <w:sz w:val="22"/>
          <w:szCs w:val="22"/>
          <w:lang w:eastAsia="ro-RO"/>
        </w:rPr>
      </w:pPr>
      <w:proofErr w:type="spellStart"/>
      <w:r w:rsidRPr="00997069">
        <w:rPr>
          <w:rFonts w:asciiTheme="minorHAnsi" w:hAnsiTheme="minorHAnsi" w:cstheme="minorHAnsi"/>
          <w:sz w:val="22"/>
          <w:szCs w:val="22"/>
          <w:lang w:eastAsia="ro-RO"/>
        </w:rPr>
        <w:t>acizilor</w:t>
      </w:r>
      <w:proofErr w:type="spellEnd"/>
      <w:r w:rsidRPr="00997069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r w:rsidRPr="00997069">
        <w:rPr>
          <w:rFonts w:asciiTheme="minorHAnsi" w:hAnsiTheme="minorHAnsi" w:cstheme="minorHAnsi"/>
          <w:sz w:val="22"/>
          <w:szCs w:val="22"/>
          <w:lang w:eastAsia="ro-RO"/>
        </w:rPr>
        <w:t>grași</w:t>
      </w:r>
      <w:proofErr w:type="spellEnd"/>
    </w:p>
    <w:p w14:paraId="1AC9EFC2" w14:textId="77777777" w:rsidR="00F94629" w:rsidRPr="00A733AB" w:rsidRDefault="00F94629">
      <w:pPr>
        <w:pStyle w:val="Listparagraf"/>
        <w:numPr>
          <w:ilvl w:val="0"/>
          <w:numId w:val="73"/>
        </w:numPr>
        <w:ind w:left="284" w:hanging="284"/>
        <w:rPr>
          <w:rFonts w:asciiTheme="minorHAnsi" w:hAnsiTheme="minorHAnsi" w:cstheme="minorHAnsi"/>
          <w:b/>
          <w:bCs/>
          <w:sz w:val="22"/>
          <w:szCs w:val="22"/>
          <w:lang w:val="ro-RO"/>
        </w:rPr>
      </w:pPr>
      <w:r w:rsidRPr="00A733AB">
        <w:rPr>
          <w:rFonts w:asciiTheme="minorHAnsi" w:hAnsiTheme="minorHAnsi" w:cstheme="minorHAnsi"/>
          <w:b/>
          <w:bCs/>
          <w:sz w:val="22"/>
          <w:szCs w:val="22"/>
          <w:lang w:val="ro-RO"/>
        </w:rPr>
        <w:t>Sunt adevărate următoarele enunțuri despre păsări:</w:t>
      </w:r>
    </w:p>
    <w:p w14:paraId="4FFFB520" w14:textId="77777777" w:rsidR="00F94629" w:rsidRPr="00997069" w:rsidRDefault="00F94629">
      <w:pPr>
        <w:numPr>
          <w:ilvl w:val="0"/>
          <w:numId w:val="40"/>
        </w:numPr>
        <w:ind w:hanging="294"/>
        <w:contextualSpacing/>
        <w:rPr>
          <w:rFonts w:asciiTheme="minorHAnsi" w:eastAsia="Calibri" w:hAnsiTheme="minorHAnsi" w:cstheme="minorHAnsi"/>
          <w:bCs/>
          <w:lang w:val="ro-RO"/>
        </w:rPr>
      </w:pPr>
      <w:r w:rsidRPr="00997069">
        <w:rPr>
          <w:rFonts w:asciiTheme="minorHAnsi" w:eastAsia="Calibri" w:hAnsiTheme="minorHAnsi" w:cstheme="minorHAnsi"/>
          <w:bCs/>
          <w:lang w:val="ro-RO"/>
        </w:rPr>
        <w:t>intensitatea mare a proceselor respiratorii de la nivel celular permite menținerea constantă a temperaturii corpului</w:t>
      </w:r>
    </w:p>
    <w:p w14:paraId="1FD469B0" w14:textId="77777777" w:rsidR="00F94629" w:rsidRPr="00997069" w:rsidRDefault="00F94629">
      <w:pPr>
        <w:numPr>
          <w:ilvl w:val="0"/>
          <w:numId w:val="40"/>
        </w:numPr>
        <w:ind w:hanging="294"/>
        <w:contextualSpacing/>
        <w:rPr>
          <w:rFonts w:asciiTheme="minorHAnsi" w:eastAsia="Calibri" w:hAnsiTheme="minorHAnsi" w:cstheme="minorHAnsi"/>
          <w:bCs/>
          <w:lang w:val="ro-RO"/>
        </w:rPr>
      </w:pPr>
      <w:r w:rsidRPr="00997069">
        <w:rPr>
          <w:rFonts w:asciiTheme="minorHAnsi" w:eastAsia="Calibri" w:hAnsiTheme="minorHAnsi" w:cstheme="minorHAnsi"/>
          <w:bCs/>
          <w:lang w:val="ro-RO"/>
        </w:rPr>
        <w:t xml:space="preserve">la nivelul tubului digestiv există două cecumuri cu bacterii  </w:t>
      </w:r>
      <w:proofErr w:type="spellStart"/>
      <w:r w:rsidRPr="00997069">
        <w:rPr>
          <w:rFonts w:asciiTheme="minorHAnsi" w:eastAsia="Calibri" w:hAnsiTheme="minorHAnsi" w:cstheme="minorHAnsi"/>
          <w:bCs/>
          <w:lang w:val="ro-RO"/>
        </w:rPr>
        <w:t>simbionte</w:t>
      </w:r>
      <w:proofErr w:type="spellEnd"/>
      <w:r w:rsidRPr="00997069">
        <w:rPr>
          <w:rFonts w:asciiTheme="minorHAnsi" w:eastAsia="Calibri" w:hAnsiTheme="minorHAnsi" w:cstheme="minorHAnsi"/>
          <w:bCs/>
          <w:lang w:val="ro-RO"/>
        </w:rPr>
        <w:t>, care compensează lipsa intestinului gros</w:t>
      </w:r>
    </w:p>
    <w:p w14:paraId="32E74F58" w14:textId="77777777" w:rsidR="00F94629" w:rsidRPr="00997069" w:rsidRDefault="00F94629">
      <w:pPr>
        <w:numPr>
          <w:ilvl w:val="0"/>
          <w:numId w:val="40"/>
        </w:numPr>
        <w:ind w:hanging="294"/>
        <w:contextualSpacing/>
        <w:rPr>
          <w:rFonts w:asciiTheme="minorHAnsi" w:eastAsia="Calibri" w:hAnsiTheme="minorHAnsi" w:cstheme="minorHAnsi"/>
          <w:bCs/>
          <w:lang w:val="ro-RO"/>
        </w:rPr>
      </w:pPr>
      <w:r w:rsidRPr="00997069">
        <w:rPr>
          <w:rFonts w:asciiTheme="minorHAnsi" w:eastAsia="Calibri" w:hAnsiTheme="minorHAnsi" w:cstheme="minorHAnsi"/>
          <w:bCs/>
          <w:lang w:val="ro-RO"/>
        </w:rPr>
        <w:t>schimbul de gaze se face prin capilarele aeriene de la nivelul celor mai subțiri bronhii</w:t>
      </w:r>
    </w:p>
    <w:p w14:paraId="6EDBA49A" w14:textId="77777777" w:rsidR="00F94629" w:rsidRPr="00A733AB" w:rsidRDefault="00F94629">
      <w:pPr>
        <w:numPr>
          <w:ilvl w:val="0"/>
          <w:numId w:val="40"/>
        </w:numPr>
        <w:spacing w:after="0"/>
        <w:ind w:hanging="295"/>
        <w:contextualSpacing/>
        <w:rPr>
          <w:rFonts w:asciiTheme="minorHAnsi" w:eastAsia="Calibri" w:hAnsiTheme="minorHAnsi" w:cstheme="minorHAnsi"/>
          <w:color w:val="FF0000"/>
          <w:lang w:val="ro-RO"/>
        </w:rPr>
      </w:pPr>
      <w:r w:rsidRPr="00A733AB">
        <w:rPr>
          <w:rFonts w:asciiTheme="minorHAnsi" w:eastAsia="Calibri" w:hAnsiTheme="minorHAnsi" w:cstheme="minorHAnsi"/>
          <w:lang w:val="ro-RO"/>
        </w:rPr>
        <w:t>cârja aortică este orientată spre stânga și din ea se desprind artere care distribuie sângele la nivelul capului și aripilor</w:t>
      </w:r>
    </w:p>
    <w:p w14:paraId="7B46ACA4" w14:textId="6DB0434E" w:rsidR="00F94629" w:rsidRPr="0026710E" w:rsidRDefault="00B566E3">
      <w:pPr>
        <w:pStyle w:val="Listparagraf"/>
        <w:numPr>
          <w:ilvl w:val="0"/>
          <w:numId w:val="73"/>
        </w:numPr>
        <w:ind w:left="284" w:hanging="284"/>
        <w:rPr>
          <w:rFonts w:asciiTheme="minorHAnsi" w:hAnsiTheme="minorHAnsi" w:cstheme="minorHAnsi"/>
          <w:b/>
          <w:bCs/>
          <w:sz w:val="22"/>
          <w:szCs w:val="22"/>
          <w:lang w:val="ro-RO"/>
        </w:rPr>
      </w:pPr>
      <w:r>
        <w:rPr>
          <w:rFonts w:asciiTheme="minorHAnsi" w:hAnsiTheme="minorHAnsi" w:cstheme="minorHAnsi"/>
          <w:b/>
          <w:bCs/>
          <w:sz w:val="22"/>
          <w:szCs w:val="22"/>
          <w:lang w:val="ro-RO"/>
        </w:rPr>
        <w:t xml:space="preserve">Referitor la </w:t>
      </w:r>
      <w:proofErr w:type="spellStart"/>
      <w:r>
        <w:rPr>
          <w:rFonts w:asciiTheme="minorHAnsi" w:hAnsiTheme="minorHAnsi" w:cstheme="minorHAnsi"/>
          <w:b/>
          <w:bCs/>
          <w:sz w:val="22"/>
          <w:szCs w:val="22"/>
          <w:lang w:val="ro-RO"/>
        </w:rPr>
        <w:t>felogen</w:t>
      </w:r>
      <w:proofErr w:type="spellEnd"/>
      <w:r>
        <w:rPr>
          <w:rFonts w:asciiTheme="minorHAnsi" w:hAnsiTheme="minorHAnsi" w:cstheme="minorHAnsi"/>
          <w:b/>
          <w:bCs/>
          <w:sz w:val="22"/>
          <w:szCs w:val="22"/>
          <w:lang w:val="ro-RO"/>
        </w:rPr>
        <w:t>, este adevărat că</w:t>
      </w:r>
      <w:r w:rsidR="00F94629" w:rsidRPr="0026710E">
        <w:rPr>
          <w:rFonts w:asciiTheme="minorHAnsi" w:hAnsiTheme="minorHAnsi" w:cstheme="minorHAnsi"/>
          <w:b/>
          <w:bCs/>
          <w:sz w:val="22"/>
          <w:szCs w:val="22"/>
          <w:lang w:val="ro-RO"/>
        </w:rPr>
        <w:t xml:space="preserve">: </w:t>
      </w:r>
    </w:p>
    <w:p w14:paraId="615A03CA" w14:textId="77777777" w:rsidR="00F94629" w:rsidRPr="0026710E" w:rsidRDefault="00F94629" w:rsidP="00B71D71">
      <w:pPr>
        <w:numPr>
          <w:ilvl w:val="0"/>
          <w:numId w:val="6"/>
        </w:numPr>
        <w:ind w:hanging="294"/>
        <w:contextualSpacing/>
        <w:rPr>
          <w:rFonts w:asciiTheme="minorHAnsi" w:eastAsia="Calibri" w:hAnsiTheme="minorHAnsi" w:cstheme="minorHAnsi"/>
          <w:lang w:val="ro-RO"/>
        </w:rPr>
      </w:pPr>
      <w:r w:rsidRPr="0026710E">
        <w:rPr>
          <w:rFonts w:asciiTheme="minorHAnsi" w:eastAsia="Calibri" w:hAnsiTheme="minorHAnsi" w:cstheme="minorHAnsi"/>
          <w:lang w:val="ro-RO"/>
        </w:rPr>
        <w:t>este prezent la plantele care prezintă îngroșare anuală</w:t>
      </w:r>
    </w:p>
    <w:p w14:paraId="55505218" w14:textId="77777777" w:rsidR="00F94629" w:rsidRPr="0026710E" w:rsidRDefault="00F94629" w:rsidP="00B71D71">
      <w:pPr>
        <w:numPr>
          <w:ilvl w:val="0"/>
          <w:numId w:val="6"/>
        </w:numPr>
        <w:ind w:hanging="294"/>
        <w:contextualSpacing/>
        <w:rPr>
          <w:rFonts w:asciiTheme="minorHAnsi" w:eastAsia="Calibri" w:hAnsiTheme="minorHAnsi" w:cstheme="minorHAnsi"/>
          <w:lang w:val="ro-RO"/>
        </w:rPr>
      </w:pPr>
      <w:r w:rsidRPr="0026710E">
        <w:rPr>
          <w:rFonts w:asciiTheme="minorHAnsi" w:eastAsia="Calibri" w:hAnsiTheme="minorHAnsi" w:cstheme="minorHAnsi"/>
          <w:lang w:val="ro-RO"/>
        </w:rPr>
        <w:t>este un meristem secundar care generează spre exterior un țesut protector</w:t>
      </w:r>
    </w:p>
    <w:p w14:paraId="056A4A46" w14:textId="77777777" w:rsidR="00F94629" w:rsidRPr="0026710E" w:rsidRDefault="00F94629" w:rsidP="00B71D71">
      <w:pPr>
        <w:numPr>
          <w:ilvl w:val="0"/>
          <w:numId w:val="6"/>
        </w:numPr>
        <w:ind w:hanging="294"/>
        <w:contextualSpacing/>
        <w:rPr>
          <w:rFonts w:asciiTheme="minorHAnsi" w:eastAsia="Calibri" w:hAnsiTheme="minorHAnsi" w:cstheme="minorHAnsi"/>
          <w:lang w:val="ro-RO"/>
        </w:rPr>
      </w:pPr>
      <w:r w:rsidRPr="0026710E">
        <w:rPr>
          <w:rFonts w:asciiTheme="minorHAnsi" w:eastAsia="Calibri" w:hAnsiTheme="minorHAnsi" w:cstheme="minorHAnsi"/>
          <w:lang w:val="ro-RO"/>
        </w:rPr>
        <w:t>este format dintr-un singur strat de celule situat de obicei  în scoarță</w:t>
      </w:r>
    </w:p>
    <w:p w14:paraId="59B013F4" w14:textId="77777777" w:rsidR="00F94629" w:rsidRPr="0026710E" w:rsidRDefault="00F94629" w:rsidP="00B71D71">
      <w:pPr>
        <w:numPr>
          <w:ilvl w:val="0"/>
          <w:numId w:val="6"/>
        </w:numPr>
        <w:spacing w:after="0"/>
        <w:ind w:left="714" w:hanging="294"/>
        <w:contextualSpacing/>
        <w:rPr>
          <w:rFonts w:asciiTheme="minorHAnsi" w:eastAsia="Calibri" w:hAnsiTheme="minorHAnsi" w:cstheme="minorHAnsi"/>
          <w:lang w:val="ro-RO"/>
        </w:rPr>
      </w:pPr>
      <w:r w:rsidRPr="0026710E">
        <w:rPr>
          <w:rFonts w:asciiTheme="minorHAnsi" w:eastAsia="Calibri" w:hAnsiTheme="minorHAnsi" w:cstheme="minorHAnsi"/>
          <w:lang w:val="ro-RO"/>
        </w:rPr>
        <w:t>prin diviziuni celulare generează spre interior un țesut care poate conține cloroplaste</w:t>
      </w:r>
    </w:p>
    <w:p w14:paraId="69FA777F" w14:textId="60D87B8D" w:rsidR="00F94629" w:rsidRPr="00A733AB" w:rsidRDefault="00B566E3">
      <w:pPr>
        <w:pStyle w:val="Listparagraf"/>
        <w:numPr>
          <w:ilvl w:val="0"/>
          <w:numId w:val="73"/>
        </w:numPr>
        <w:ind w:left="284" w:hanging="284"/>
        <w:rPr>
          <w:rFonts w:asciiTheme="minorHAnsi" w:hAnsiTheme="minorHAnsi" w:cstheme="minorHAnsi"/>
          <w:b/>
          <w:bCs/>
          <w:sz w:val="22"/>
          <w:szCs w:val="22"/>
          <w:lang w:val="ro-RO"/>
        </w:rPr>
      </w:pPr>
      <w:r>
        <w:rPr>
          <w:rFonts w:asciiTheme="minorHAnsi" w:hAnsiTheme="minorHAnsi" w:cstheme="minorHAnsi"/>
          <w:b/>
          <w:bCs/>
          <w:sz w:val="22"/>
          <w:szCs w:val="22"/>
          <w:lang w:val="ro-RO"/>
        </w:rPr>
        <w:t>Despre a</w:t>
      </w:r>
      <w:r w:rsidR="00F94629" w:rsidRPr="00A733AB">
        <w:rPr>
          <w:rFonts w:asciiTheme="minorHAnsi" w:hAnsiTheme="minorHAnsi" w:cstheme="minorHAnsi"/>
          <w:b/>
          <w:bCs/>
          <w:sz w:val="22"/>
          <w:szCs w:val="22"/>
          <w:lang w:val="ro-RO"/>
        </w:rPr>
        <w:t>zot</w:t>
      </w:r>
      <w:r>
        <w:rPr>
          <w:rFonts w:asciiTheme="minorHAnsi" w:hAnsiTheme="minorHAnsi" w:cstheme="minorHAnsi"/>
          <w:b/>
          <w:bCs/>
          <w:sz w:val="22"/>
          <w:szCs w:val="22"/>
          <w:lang w:val="ro-RO"/>
        </w:rPr>
        <w:t xml:space="preserve"> se poate afirma</w:t>
      </w:r>
      <w:r w:rsidR="00F94629" w:rsidRPr="00A733AB">
        <w:rPr>
          <w:rFonts w:asciiTheme="minorHAnsi" w:hAnsiTheme="minorHAnsi" w:cstheme="minorHAnsi"/>
          <w:b/>
          <w:bCs/>
          <w:sz w:val="22"/>
          <w:szCs w:val="22"/>
          <w:lang w:val="ro-RO"/>
        </w:rPr>
        <w:t xml:space="preserve">: </w:t>
      </w:r>
    </w:p>
    <w:p w14:paraId="48C73CF8" w14:textId="77777777" w:rsidR="00F94629" w:rsidRPr="00997069" w:rsidRDefault="00F94629" w:rsidP="00B71D71">
      <w:pPr>
        <w:numPr>
          <w:ilvl w:val="0"/>
          <w:numId w:val="7"/>
        </w:numPr>
        <w:ind w:hanging="294"/>
        <w:contextualSpacing/>
        <w:rPr>
          <w:rFonts w:asciiTheme="minorHAnsi" w:eastAsia="Calibri" w:hAnsiTheme="minorHAnsi" w:cstheme="minorHAnsi"/>
          <w:bCs/>
          <w:lang w:val="ro-RO"/>
        </w:rPr>
      </w:pPr>
      <w:r w:rsidRPr="00997069">
        <w:rPr>
          <w:rFonts w:asciiTheme="minorHAnsi" w:eastAsia="Calibri" w:hAnsiTheme="minorHAnsi" w:cstheme="minorHAnsi"/>
          <w:bCs/>
          <w:lang w:val="ro-RO"/>
        </w:rPr>
        <w:t>este un element utilizat de plante în cantități mari</w:t>
      </w:r>
    </w:p>
    <w:p w14:paraId="1E7ADD46" w14:textId="77777777" w:rsidR="00F94629" w:rsidRPr="00997069" w:rsidRDefault="00F94629" w:rsidP="00B71D71">
      <w:pPr>
        <w:numPr>
          <w:ilvl w:val="0"/>
          <w:numId w:val="7"/>
        </w:numPr>
        <w:ind w:hanging="294"/>
        <w:contextualSpacing/>
        <w:rPr>
          <w:rFonts w:asciiTheme="minorHAnsi" w:eastAsia="Calibri" w:hAnsiTheme="minorHAnsi" w:cstheme="minorHAnsi"/>
          <w:bCs/>
          <w:lang w:val="ro-RO"/>
        </w:rPr>
      </w:pPr>
      <w:r w:rsidRPr="00997069">
        <w:rPr>
          <w:rFonts w:asciiTheme="minorHAnsi" w:eastAsia="Calibri" w:hAnsiTheme="minorHAnsi" w:cstheme="minorHAnsi"/>
          <w:bCs/>
          <w:lang w:val="ro-RO"/>
        </w:rPr>
        <w:t>poate participa la procesele de chemosinteză</w:t>
      </w:r>
    </w:p>
    <w:p w14:paraId="6A877E79" w14:textId="77777777" w:rsidR="00F94629" w:rsidRPr="00997069" w:rsidRDefault="00F94629" w:rsidP="00B71D71">
      <w:pPr>
        <w:numPr>
          <w:ilvl w:val="0"/>
          <w:numId w:val="7"/>
        </w:numPr>
        <w:ind w:hanging="294"/>
        <w:contextualSpacing/>
        <w:rPr>
          <w:rFonts w:asciiTheme="minorHAnsi" w:eastAsia="Calibri" w:hAnsiTheme="minorHAnsi" w:cstheme="minorHAnsi"/>
          <w:bCs/>
          <w:lang w:val="ro-RO"/>
        </w:rPr>
      </w:pPr>
      <w:r w:rsidRPr="00997069">
        <w:rPr>
          <w:rFonts w:asciiTheme="minorHAnsi" w:eastAsia="Calibri" w:hAnsiTheme="minorHAnsi" w:cstheme="minorHAnsi"/>
          <w:bCs/>
          <w:lang w:val="ro-RO"/>
        </w:rPr>
        <w:t>are rol fundamental în sinteza proteinelor</w:t>
      </w:r>
    </w:p>
    <w:p w14:paraId="6B0BE310" w14:textId="77777777" w:rsidR="00F94629" w:rsidRPr="00A733AB" w:rsidRDefault="00F94629" w:rsidP="00B71D71">
      <w:pPr>
        <w:numPr>
          <w:ilvl w:val="0"/>
          <w:numId w:val="7"/>
        </w:numPr>
        <w:spacing w:after="0"/>
        <w:ind w:left="714" w:hanging="294"/>
        <w:contextualSpacing/>
        <w:rPr>
          <w:rFonts w:asciiTheme="minorHAnsi" w:eastAsia="Calibri" w:hAnsiTheme="minorHAnsi" w:cstheme="minorHAnsi"/>
          <w:lang w:val="ro-RO"/>
        </w:rPr>
      </w:pPr>
      <w:r w:rsidRPr="00A733AB">
        <w:rPr>
          <w:rFonts w:asciiTheme="minorHAnsi" w:eastAsia="Calibri" w:hAnsiTheme="minorHAnsi" w:cstheme="minorHAnsi"/>
          <w:lang w:val="ro-RO"/>
        </w:rPr>
        <w:t>când lipsește din sol poate fi suplinit de alte elemente</w:t>
      </w:r>
    </w:p>
    <w:p w14:paraId="4212C75C" w14:textId="575445DB" w:rsidR="00F94629" w:rsidRPr="00A733AB" w:rsidRDefault="00F94629">
      <w:pPr>
        <w:pStyle w:val="Listparagraf"/>
        <w:numPr>
          <w:ilvl w:val="0"/>
          <w:numId w:val="73"/>
        </w:numPr>
        <w:ind w:left="284" w:hanging="284"/>
        <w:rPr>
          <w:rFonts w:asciiTheme="minorHAnsi" w:hAnsiTheme="minorHAnsi" w:cstheme="minorHAnsi"/>
          <w:b/>
          <w:bCs/>
          <w:sz w:val="22"/>
          <w:szCs w:val="22"/>
          <w:lang w:val="ro-RO"/>
        </w:rPr>
      </w:pPr>
      <w:r w:rsidRPr="00A733AB">
        <w:rPr>
          <w:rFonts w:asciiTheme="minorHAnsi" w:hAnsiTheme="minorHAnsi" w:cstheme="minorHAnsi"/>
          <w:b/>
          <w:bCs/>
          <w:sz w:val="22"/>
          <w:szCs w:val="22"/>
          <w:lang w:val="ro-RO"/>
        </w:rPr>
        <w:t xml:space="preserve">Hidratarea excesivă a unei plante determină următoarele modificări: </w:t>
      </w:r>
    </w:p>
    <w:p w14:paraId="6576F9A6" w14:textId="77777777" w:rsidR="00F94629" w:rsidRPr="00A733AB" w:rsidRDefault="00F94629" w:rsidP="00B71D71">
      <w:pPr>
        <w:numPr>
          <w:ilvl w:val="0"/>
          <w:numId w:val="8"/>
        </w:numPr>
        <w:spacing w:after="0"/>
        <w:ind w:left="714" w:hanging="288"/>
        <w:contextualSpacing/>
        <w:rPr>
          <w:rFonts w:asciiTheme="minorHAnsi" w:eastAsia="Calibri" w:hAnsiTheme="minorHAnsi" w:cstheme="minorHAnsi"/>
          <w:lang w:val="ro-RO"/>
        </w:rPr>
      </w:pPr>
      <w:r w:rsidRPr="00A733AB">
        <w:rPr>
          <w:rFonts w:asciiTheme="minorHAnsi" w:eastAsia="Calibri" w:hAnsiTheme="minorHAnsi" w:cstheme="minorHAnsi"/>
          <w:lang w:val="ro-RO"/>
        </w:rPr>
        <w:t xml:space="preserve">creșterea vâscozității citoplasmei </w:t>
      </w:r>
    </w:p>
    <w:p w14:paraId="20543E5B" w14:textId="77777777" w:rsidR="00F94629" w:rsidRPr="00997069" w:rsidRDefault="00F94629" w:rsidP="00B71D71">
      <w:pPr>
        <w:numPr>
          <w:ilvl w:val="0"/>
          <w:numId w:val="8"/>
        </w:numPr>
        <w:spacing w:after="0"/>
        <w:ind w:left="714" w:hanging="288"/>
        <w:contextualSpacing/>
        <w:rPr>
          <w:rFonts w:asciiTheme="minorHAnsi" w:eastAsia="Calibri" w:hAnsiTheme="minorHAnsi" w:cstheme="minorHAnsi"/>
          <w:bCs/>
          <w:lang w:val="ro-RO"/>
        </w:rPr>
      </w:pPr>
      <w:r w:rsidRPr="00997069">
        <w:rPr>
          <w:rFonts w:asciiTheme="minorHAnsi" w:eastAsia="Calibri" w:hAnsiTheme="minorHAnsi" w:cstheme="minorHAnsi"/>
          <w:bCs/>
          <w:lang w:val="ro-RO"/>
        </w:rPr>
        <w:t>micșorarea spațiilor intercelulare</w:t>
      </w:r>
    </w:p>
    <w:p w14:paraId="5AE8F5DC" w14:textId="77777777" w:rsidR="00F94629" w:rsidRPr="00997069" w:rsidRDefault="00F94629" w:rsidP="00B71D71">
      <w:pPr>
        <w:numPr>
          <w:ilvl w:val="0"/>
          <w:numId w:val="8"/>
        </w:numPr>
        <w:spacing w:after="0"/>
        <w:ind w:left="714" w:hanging="288"/>
        <w:contextualSpacing/>
        <w:rPr>
          <w:rFonts w:asciiTheme="minorHAnsi" w:eastAsia="Calibri" w:hAnsiTheme="minorHAnsi" w:cstheme="minorHAnsi"/>
          <w:bCs/>
          <w:lang w:val="ro-RO"/>
        </w:rPr>
      </w:pPr>
      <w:r w:rsidRPr="00997069">
        <w:rPr>
          <w:rFonts w:asciiTheme="minorHAnsi" w:eastAsia="Calibri" w:hAnsiTheme="minorHAnsi" w:cstheme="minorHAnsi"/>
          <w:bCs/>
          <w:lang w:val="ro-RO"/>
        </w:rPr>
        <w:t>închiderea tuturor stomatelor</w:t>
      </w:r>
    </w:p>
    <w:p w14:paraId="362CD9BB" w14:textId="77777777" w:rsidR="00F94629" w:rsidRPr="00997069" w:rsidRDefault="00F94629" w:rsidP="00B71D71">
      <w:pPr>
        <w:numPr>
          <w:ilvl w:val="0"/>
          <w:numId w:val="8"/>
        </w:numPr>
        <w:spacing w:after="0"/>
        <w:ind w:left="714" w:hanging="288"/>
        <w:contextualSpacing/>
        <w:rPr>
          <w:rFonts w:asciiTheme="minorHAnsi" w:eastAsia="Calibri" w:hAnsiTheme="minorHAnsi" w:cstheme="minorHAnsi"/>
          <w:bCs/>
          <w:lang w:val="ro-RO"/>
        </w:rPr>
      </w:pPr>
      <w:r w:rsidRPr="00997069">
        <w:rPr>
          <w:rFonts w:asciiTheme="minorHAnsi" w:eastAsia="Calibri" w:hAnsiTheme="minorHAnsi" w:cstheme="minorHAnsi"/>
          <w:bCs/>
          <w:lang w:val="ro-RO"/>
        </w:rPr>
        <w:t>creșterea volumului celulelor</w:t>
      </w:r>
    </w:p>
    <w:p w14:paraId="14B176D0" w14:textId="7C016888" w:rsidR="00F94629" w:rsidRPr="00A733AB" w:rsidRDefault="00F94629">
      <w:pPr>
        <w:pStyle w:val="Listparagraf"/>
        <w:numPr>
          <w:ilvl w:val="0"/>
          <w:numId w:val="73"/>
        </w:numPr>
        <w:ind w:left="284" w:hanging="284"/>
        <w:rPr>
          <w:rFonts w:asciiTheme="minorHAnsi" w:hAnsiTheme="minorHAnsi" w:cstheme="minorHAnsi"/>
          <w:b/>
          <w:bCs/>
          <w:sz w:val="22"/>
          <w:szCs w:val="22"/>
          <w:lang w:val="ro-RO"/>
        </w:rPr>
      </w:pPr>
      <w:r w:rsidRPr="00A733AB">
        <w:rPr>
          <w:rFonts w:asciiTheme="minorHAnsi" w:hAnsiTheme="minorHAnsi" w:cstheme="minorHAnsi"/>
          <w:b/>
          <w:bCs/>
          <w:sz w:val="22"/>
          <w:szCs w:val="22"/>
          <w:lang w:val="ro-RO"/>
        </w:rPr>
        <w:t xml:space="preserve">Despre sistemul digestiv al peștilor sunt adevărate următoarele: </w:t>
      </w:r>
    </w:p>
    <w:p w14:paraId="7727D46A" w14:textId="64748448" w:rsidR="00F94629" w:rsidRPr="00936D76" w:rsidRDefault="00F94629" w:rsidP="00B71D71">
      <w:pPr>
        <w:numPr>
          <w:ilvl w:val="0"/>
          <w:numId w:val="9"/>
        </w:numPr>
        <w:ind w:hanging="294"/>
        <w:contextualSpacing/>
        <w:rPr>
          <w:rFonts w:asciiTheme="minorHAnsi" w:eastAsia="Calibri" w:hAnsiTheme="minorHAnsi" w:cstheme="minorHAnsi"/>
          <w:bCs/>
          <w:color w:val="000000" w:themeColor="text1"/>
          <w:lang w:val="ro-RO"/>
        </w:rPr>
      </w:pPr>
      <w:r w:rsidRPr="00936D76">
        <w:rPr>
          <w:rFonts w:asciiTheme="minorHAnsi" w:eastAsia="Calibri" w:hAnsiTheme="minorHAnsi" w:cstheme="minorHAnsi"/>
          <w:bCs/>
          <w:color w:val="000000" w:themeColor="text1"/>
          <w:lang w:val="ro-RO"/>
        </w:rPr>
        <w:t>știuca prezintă dinți sudați cu oasele capului</w:t>
      </w:r>
      <w:r w:rsidR="00FC297E" w:rsidRPr="00936D76">
        <w:rPr>
          <w:rFonts w:asciiTheme="minorHAnsi" w:eastAsia="Calibri" w:hAnsiTheme="minorHAnsi" w:cstheme="minorHAnsi"/>
          <w:bCs/>
          <w:color w:val="000000" w:themeColor="text1"/>
          <w:lang w:val="ro-RO"/>
        </w:rPr>
        <w:t xml:space="preserve"> deoarece </w:t>
      </w:r>
      <w:r w:rsidR="00936D76">
        <w:rPr>
          <w:rFonts w:asciiTheme="minorHAnsi" w:eastAsia="Calibri" w:hAnsiTheme="minorHAnsi" w:cstheme="minorHAnsi"/>
          <w:bCs/>
          <w:color w:val="000000" w:themeColor="text1"/>
          <w:lang w:val="ro-RO"/>
        </w:rPr>
        <w:t>vânează</w:t>
      </w:r>
      <w:r w:rsidR="00FC297E" w:rsidRPr="00936D76">
        <w:rPr>
          <w:rFonts w:asciiTheme="minorHAnsi" w:eastAsia="Calibri" w:hAnsiTheme="minorHAnsi" w:cstheme="minorHAnsi"/>
          <w:bCs/>
          <w:color w:val="000000" w:themeColor="text1"/>
          <w:lang w:val="ro-RO"/>
        </w:rPr>
        <w:t xml:space="preserve"> alți pești</w:t>
      </w:r>
    </w:p>
    <w:p w14:paraId="4E0CD1F4" w14:textId="29EDA7B4" w:rsidR="00F94629" w:rsidRPr="00936D76" w:rsidRDefault="00F94629" w:rsidP="00B71D71">
      <w:pPr>
        <w:numPr>
          <w:ilvl w:val="0"/>
          <w:numId w:val="9"/>
        </w:numPr>
        <w:ind w:hanging="294"/>
        <w:contextualSpacing/>
        <w:rPr>
          <w:rFonts w:asciiTheme="minorHAnsi" w:eastAsia="Calibri" w:hAnsiTheme="minorHAnsi" w:cstheme="minorHAnsi"/>
          <w:bCs/>
          <w:color w:val="000000" w:themeColor="text1"/>
          <w:lang w:val="ro-RO"/>
        </w:rPr>
      </w:pPr>
      <w:r w:rsidRPr="00936D76">
        <w:rPr>
          <w:rFonts w:asciiTheme="minorHAnsi" w:eastAsia="Calibri" w:hAnsiTheme="minorHAnsi" w:cstheme="minorHAnsi"/>
          <w:bCs/>
          <w:color w:val="000000" w:themeColor="text1"/>
          <w:lang w:val="ro-RO"/>
        </w:rPr>
        <w:t>somnul are stomac de dimensiuni mari</w:t>
      </w:r>
      <w:r w:rsidR="00FC297E" w:rsidRPr="00936D76">
        <w:rPr>
          <w:rFonts w:asciiTheme="minorHAnsi" w:eastAsia="Calibri" w:hAnsiTheme="minorHAnsi" w:cstheme="minorHAnsi"/>
          <w:bCs/>
          <w:color w:val="000000" w:themeColor="text1"/>
          <w:lang w:val="ro-RO"/>
        </w:rPr>
        <w:t xml:space="preserve"> deoarece vânează în ape dulci</w:t>
      </w:r>
    </w:p>
    <w:p w14:paraId="5CDF69C3" w14:textId="4C316E2E" w:rsidR="00F94629" w:rsidRPr="00936D76" w:rsidRDefault="00F94629" w:rsidP="00B71D71">
      <w:pPr>
        <w:numPr>
          <w:ilvl w:val="0"/>
          <w:numId w:val="9"/>
        </w:numPr>
        <w:ind w:hanging="294"/>
        <w:contextualSpacing/>
        <w:rPr>
          <w:rFonts w:asciiTheme="minorHAnsi" w:eastAsia="Calibri" w:hAnsiTheme="minorHAnsi" w:cstheme="minorHAnsi"/>
          <w:bCs/>
          <w:color w:val="000000" w:themeColor="text1"/>
          <w:lang w:val="ro-RO"/>
        </w:rPr>
      </w:pPr>
      <w:r w:rsidRPr="00936D76">
        <w:rPr>
          <w:rFonts w:asciiTheme="minorHAnsi" w:eastAsia="Calibri" w:hAnsiTheme="minorHAnsi" w:cstheme="minorHAnsi"/>
          <w:bCs/>
          <w:color w:val="000000" w:themeColor="text1"/>
          <w:lang w:val="ro-RO"/>
        </w:rPr>
        <w:t xml:space="preserve">crapul are maxilare cu care </w:t>
      </w:r>
      <w:r w:rsidR="00936D76">
        <w:rPr>
          <w:rFonts w:asciiTheme="minorHAnsi" w:eastAsia="Calibri" w:hAnsiTheme="minorHAnsi" w:cstheme="minorHAnsi"/>
          <w:bCs/>
          <w:color w:val="000000" w:themeColor="text1"/>
          <w:lang w:val="ro-RO"/>
        </w:rPr>
        <w:t xml:space="preserve">prinde </w:t>
      </w:r>
      <w:r w:rsidRPr="00936D76">
        <w:rPr>
          <w:rFonts w:asciiTheme="minorHAnsi" w:eastAsia="Calibri" w:hAnsiTheme="minorHAnsi" w:cstheme="minorHAnsi"/>
          <w:bCs/>
          <w:color w:val="000000" w:themeColor="text1"/>
          <w:lang w:val="ro-RO"/>
        </w:rPr>
        <w:t>hrana</w:t>
      </w:r>
      <w:r w:rsidR="00FC297E" w:rsidRPr="00936D76">
        <w:rPr>
          <w:rFonts w:asciiTheme="minorHAnsi" w:eastAsia="Calibri" w:hAnsiTheme="minorHAnsi" w:cstheme="minorHAnsi"/>
          <w:bCs/>
          <w:color w:val="000000" w:themeColor="text1"/>
          <w:lang w:val="ro-RO"/>
        </w:rPr>
        <w:t xml:space="preserve"> </w:t>
      </w:r>
      <w:r w:rsidRPr="00936D76">
        <w:rPr>
          <w:rFonts w:asciiTheme="minorHAnsi" w:eastAsia="Calibri" w:hAnsiTheme="minorHAnsi" w:cstheme="minorHAnsi"/>
          <w:bCs/>
          <w:color w:val="000000" w:themeColor="text1"/>
          <w:lang w:val="ro-RO"/>
        </w:rPr>
        <w:t xml:space="preserve"> </w:t>
      </w:r>
    </w:p>
    <w:p w14:paraId="01E93BCE" w14:textId="41441601" w:rsidR="00F94629" w:rsidRPr="00936D76" w:rsidRDefault="00F94629" w:rsidP="00B71D71">
      <w:pPr>
        <w:numPr>
          <w:ilvl w:val="0"/>
          <w:numId w:val="9"/>
        </w:numPr>
        <w:spacing w:after="0"/>
        <w:ind w:left="714" w:hanging="294"/>
        <w:contextualSpacing/>
        <w:rPr>
          <w:rFonts w:asciiTheme="minorHAnsi" w:eastAsia="Calibri" w:hAnsiTheme="minorHAnsi" w:cstheme="minorHAnsi"/>
          <w:bCs/>
          <w:color w:val="000000" w:themeColor="text1"/>
          <w:lang w:val="ro-RO"/>
        </w:rPr>
      </w:pPr>
      <w:r w:rsidRPr="00936D76">
        <w:rPr>
          <w:rFonts w:asciiTheme="minorHAnsi" w:eastAsia="Calibri" w:hAnsiTheme="minorHAnsi" w:cstheme="minorHAnsi"/>
          <w:bCs/>
          <w:color w:val="000000" w:themeColor="text1"/>
          <w:lang w:val="ro-RO"/>
        </w:rPr>
        <w:t>bibanul prezintă dinți în cavitate bucală</w:t>
      </w:r>
    </w:p>
    <w:p w14:paraId="25FF7A7B" w14:textId="32D3CD29" w:rsidR="00F94629" w:rsidRPr="00A733AB" w:rsidRDefault="00F94629">
      <w:pPr>
        <w:pStyle w:val="Listparagraf"/>
        <w:numPr>
          <w:ilvl w:val="0"/>
          <w:numId w:val="73"/>
        </w:numPr>
        <w:ind w:left="284" w:hanging="284"/>
        <w:rPr>
          <w:rFonts w:asciiTheme="minorHAnsi" w:hAnsiTheme="minorHAnsi" w:cstheme="minorHAnsi"/>
          <w:b/>
          <w:bCs/>
          <w:sz w:val="22"/>
          <w:szCs w:val="22"/>
          <w:lang w:val="ro-RO"/>
        </w:rPr>
      </w:pPr>
      <w:r w:rsidRPr="00A733AB">
        <w:rPr>
          <w:rFonts w:asciiTheme="minorHAnsi" w:hAnsiTheme="minorHAnsi" w:cstheme="minorHAnsi"/>
          <w:b/>
          <w:bCs/>
          <w:sz w:val="22"/>
          <w:szCs w:val="22"/>
          <w:lang w:val="ro-RO"/>
        </w:rPr>
        <w:t xml:space="preserve">Sângele unei persoane aparține grupei B(III) dacă: </w:t>
      </w:r>
    </w:p>
    <w:p w14:paraId="550A943A" w14:textId="77777777" w:rsidR="00F94629" w:rsidRPr="00A733AB" w:rsidRDefault="00F94629" w:rsidP="00B71D71">
      <w:pPr>
        <w:numPr>
          <w:ilvl w:val="0"/>
          <w:numId w:val="10"/>
        </w:numPr>
        <w:spacing w:after="0"/>
        <w:ind w:hanging="295"/>
        <w:contextualSpacing/>
        <w:rPr>
          <w:rFonts w:asciiTheme="minorHAnsi" w:eastAsia="Calibri" w:hAnsiTheme="minorHAnsi" w:cstheme="minorHAnsi"/>
          <w:lang w:val="ro-RO"/>
        </w:rPr>
      </w:pPr>
      <w:r w:rsidRPr="00A733AB">
        <w:rPr>
          <w:rFonts w:asciiTheme="minorHAnsi" w:eastAsia="Calibri" w:hAnsiTheme="minorHAnsi" w:cstheme="minorHAnsi"/>
          <w:lang w:val="ro-RO"/>
        </w:rPr>
        <w:t>nu se produce aglutinare în serul A</w:t>
      </w:r>
    </w:p>
    <w:p w14:paraId="11E56338" w14:textId="77777777" w:rsidR="00F94629" w:rsidRPr="00997069" w:rsidRDefault="00F94629" w:rsidP="00B71D71">
      <w:pPr>
        <w:numPr>
          <w:ilvl w:val="0"/>
          <w:numId w:val="10"/>
        </w:numPr>
        <w:spacing w:after="0"/>
        <w:ind w:hanging="295"/>
        <w:contextualSpacing/>
        <w:rPr>
          <w:rFonts w:asciiTheme="minorHAnsi" w:eastAsia="Calibri" w:hAnsiTheme="minorHAnsi" w:cstheme="minorHAnsi"/>
          <w:bCs/>
          <w:lang w:val="ro-RO"/>
        </w:rPr>
      </w:pPr>
      <w:r w:rsidRPr="00997069">
        <w:rPr>
          <w:rFonts w:asciiTheme="minorHAnsi" w:eastAsia="Calibri" w:hAnsiTheme="minorHAnsi" w:cstheme="minorHAnsi"/>
          <w:bCs/>
          <w:lang w:val="ro-RO"/>
        </w:rPr>
        <w:t>nu se produce aglutinare în serul B</w:t>
      </w:r>
    </w:p>
    <w:p w14:paraId="281C0F45" w14:textId="621207B1" w:rsidR="00F94629" w:rsidRPr="00C83855" w:rsidRDefault="0056173E" w:rsidP="00B71D71">
      <w:pPr>
        <w:numPr>
          <w:ilvl w:val="0"/>
          <w:numId w:val="10"/>
        </w:numPr>
        <w:spacing w:after="0"/>
        <w:ind w:hanging="295"/>
        <w:contextualSpacing/>
        <w:rPr>
          <w:rFonts w:asciiTheme="minorHAnsi" w:eastAsia="Calibri" w:hAnsiTheme="minorHAnsi" w:cstheme="minorHAnsi"/>
          <w:bCs/>
          <w:lang w:val="ro-RO"/>
        </w:rPr>
      </w:pPr>
      <w:r w:rsidRPr="00C83855">
        <w:rPr>
          <w:rFonts w:asciiTheme="minorHAnsi" w:eastAsia="Calibri" w:hAnsiTheme="minorHAnsi" w:cstheme="minorHAnsi"/>
          <w:bCs/>
          <w:lang w:val="ro-RO"/>
        </w:rPr>
        <w:t>se produce aglutinarea cu toate cele trei seruri</w:t>
      </w:r>
    </w:p>
    <w:p w14:paraId="57829F2F" w14:textId="710B9A28" w:rsidR="00F94629" w:rsidRDefault="00F94629" w:rsidP="00B71D71">
      <w:pPr>
        <w:numPr>
          <w:ilvl w:val="0"/>
          <w:numId w:val="10"/>
        </w:numPr>
        <w:spacing w:after="0"/>
        <w:ind w:left="714" w:hanging="295"/>
        <w:contextualSpacing/>
        <w:rPr>
          <w:rFonts w:asciiTheme="minorHAnsi" w:eastAsia="Calibri" w:hAnsiTheme="minorHAnsi" w:cstheme="minorHAnsi"/>
          <w:bCs/>
          <w:lang w:val="ro-RO"/>
        </w:rPr>
      </w:pPr>
      <w:r w:rsidRPr="00997069">
        <w:rPr>
          <w:rFonts w:asciiTheme="minorHAnsi" w:eastAsia="Calibri" w:hAnsiTheme="minorHAnsi" w:cstheme="minorHAnsi"/>
          <w:bCs/>
          <w:lang w:val="ro-RO"/>
        </w:rPr>
        <w:t>se produce aglutinare în serurile 0 și A</w:t>
      </w:r>
    </w:p>
    <w:p w14:paraId="6525EB7D" w14:textId="7AC7F718" w:rsidR="007002CD" w:rsidRDefault="007002CD" w:rsidP="007002CD">
      <w:pPr>
        <w:spacing w:after="0"/>
        <w:contextualSpacing/>
        <w:rPr>
          <w:rFonts w:asciiTheme="minorHAnsi" w:eastAsia="Calibri" w:hAnsiTheme="minorHAnsi" w:cstheme="minorHAnsi"/>
          <w:bCs/>
          <w:lang w:val="ro-RO"/>
        </w:rPr>
      </w:pPr>
    </w:p>
    <w:p w14:paraId="645F4801" w14:textId="365A4AF8" w:rsidR="007002CD" w:rsidRDefault="007002CD" w:rsidP="007002CD">
      <w:pPr>
        <w:spacing w:after="0"/>
        <w:contextualSpacing/>
        <w:rPr>
          <w:rFonts w:asciiTheme="minorHAnsi" w:eastAsia="Calibri" w:hAnsiTheme="minorHAnsi" w:cstheme="minorHAnsi"/>
          <w:bCs/>
          <w:lang w:val="ro-RO"/>
        </w:rPr>
      </w:pPr>
    </w:p>
    <w:p w14:paraId="40FAE88E" w14:textId="74B86EF7" w:rsidR="007002CD" w:rsidRDefault="007002CD" w:rsidP="007002CD">
      <w:pPr>
        <w:spacing w:after="0"/>
        <w:contextualSpacing/>
        <w:rPr>
          <w:rFonts w:asciiTheme="minorHAnsi" w:eastAsia="Calibri" w:hAnsiTheme="minorHAnsi" w:cstheme="minorHAnsi"/>
          <w:bCs/>
          <w:lang w:val="ro-RO"/>
        </w:rPr>
      </w:pPr>
    </w:p>
    <w:p w14:paraId="628602B3" w14:textId="77777777" w:rsidR="007002CD" w:rsidRPr="00997069" w:rsidRDefault="007002CD" w:rsidP="007002CD">
      <w:pPr>
        <w:spacing w:after="0"/>
        <w:contextualSpacing/>
        <w:rPr>
          <w:rFonts w:asciiTheme="minorHAnsi" w:eastAsia="Calibri" w:hAnsiTheme="minorHAnsi" w:cstheme="minorHAnsi"/>
          <w:bCs/>
          <w:lang w:val="ro-RO"/>
        </w:rPr>
      </w:pPr>
    </w:p>
    <w:p w14:paraId="2D2D76EB" w14:textId="75EAF1CA" w:rsidR="00F94629" w:rsidRPr="00A733AB" w:rsidRDefault="00C83855">
      <w:pPr>
        <w:pStyle w:val="Listparagraf"/>
        <w:numPr>
          <w:ilvl w:val="0"/>
          <w:numId w:val="73"/>
        </w:numPr>
        <w:ind w:left="284" w:hanging="284"/>
        <w:rPr>
          <w:rFonts w:asciiTheme="minorHAnsi" w:hAnsiTheme="minorHAnsi" w:cstheme="minorHAnsi"/>
          <w:b/>
          <w:bCs/>
          <w:sz w:val="22"/>
          <w:szCs w:val="22"/>
          <w:lang w:val="ro-RO"/>
        </w:rPr>
      </w:pPr>
      <w:r>
        <w:rPr>
          <w:rFonts w:asciiTheme="minorHAnsi" w:hAnsiTheme="minorHAnsi" w:cstheme="minorHAnsi"/>
          <w:b/>
          <w:bCs/>
          <w:sz w:val="22"/>
          <w:szCs w:val="22"/>
          <w:lang w:val="ro-RO"/>
        </w:rPr>
        <w:lastRenderedPageBreak/>
        <w:t>Într-o</w:t>
      </w:r>
      <w:r w:rsidR="00F94629" w:rsidRPr="00A733AB">
        <w:rPr>
          <w:rFonts w:asciiTheme="minorHAnsi" w:hAnsiTheme="minorHAnsi" w:cstheme="minorHAnsi"/>
          <w:b/>
          <w:bCs/>
          <w:sz w:val="22"/>
          <w:szCs w:val="22"/>
          <w:lang w:val="ro-RO"/>
        </w:rPr>
        <w:t xml:space="preserve"> rețea de aglutinare </w:t>
      </w:r>
      <w:r>
        <w:rPr>
          <w:rFonts w:asciiTheme="minorHAnsi" w:hAnsiTheme="minorHAnsi" w:cstheme="minorHAnsi"/>
          <w:b/>
          <w:bCs/>
          <w:sz w:val="22"/>
          <w:szCs w:val="22"/>
          <w:lang w:val="ro-RO"/>
        </w:rPr>
        <w:t>predomină</w:t>
      </w:r>
      <w:r w:rsidR="00F94629" w:rsidRPr="00A733AB">
        <w:rPr>
          <w:rFonts w:asciiTheme="minorHAnsi" w:hAnsiTheme="minorHAnsi" w:cstheme="minorHAnsi"/>
          <w:b/>
          <w:bCs/>
          <w:sz w:val="22"/>
          <w:szCs w:val="22"/>
          <w:lang w:val="ro-RO"/>
        </w:rPr>
        <w:t xml:space="preserve">: </w:t>
      </w:r>
    </w:p>
    <w:p w14:paraId="4437F25B" w14:textId="77777777" w:rsidR="00F94629" w:rsidRPr="00A733AB" w:rsidRDefault="00F94629" w:rsidP="00B71D71">
      <w:pPr>
        <w:numPr>
          <w:ilvl w:val="0"/>
          <w:numId w:val="11"/>
        </w:numPr>
        <w:ind w:hanging="294"/>
        <w:contextualSpacing/>
        <w:rPr>
          <w:rFonts w:asciiTheme="minorHAnsi" w:eastAsia="Calibri" w:hAnsiTheme="minorHAnsi" w:cstheme="minorHAnsi"/>
          <w:lang w:val="ro-RO"/>
        </w:rPr>
      </w:pPr>
      <w:r w:rsidRPr="00A733AB">
        <w:rPr>
          <w:rFonts w:asciiTheme="minorHAnsi" w:eastAsia="Calibri" w:hAnsiTheme="minorHAnsi" w:cstheme="minorHAnsi"/>
          <w:lang w:val="ro-RO"/>
        </w:rPr>
        <w:t xml:space="preserve">aglutinine α și </w:t>
      </w:r>
      <w:proofErr w:type="spellStart"/>
      <w:r w:rsidRPr="00A733AB">
        <w:rPr>
          <w:rFonts w:asciiTheme="minorHAnsi" w:eastAsia="Calibri" w:hAnsiTheme="minorHAnsi" w:cstheme="minorHAnsi"/>
          <w:lang w:val="ro-RO"/>
        </w:rPr>
        <w:t>aglutinogene</w:t>
      </w:r>
      <w:proofErr w:type="spellEnd"/>
      <w:r w:rsidRPr="00A733AB">
        <w:rPr>
          <w:rFonts w:asciiTheme="minorHAnsi" w:eastAsia="Calibri" w:hAnsiTheme="minorHAnsi" w:cstheme="minorHAnsi"/>
          <w:lang w:val="ro-RO"/>
        </w:rPr>
        <w:t xml:space="preserve"> B </w:t>
      </w:r>
    </w:p>
    <w:p w14:paraId="315976DC" w14:textId="77777777" w:rsidR="00F94629" w:rsidRPr="00C83855" w:rsidRDefault="00F94629" w:rsidP="00B71D71">
      <w:pPr>
        <w:numPr>
          <w:ilvl w:val="0"/>
          <w:numId w:val="11"/>
        </w:numPr>
        <w:ind w:hanging="294"/>
        <w:contextualSpacing/>
        <w:rPr>
          <w:rFonts w:asciiTheme="minorHAnsi" w:eastAsia="Calibri" w:hAnsiTheme="minorHAnsi" w:cstheme="minorHAnsi"/>
          <w:lang w:val="ro-RO"/>
        </w:rPr>
      </w:pPr>
      <w:r w:rsidRPr="00C83855">
        <w:rPr>
          <w:rFonts w:asciiTheme="minorHAnsi" w:eastAsia="Calibri" w:hAnsiTheme="minorHAnsi" w:cstheme="minorHAnsi"/>
          <w:lang w:val="ro-RO"/>
        </w:rPr>
        <w:t xml:space="preserve">elemente figurate </w:t>
      </w:r>
      <w:proofErr w:type="spellStart"/>
      <w:r w:rsidRPr="00C83855">
        <w:rPr>
          <w:rFonts w:asciiTheme="minorHAnsi" w:eastAsia="Calibri" w:hAnsiTheme="minorHAnsi" w:cstheme="minorHAnsi"/>
          <w:lang w:val="ro-RO"/>
        </w:rPr>
        <w:t>nucleate</w:t>
      </w:r>
      <w:proofErr w:type="spellEnd"/>
    </w:p>
    <w:p w14:paraId="50319BAE" w14:textId="77777777" w:rsidR="00F94629" w:rsidRPr="00A733AB" w:rsidRDefault="00F94629" w:rsidP="00B71D71">
      <w:pPr>
        <w:numPr>
          <w:ilvl w:val="0"/>
          <w:numId w:val="11"/>
        </w:numPr>
        <w:ind w:hanging="294"/>
        <w:contextualSpacing/>
        <w:rPr>
          <w:rFonts w:asciiTheme="minorHAnsi" w:eastAsia="Calibri" w:hAnsiTheme="minorHAnsi" w:cstheme="minorHAnsi"/>
          <w:lang w:val="ro-RO"/>
        </w:rPr>
      </w:pPr>
      <w:r w:rsidRPr="00A733AB">
        <w:rPr>
          <w:rFonts w:asciiTheme="minorHAnsi" w:eastAsia="Calibri" w:hAnsiTheme="minorHAnsi" w:cstheme="minorHAnsi"/>
          <w:lang w:val="ro-RO"/>
        </w:rPr>
        <w:t>fragmente celulare de dimensiuni mari</w:t>
      </w:r>
    </w:p>
    <w:p w14:paraId="1A2E402C" w14:textId="77777777" w:rsidR="00F94629" w:rsidRPr="00997069" w:rsidRDefault="00F94629" w:rsidP="007814FD">
      <w:pPr>
        <w:numPr>
          <w:ilvl w:val="0"/>
          <w:numId w:val="11"/>
        </w:numPr>
        <w:spacing w:after="0"/>
        <w:ind w:hanging="295"/>
        <w:contextualSpacing/>
        <w:rPr>
          <w:rFonts w:asciiTheme="minorHAnsi" w:eastAsia="Calibri" w:hAnsiTheme="minorHAnsi" w:cstheme="minorHAnsi"/>
          <w:bCs/>
          <w:lang w:val="ro-RO"/>
        </w:rPr>
      </w:pPr>
      <w:r w:rsidRPr="00997069">
        <w:rPr>
          <w:rFonts w:asciiTheme="minorHAnsi" w:eastAsia="Calibri" w:hAnsiTheme="minorHAnsi" w:cstheme="minorHAnsi"/>
          <w:bCs/>
          <w:lang w:val="ro-RO"/>
        </w:rPr>
        <w:t>antigene și anticorpi de același tip</w:t>
      </w:r>
    </w:p>
    <w:p w14:paraId="464B0C11" w14:textId="3B6792BF" w:rsidR="00F94629" w:rsidRPr="00A733AB" w:rsidRDefault="00F94629">
      <w:pPr>
        <w:pStyle w:val="Listparagraf"/>
        <w:numPr>
          <w:ilvl w:val="0"/>
          <w:numId w:val="73"/>
        </w:numPr>
        <w:ind w:left="284" w:hanging="284"/>
        <w:rPr>
          <w:rFonts w:asciiTheme="minorHAnsi" w:hAnsiTheme="minorHAnsi" w:cstheme="minorHAnsi"/>
          <w:b/>
          <w:bCs/>
          <w:sz w:val="22"/>
          <w:szCs w:val="22"/>
          <w:lang w:val="ro-RO"/>
        </w:rPr>
      </w:pPr>
      <w:r w:rsidRPr="00A733AB">
        <w:rPr>
          <w:rFonts w:asciiTheme="minorHAnsi" w:hAnsiTheme="minorHAnsi" w:cstheme="minorHAnsi"/>
          <w:b/>
          <w:bCs/>
          <w:sz w:val="22"/>
          <w:szCs w:val="22"/>
          <w:lang w:val="ro-RO"/>
        </w:rPr>
        <w:t>Elemente structurale de tip cornos la nivelul sistemului digestiv, sunt întâlnite la:</w:t>
      </w:r>
    </w:p>
    <w:p w14:paraId="481ACB02" w14:textId="77777777" w:rsidR="00F94629" w:rsidRPr="00A733AB" w:rsidRDefault="00F94629" w:rsidP="00B71D71">
      <w:pPr>
        <w:numPr>
          <w:ilvl w:val="0"/>
          <w:numId w:val="12"/>
        </w:numPr>
        <w:ind w:hanging="294"/>
        <w:contextualSpacing/>
        <w:rPr>
          <w:rFonts w:asciiTheme="minorHAnsi" w:eastAsia="Calibri" w:hAnsiTheme="minorHAnsi" w:cstheme="minorHAnsi"/>
          <w:lang w:val="ro-RO"/>
        </w:rPr>
      </w:pPr>
      <w:r w:rsidRPr="00A733AB">
        <w:rPr>
          <w:rFonts w:asciiTheme="minorHAnsi" w:eastAsia="Calibri" w:hAnsiTheme="minorHAnsi" w:cstheme="minorHAnsi"/>
          <w:lang w:val="ro-RO"/>
        </w:rPr>
        <w:t xml:space="preserve">păsări, pești </w:t>
      </w:r>
      <w:proofErr w:type="spellStart"/>
      <w:r w:rsidRPr="00A733AB">
        <w:rPr>
          <w:rFonts w:asciiTheme="minorHAnsi" w:eastAsia="Calibri" w:hAnsiTheme="minorHAnsi" w:cstheme="minorHAnsi"/>
          <w:lang w:val="ro-RO"/>
        </w:rPr>
        <w:t>planctofagi</w:t>
      </w:r>
      <w:proofErr w:type="spellEnd"/>
      <w:r w:rsidRPr="00A733AB">
        <w:rPr>
          <w:rFonts w:asciiTheme="minorHAnsi" w:eastAsia="Calibri" w:hAnsiTheme="minorHAnsi" w:cstheme="minorHAnsi"/>
          <w:lang w:val="ro-RO"/>
        </w:rPr>
        <w:t>, reptile</w:t>
      </w:r>
    </w:p>
    <w:p w14:paraId="46EAD59B" w14:textId="77777777" w:rsidR="00F94629" w:rsidRPr="00A733AB" w:rsidRDefault="00F94629" w:rsidP="00B71D71">
      <w:pPr>
        <w:numPr>
          <w:ilvl w:val="0"/>
          <w:numId w:val="12"/>
        </w:numPr>
        <w:ind w:hanging="294"/>
        <w:contextualSpacing/>
        <w:rPr>
          <w:rFonts w:asciiTheme="minorHAnsi" w:eastAsia="Calibri" w:hAnsiTheme="minorHAnsi" w:cstheme="minorHAnsi"/>
          <w:lang w:val="ro-RO"/>
        </w:rPr>
      </w:pPr>
      <w:r w:rsidRPr="00A733AB">
        <w:rPr>
          <w:rFonts w:asciiTheme="minorHAnsi" w:eastAsia="Calibri" w:hAnsiTheme="minorHAnsi" w:cstheme="minorHAnsi"/>
          <w:lang w:val="ro-RO"/>
        </w:rPr>
        <w:t>amfibieni, reptile, păsări</w:t>
      </w:r>
    </w:p>
    <w:p w14:paraId="3A1178E5" w14:textId="77777777" w:rsidR="00F94629" w:rsidRPr="00A733AB" w:rsidRDefault="00F94629" w:rsidP="00B71D71">
      <w:pPr>
        <w:numPr>
          <w:ilvl w:val="0"/>
          <w:numId w:val="12"/>
        </w:numPr>
        <w:ind w:hanging="294"/>
        <w:contextualSpacing/>
        <w:rPr>
          <w:rFonts w:asciiTheme="minorHAnsi" w:eastAsia="Calibri" w:hAnsiTheme="minorHAnsi" w:cstheme="minorHAnsi"/>
          <w:lang w:val="ro-RO"/>
        </w:rPr>
      </w:pPr>
      <w:r w:rsidRPr="00A733AB">
        <w:rPr>
          <w:rFonts w:asciiTheme="minorHAnsi" w:eastAsia="Calibri" w:hAnsiTheme="minorHAnsi" w:cstheme="minorHAnsi"/>
          <w:lang w:val="ro-RO"/>
        </w:rPr>
        <w:t>pești prădători, amfibieni, ciclostomi</w:t>
      </w:r>
    </w:p>
    <w:p w14:paraId="4B57BE03" w14:textId="77777777" w:rsidR="00F94629" w:rsidRPr="00997069" w:rsidRDefault="00F94629" w:rsidP="00B71D71">
      <w:pPr>
        <w:numPr>
          <w:ilvl w:val="0"/>
          <w:numId w:val="12"/>
        </w:numPr>
        <w:spacing w:after="0"/>
        <w:ind w:hanging="295"/>
        <w:contextualSpacing/>
        <w:rPr>
          <w:rFonts w:asciiTheme="minorHAnsi" w:eastAsia="Calibri" w:hAnsiTheme="minorHAnsi" w:cstheme="minorHAnsi"/>
          <w:bCs/>
          <w:lang w:val="ro-RO"/>
        </w:rPr>
      </w:pPr>
      <w:r w:rsidRPr="00997069">
        <w:rPr>
          <w:rFonts w:asciiTheme="minorHAnsi" w:eastAsia="Calibri" w:hAnsiTheme="minorHAnsi" w:cstheme="minorHAnsi"/>
          <w:bCs/>
          <w:lang w:val="ro-RO"/>
        </w:rPr>
        <w:t>ciclostomi, reptile, păsări</w:t>
      </w:r>
    </w:p>
    <w:p w14:paraId="1743DF7C" w14:textId="04AA4CB5" w:rsidR="00F94629" w:rsidRPr="00A733AB" w:rsidRDefault="00F94629">
      <w:pPr>
        <w:pStyle w:val="Listparagraf"/>
        <w:numPr>
          <w:ilvl w:val="0"/>
          <w:numId w:val="73"/>
        </w:numPr>
        <w:ind w:left="284" w:hanging="284"/>
        <w:rPr>
          <w:rFonts w:asciiTheme="minorHAnsi" w:hAnsiTheme="minorHAnsi" w:cstheme="minorHAnsi"/>
          <w:b/>
          <w:bCs/>
          <w:sz w:val="22"/>
          <w:szCs w:val="22"/>
          <w:lang w:val="ro-RO"/>
        </w:rPr>
      </w:pPr>
      <w:r w:rsidRPr="00A733AB">
        <w:rPr>
          <w:rFonts w:asciiTheme="minorHAnsi" w:hAnsiTheme="minorHAnsi" w:cstheme="minorHAnsi"/>
          <w:b/>
          <w:bCs/>
          <w:sz w:val="22"/>
          <w:szCs w:val="22"/>
          <w:lang w:val="ro-RO"/>
        </w:rPr>
        <w:t xml:space="preserve">Sunt caracteristici comune ale epidermei și mucoasei esofagiene: </w:t>
      </w:r>
    </w:p>
    <w:p w14:paraId="21E14D2D" w14:textId="7FE93C84" w:rsidR="00F94629" w:rsidRPr="00A733AB" w:rsidRDefault="00F94629" w:rsidP="00B71D71">
      <w:pPr>
        <w:numPr>
          <w:ilvl w:val="0"/>
          <w:numId w:val="13"/>
        </w:numPr>
        <w:ind w:hanging="294"/>
        <w:contextualSpacing/>
        <w:rPr>
          <w:rFonts w:asciiTheme="minorHAnsi" w:eastAsia="Calibri" w:hAnsiTheme="minorHAnsi" w:cstheme="minorHAnsi"/>
          <w:b/>
          <w:lang w:val="ro-RO"/>
        </w:rPr>
      </w:pPr>
      <w:r w:rsidRPr="00A733AB">
        <w:rPr>
          <w:rFonts w:asciiTheme="minorHAnsi" w:eastAsia="Calibri" w:hAnsiTheme="minorHAnsi" w:cstheme="minorHAnsi"/>
          <w:lang w:val="ro-RO"/>
        </w:rPr>
        <w:t xml:space="preserve">localizarea </w:t>
      </w:r>
      <w:r w:rsidR="0022086A">
        <w:rPr>
          <w:rFonts w:asciiTheme="minorHAnsi" w:eastAsia="Calibri" w:hAnsiTheme="minorHAnsi" w:cstheme="minorHAnsi"/>
          <w:lang w:val="ro-RO"/>
        </w:rPr>
        <w:t>în structura</w:t>
      </w:r>
      <w:r w:rsidRPr="00A733AB">
        <w:rPr>
          <w:rFonts w:asciiTheme="minorHAnsi" w:eastAsia="Calibri" w:hAnsiTheme="minorHAnsi" w:cstheme="minorHAnsi"/>
          <w:lang w:val="ro-RO"/>
        </w:rPr>
        <w:t xml:space="preserve"> organelor</w:t>
      </w:r>
    </w:p>
    <w:p w14:paraId="5B5A70DF" w14:textId="77777777" w:rsidR="00F94629" w:rsidRPr="00997069" w:rsidRDefault="00F94629" w:rsidP="00B71D71">
      <w:pPr>
        <w:numPr>
          <w:ilvl w:val="0"/>
          <w:numId w:val="13"/>
        </w:numPr>
        <w:ind w:hanging="294"/>
        <w:contextualSpacing/>
        <w:rPr>
          <w:rFonts w:asciiTheme="minorHAnsi" w:eastAsia="Calibri" w:hAnsiTheme="minorHAnsi" w:cstheme="minorHAnsi"/>
          <w:bCs/>
          <w:lang w:val="ro-RO"/>
        </w:rPr>
      </w:pPr>
      <w:r w:rsidRPr="00997069">
        <w:rPr>
          <w:rFonts w:asciiTheme="minorHAnsi" w:eastAsia="Calibri" w:hAnsiTheme="minorHAnsi" w:cstheme="minorHAnsi"/>
          <w:bCs/>
          <w:lang w:val="ro-RO"/>
        </w:rPr>
        <w:t xml:space="preserve">asemănarea mecanismului de regenerare </w:t>
      </w:r>
    </w:p>
    <w:p w14:paraId="37A90FE7" w14:textId="77777777" w:rsidR="00F94629" w:rsidRPr="00997069" w:rsidRDefault="00F94629" w:rsidP="00B71D71">
      <w:pPr>
        <w:numPr>
          <w:ilvl w:val="0"/>
          <w:numId w:val="13"/>
        </w:numPr>
        <w:ind w:hanging="294"/>
        <w:contextualSpacing/>
        <w:rPr>
          <w:rFonts w:asciiTheme="minorHAnsi" w:eastAsia="Calibri" w:hAnsiTheme="minorHAnsi" w:cstheme="minorHAnsi"/>
          <w:bCs/>
          <w:lang w:val="ro-RO"/>
        </w:rPr>
      </w:pPr>
      <w:r w:rsidRPr="00997069">
        <w:rPr>
          <w:rFonts w:asciiTheme="minorHAnsi" w:eastAsia="Calibri" w:hAnsiTheme="minorHAnsi" w:cstheme="minorHAnsi"/>
          <w:bCs/>
          <w:lang w:val="ro-RO"/>
        </w:rPr>
        <w:t>încărcarea celulelor cu anumite substanțe</w:t>
      </w:r>
    </w:p>
    <w:p w14:paraId="6BD3D22E" w14:textId="101AAEA8" w:rsidR="00F94629" w:rsidRPr="00997069" w:rsidRDefault="0022086A" w:rsidP="00B71D71">
      <w:pPr>
        <w:numPr>
          <w:ilvl w:val="0"/>
          <w:numId w:val="13"/>
        </w:numPr>
        <w:spacing w:after="0"/>
        <w:ind w:left="714" w:hanging="294"/>
        <w:contextualSpacing/>
        <w:rPr>
          <w:rFonts w:asciiTheme="minorHAnsi" w:eastAsia="Calibri" w:hAnsiTheme="minorHAnsi" w:cstheme="minorHAnsi"/>
          <w:bCs/>
          <w:lang w:val="ro-RO"/>
        </w:rPr>
      </w:pPr>
      <w:r>
        <w:rPr>
          <w:rFonts w:asciiTheme="minorHAnsi" w:eastAsia="Calibri" w:hAnsiTheme="minorHAnsi" w:cstheme="minorHAnsi"/>
          <w:bCs/>
          <w:lang w:val="ro-RO"/>
        </w:rPr>
        <w:t>absența</w:t>
      </w:r>
      <w:r w:rsidR="00F94629" w:rsidRPr="00997069">
        <w:rPr>
          <w:rFonts w:asciiTheme="minorHAnsi" w:eastAsia="Calibri" w:hAnsiTheme="minorHAnsi" w:cstheme="minorHAnsi"/>
          <w:bCs/>
          <w:lang w:val="ro-RO"/>
        </w:rPr>
        <w:t xml:space="preserve"> vaselor de sânge</w:t>
      </w:r>
    </w:p>
    <w:p w14:paraId="1A0F6D36" w14:textId="25CA1816" w:rsidR="00F94629" w:rsidRPr="00A733AB" w:rsidRDefault="00F94629">
      <w:pPr>
        <w:pStyle w:val="Listparagraf"/>
        <w:numPr>
          <w:ilvl w:val="0"/>
          <w:numId w:val="73"/>
        </w:numPr>
        <w:ind w:left="284" w:hanging="284"/>
        <w:rPr>
          <w:rFonts w:asciiTheme="minorHAnsi" w:hAnsiTheme="minorHAnsi" w:cstheme="minorHAnsi"/>
          <w:b/>
          <w:bCs/>
          <w:sz w:val="22"/>
          <w:szCs w:val="22"/>
          <w:lang w:val="ro-RO"/>
        </w:rPr>
      </w:pPr>
      <w:r w:rsidRPr="00A733AB">
        <w:rPr>
          <w:rFonts w:asciiTheme="minorHAnsi" w:hAnsiTheme="minorHAnsi" w:cstheme="minorHAnsi"/>
          <w:b/>
          <w:bCs/>
          <w:sz w:val="22"/>
          <w:szCs w:val="22"/>
          <w:lang w:val="ro-RO"/>
        </w:rPr>
        <w:t xml:space="preserve">Sunt adevărate următoarele enunțuri despre absorbția apei: </w:t>
      </w:r>
    </w:p>
    <w:p w14:paraId="5CDD5E9F" w14:textId="5CC98424" w:rsidR="00F94629" w:rsidRPr="00997069" w:rsidRDefault="00F94629" w:rsidP="00B71D71">
      <w:pPr>
        <w:numPr>
          <w:ilvl w:val="0"/>
          <w:numId w:val="14"/>
        </w:numPr>
        <w:spacing w:after="0"/>
        <w:ind w:hanging="294"/>
        <w:contextualSpacing/>
        <w:rPr>
          <w:rFonts w:asciiTheme="minorHAnsi" w:eastAsia="Calibri" w:hAnsiTheme="minorHAnsi" w:cstheme="minorHAnsi"/>
          <w:bCs/>
          <w:lang w:val="ro-RO"/>
        </w:rPr>
      </w:pPr>
      <w:r w:rsidRPr="00997069">
        <w:rPr>
          <w:rFonts w:asciiTheme="minorHAnsi" w:eastAsia="Calibri" w:hAnsiTheme="minorHAnsi" w:cstheme="minorHAnsi"/>
          <w:bCs/>
          <w:lang w:val="ro-RO"/>
        </w:rPr>
        <w:t>se realizează atunci când sucul vacuolar din celulele epidermice ale rădăcinii este mai concentrat</w:t>
      </w:r>
      <w:r w:rsidR="008231C3">
        <w:rPr>
          <w:rFonts w:asciiTheme="minorHAnsi" w:eastAsia="Calibri" w:hAnsiTheme="minorHAnsi" w:cstheme="minorHAnsi"/>
          <w:bCs/>
          <w:lang w:val="ro-RO"/>
        </w:rPr>
        <w:t xml:space="preserve"> </w:t>
      </w:r>
      <w:r w:rsidR="00936D76" w:rsidRPr="00936D76">
        <w:rPr>
          <w:rFonts w:asciiTheme="minorHAnsi" w:eastAsia="Calibri" w:hAnsiTheme="minorHAnsi" w:cstheme="minorHAnsi"/>
          <w:bCs/>
          <w:color w:val="000000" w:themeColor="text1"/>
          <w:lang w:val="ro-RO"/>
        </w:rPr>
        <w:t>decât mediul extracelular</w:t>
      </w:r>
    </w:p>
    <w:p w14:paraId="3383E7D5" w14:textId="2835F9E4" w:rsidR="00F94629" w:rsidRPr="00997069" w:rsidRDefault="00F94629" w:rsidP="00B71D71">
      <w:pPr>
        <w:numPr>
          <w:ilvl w:val="0"/>
          <w:numId w:val="14"/>
        </w:numPr>
        <w:spacing w:after="0"/>
        <w:ind w:left="714" w:hanging="294"/>
        <w:contextualSpacing/>
        <w:rPr>
          <w:rFonts w:asciiTheme="minorHAnsi" w:eastAsia="Calibri" w:hAnsiTheme="minorHAnsi" w:cstheme="minorHAnsi"/>
          <w:bCs/>
          <w:lang w:val="ro-RO"/>
        </w:rPr>
      </w:pPr>
      <w:r w:rsidRPr="00997069">
        <w:rPr>
          <w:rFonts w:asciiTheme="minorHAnsi" w:eastAsia="Calibri" w:hAnsiTheme="minorHAnsi" w:cstheme="minorHAnsi"/>
          <w:bCs/>
          <w:lang w:val="ro-RO"/>
        </w:rPr>
        <w:t xml:space="preserve">se bazează pe forța de </w:t>
      </w:r>
      <w:proofErr w:type="spellStart"/>
      <w:r w:rsidRPr="00997069">
        <w:rPr>
          <w:rFonts w:asciiTheme="minorHAnsi" w:eastAsia="Calibri" w:hAnsiTheme="minorHAnsi" w:cstheme="minorHAnsi"/>
          <w:bCs/>
          <w:lang w:val="ro-RO"/>
        </w:rPr>
        <w:t>sucțiune</w:t>
      </w:r>
      <w:proofErr w:type="spellEnd"/>
      <w:r w:rsidRPr="00997069">
        <w:rPr>
          <w:rFonts w:asciiTheme="minorHAnsi" w:eastAsia="Calibri" w:hAnsiTheme="minorHAnsi" w:cstheme="minorHAnsi"/>
          <w:bCs/>
          <w:lang w:val="ro-RO"/>
        </w:rPr>
        <w:t xml:space="preserve"> mai mare a celulelor din interior față de cele din exterior</w:t>
      </w:r>
    </w:p>
    <w:p w14:paraId="6661A9B2" w14:textId="77777777" w:rsidR="00F94629" w:rsidRPr="00997069" w:rsidRDefault="00F94629" w:rsidP="00B71D71">
      <w:pPr>
        <w:numPr>
          <w:ilvl w:val="0"/>
          <w:numId w:val="14"/>
        </w:numPr>
        <w:spacing w:after="0"/>
        <w:ind w:hanging="294"/>
        <w:contextualSpacing/>
        <w:rPr>
          <w:rFonts w:asciiTheme="minorHAnsi" w:eastAsia="Calibri" w:hAnsiTheme="minorHAnsi" w:cstheme="minorHAnsi"/>
          <w:bCs/>
          <w:lang w:val="ro-RO"/>
        </w:rPr>
      </w:pPr>
      <w:r w:rsidRPr="00997069">
        <w:rPr>
          <w:rFonts w:asciiTheme="minorHAnsi" w:eastAsia="Calibri" w:hAnsiTheme="minorHAnsi" w:cstheme="minorHAnsi"/>
          <w:bCs/>
          <w:lang w:val="ro-RO"/>
        </w:rPr>
        <w:t>este favorizată de membrana semipermeabilă a celulelor rizodermei  ce permite realizarea osmozei</w:t>
      </w:r>
    </w:p>
    <w:p w14:paraId="4BB81144" w14:textId="77777777" w:rsidR="00F94629" w:rsidRPr="00A733AB" w:rsidRDefault="00F94629" w:rsidP="00B71D71">
      <w:pPr>
        <w:numPr>
          <w:ilvl w:val="0"/>
          <w:numId w:val="14"/>
        </w:numPr>
        <w:spacing w:after="0"/>
        <w:ind w:hanging="294"/>
        <w:contextualSpacing/>
        <w:rPr>
          <w:rFonts w:asciiTheme="minorHAnsi" w:eastAsia="Calibri" w:hAnsiTheme="minorHAnsi" w:cstheme="minorHAnsi"/>
          <w:lang w:val="ro-RO"/>
        </w:rPr>
      </w:pPr>
      <w:r w:rsidRPr="00A733AB">
        <w:rPr>
          <w:rFonts w:asciiTheme="minorHAnsi" w:eastAsia="Calibri" w:hAnsiTheme="minorHAnsi" w:cstheme="minorHAnsi"/>
          <w:lang w:val="ro-RO"/>
        </w:rPr>
        <w:t>la toate plantele este corelată cu existența perilor absorbanți care sunt generați în permanență de celulele rizodermei</w:t>
      </w:r>
    </w:p>
    <w:p w14:paraId="3ED7CF7E" w14:textId="5DE068E4" w:rsidR="009A1367" w:rsidRPr="00A733AB" w:rsidRDefault="009A1367">
      <w:pPr>
        <w:pStyle w:val="Listparagraf"/>
        <w:numPr>
          <w:ilvl w:val="0"/>
          <w:numId w:val="73"/>
        </w:numPr>
        <w:ind w:left="284" w:hanging="284"/>
        <w:rPr>
          <w:rFonts w:asciiTheme="minorHAnsi" w:hAnsiTheme="minorHAnsi" w:cstheme="minorHAnsi"/>
          <w:b/>
          <w:bCs/>
          <w:sz w:val="22"/>
          <w:szCs w:val="22"/>
          <w:lang w:val="ro-RO"/>
        </w:rPr>
      </w:pPr>
      <w:r w:rsidRPr="00A733AB">
        <w:rPr>
          <w:rFonts w:asciiTheme="minorHAnsi" w:hAnsiTheme="minorHAnsi" w:cstheme="minorHAnsi"/>
          <w:b/>
          <w:bCs/>
          <w:sz w:val="22"/>
          <w:szCs w:val="22"/>
          <w:lang w:val="ro-RO"/>
        </w:rPr>
        <w:t xml:space="preserve">Identificați </w:t>
      </w:r>
      <w:r w:rsidR="00C83855">
        <w:rPr>
          <w:rFonts w:asciiTheme="minorHAnsi" w:hAnsiTheme="minorHAnsi" w:cstheme="minorHAnsi"/>
          <w:b/>
          <w:bCs/>
          <w:sz w:val="22"/>
          <w:szCs w:val="22"/>
          <w:lang w:val="ro-RO"/>
        </w:rPr>
        <w:t xml:space="preserve">seriile de </w:t>
      </w:r>
      <w:r w:rsidRPr="00A733AB">
        <w:rPr>
          <w:rFonts w:asciiTheme="minorHAnsi" w:hAnsiTheme="minorHAnsi" w:cstheme="minorHAnsi"/>
          <w:b/>
          <w:bCs/>
          <w:sz w:val="22"/>
          <w:szCs w:val="22"/>
          <w:lang w:val="ro-RO"/>
        </w:rPr>
        <w:t xml:space="preserve">caracteristici </w:t>
      </w:r>
      <w:r w:rsidR="00C26E99">
        <w:rPr>
          <w:rFonts w:asciiTheme="minorHAnsi" w:hAnsiTheme="minorHAnsi" w:cstheme="minorHAnsi"/>
          <w:b/>
          <w:bCs/>
          <w:sz w:val="22"/>
          <w:szCs w:val="22"/>
          <w:lang w:val="ro-RO"/>
        </w:rPr>
        <w:t>prezentate, care să corespundă în totalitate</w:t>
      </w:r>
      <w:r w:rsidR="0022086A">
        <w:rPr>
          <w:rFonts w:asciiTheme="minorHAnsi" w:hAnsiTheme="minorHAnsi" w:cstheme="minorHAnsi"/>
          <w:b/>
          <w:bCs/>
          <w:sz w:val="22"/>
          <w:szCs w:val="22"/>
          <w:lang w:val="ro-RO"/>
        </w:rPr>
        <w:t xml:space="preserve"> unor grupe </w:t>
      </w:r>
      <w:r w:rsidR="00C83855">
        <w:rPr>
          <w:rFonts w:asciiTheme="minorHAnsi" w:hAnsiTheme="minorHAnsi" w:cstheme="minorHAnsi"/>
          <w:b/>
          <w:bCs/>
          <w:sz w:val="22"/>
          <w:szCs w:val="22"/>
          <w:lang w:val="ro-RO"/>
        </w:rPr>
        <w:t xml:space="preserve">distincte </w:t>
      </w:r>
      <w:r w:rsidR="0022086A">
        <w:rPr>
          <w:rFonts w:asciiTheme="minorHAnsi" w:hAnsiTheme="minorHAnsi" w:cstheme="minorHAnsi"/>
          <w:b/>
          <w:bCs/>
          <w:sz w:val="22"/>
          <w:szCs w:val="22"/>
          <w:lang w:val="ro-RO"/>
        </w:rPr>
        <w:t>de vertebrate</w:t>
      </w:r>
      <w:r w:rsidR="00C83855">
        <w:rPr>
          <w:rFonts w:asciiTheme="minorHAnsi" w:hAnsiTheme="minorHAnsi" w:cstheme="minorHAnsi"/>
          <w:b/>
          <w:bCs/>
          <w:sz w:val="22"/>
          <w:szCs w:val="22"/>
          <w:lang w:val="ro-RO"/>
        </w:rPr>
        <w:t>:</w:t>
      </w:r>
    </w:p>
    <w:p w14:paraId="783FF534" w14:textId="77777777" w:rsidR="009A1367" w:rsidRPr="00A733AB" w:rsidRDefault="009A1367">
      <w:pPr>
        <w:pStyle w:val="Listparagraf"/>
        <w:numPr>
          <w:ilvl w:val="0"/>
          <w:numId w:val="56"/>
        </w:numPr>
        <w:spacing w:after="160" w:line="259" w:lineRule="auto"/>
        <w:ind w:hanging="294"/>
        <w:rPr>
          <w:rFonts w:asciiTheme="minorHAnsi" w:hAnsiTheme="minorHAnsi" w:cstheme="minorHAnsi"/>
          <w:sz w:val="22"/>
          <w:szCs w:val="22"/>
          <w:lang w:val="ro-RO"/>
        </w:rPr>
      </w:pPr>
      <w:r w:rsidRPr="00A733AB">
        <w:rPr>
          <w:rFonts w:asciiTheme="minorHAnsi" w:hAnsiTheme="minorHAnsi" w:cstheme="minorHAnsi"/>
          <w:sz w:val="22"/>
          <w:szCs w:val="22"/>
          <w:lang w:val="ro-RO"/>
        </w:rPr>
        <w:t xml:space="preserve">circulație completă – cavitate </w:t>
      </w:r>
      <w:proofErr w:type="spellStart"/>
      <w:r w:rsidRPr="00A733AB">
        <w:rPr>
          <w:rFonts w:asciiTheme="minorHAnsi" w:hAnsiTheme="minorHAnsi" w:cstheme="minorHAnsi"/>
          <w:sz w:val="22"/>
          <w:szCs w:val="22"/>
          <w:lang w:val="ro-RO"/>
        </w:rPr>
        <w:t>buco</w:t>
      </w:r>
      <w:proofErr w:type="spellEnd"/>
      <w:r w:rsidRPr="00A733AB">
        <w:rPr>
          <w:rFonts w:asciiTheme="minorHAnsi" w:hAnsiTheme="minorHAnsi" w:cstheme="minorHAnsi"/>
          <w:sz w:val="22"/>
          <w:szCs w:val="22"/>
          <w:lang w:val="ro-RO"/>
        </w:rPr>
        <w:t xml:space="preserve">-faringiană cu patru arcuri branhiale – intestin nediferențiat </w:t>
      </w:r>
    </w:p>
    <w:p w14:paraId="48AEC353" w14:textId="77777777" w:rsidR="009A1367" w:rsidRPr="00997069" w:rsidRDefault="009A1367">
      <w:pPr>
        <w:pStyle w:val="Listparagraf"/>
        <w:numPr>
          <w:ilvl w:val="0"/>
          <w:numId w:val="56"/>
        </w:numPr>
        <w:spacing w:after="160" w:line="259" w:lineRule="auto"/>
        <w:ind w:hanging="294"/>
        <w:rPr>
          <w:rFonts w:asciiTheme="minorHAnsi" w:hAnsiTheme="minorHAnsi" w:cstheme="minorHAnsi"/>
          <w:sz w:val="22"/>
          <w:szCs w:val="22"/>
          <w:lang w:val="ro-RO"/>
        </w:rPr>
      </w:pPr>
      <w:r w:rsidRPr="00997069">
        <w:rPr>
          <w:rFonts w:asciiTheme="minorHAnsi" w:hAnsiTheme="minorHAnsi" w:cstheme="minorHAnsi"/>
          <w:sz w:val="22"/>
          <w:szCs w:val="22"/>
          <w:lang w:val="ro-RO"/>
        </w:rPr>
        <w:t>stomac extensibil – circulație incompletă – plămâni saciformi conectați la căi respiratorii lungi care condiționează mai eficient aerul</w:t>
      </w:r>
    </w:p>
    <w:p w14:paraId="738835AB" w14:textId="77777777" w:rsidR="009A1367" w:rsidRPr="00997069" w:rsidRDefault="009A1367">
      <w:pPr>
        <w:pStyle w:val="Listparagraf"/>
        <w:numPr>
          <w:ilvl w:val="0"/>
          <w:numId w:val="56"/>
        </w:numPr>
        <w:spacing w:after="160" w:line="259" w:lineRule="auto"/>
        <w:ind w:hanging="294"/>
        <w:rPr>
          <w:rFonts w:asciiTheme="minorHAnsi" w:hAnsiTheme="minorHAnsi" w:cstheme="minorHAnsi"/>
          <w:sz w:val="22"/>
          <w:szCs w:val="22"/>
          <w:lang w:val="ro-RO"/>
        </w:rPr>
      </w:pPr>
      <w:r w:rsidRPr="00997069">
        <w:rPr>
          <w:rFonts w:asciiTheme="minorHAnsi" w:hAnsiTheme="minorHAnsi" w:cstheme="minorHAnsi"/>
          <w:sz w:val="22"/>
          <w:szCs w:val="22"/>
          <w:lang w:val="ro-RO"/>
        </w:rPr>
        <w:t>intestin diferențiat - saci aerieni care măresc suprafața de schimb a gazelor – stomac compartimentat – circulație completă</w:t>
      </w:r>
    </w:p>
    <w:p w14:paraId="4B7FDE40" w14:textId="77777777" w:rsidR="009A1367" w:rsidRPr="00997069" w:rsidRDefault="009A1367">
      <w:pPr>
        <w:pStyle w:val="Listparagraf"/>
        <w:numPr>
          <w:ilvl w:val="0"/>
          <w:numId w:val="56"/>
        </w:numPr>
        <w:spacing w:after="160" w:line="259" w:lineRule="auto"/>
        <w:ind w:hanging="294"/>
        <w:rPr>
          <w:rFonts w:asciiTheme="minorHAnsi" w:hAnsiTheme="minorHAnsi" w:cstheme="minorHAnsi"/>
          <w:sz w:val="22"/>
          <w:szCs w:val="22"/>
          <w:lang w:val="ro-RO"/>
        </w:rPr>
      </w:pPr>
      <w:r w:rsidRPr="00997069">
        <w:rPr>
          <w:rFonts w:asciiTheme="minorHAnsi" w:hAnsiTheme="minorHAnsi" w:cstheme="minorHAnsi"/>
          <w:sz w:val="22"/>
          <w:szCs w:val="22"/>
          <w:lang w:val="ro-RO"/>
        </w:rPr>
        <w:t xml:space="preserve">plămâni alveolari – dinți fixați în alveole dentare – intestin diferențiat – inimă </w:t>
      </w:r>
      <w:proofErr w:type="spellStart"/>
      <w:r w:rsidRPr="00997069">
        <w:rPr>
          <w:rFonts w:asciiTheme="minorHAnsi" w:hAnsiTheme="minorHAnsi" w:cstheme="minorHAnsi"/>
          <w:sz w:val="22"/>
          <w:szCs w:val="22"/>
          <w:lang w:val="ro-RO"/>
        </w:rPr>
        <w:t>tetracamerală</w:t>
      </w:r>
      <w:proofErr w:type="spellEnd"/>
      <w:r w:rsidRPr="00997069">
        <w:rPr>
          <w:rFonts w:asciiTheme="minorHAnsi" w:hAnsiTheme="minorHAnsi" w:cstheme="minorHAnsi"/>
          <w:sz w:val="22"/>
          <w:szCs w:val="22"/>
          <w:lang w:val="ro-RO"/>
        </w:rPr>
        <w:t xml:space="preserve"> – circulație dublă </w:t>
      </w:r>
    </w:p>
    <w:p w14:paraId="19428845" w14:textId="5204743F" w:rsidR="009A1367" w:rsidRPr="00A733AB" w:rsidRDefault="0022086A">
      <w:pPr>
        <w:pStyle w:val="Listparagraf"/>
        <w:numPr>
          <w:ilvl w:val="0"/>
          <w:numId w:val="73"/>
        </w:numPr>
        <w:ind w:left="284" w:hanging="284"/>
        <w:rPr>
          <w:rFonts w:asciiTheme="minorHAnsi" w:hAnsiTheme="minorHAnsi" w:cstheme="minorHAnsi"/>
          <w:b/>
          <w:bCs/>
          <w:sz w:val="22"/>
          <w:szCs w:val="22"/>
          <w:lang w:val="ro-RO"/>
        </w:rPr>
      </w:pPr>
      <w:r>
        <w:rPr>
          <w:rFonts w:asciiTheme="minorHAnsi" w:hAnsiTheme="minorHAnsi" w:cstheme="minorHAnsi"/>
          <w:b/>
          <w:bCs/>
          <w:sz w:val="22"/>
          <w:szCs w:val="22"/>
          <w:lang w:val="ro-RO"/>
        </w:rPr>
        <w:t>Selectați variantele corecte privind caracteristici ale n</w:t>
      </w:r>
      <w:r w:rsidR="009A1367" w:rsidRPr="00A733AB">
        <w:rPr>
          <w:rFonts w:asciiTheme="minorHAnsi" w:hAnsiTheme="minorHAnsi" w:cstheme="minorHAnsi"/>
          <w:b/>
          <w:bCs/>
          <w:sz w:val="22"/>
          <w:szCs w:val="22"/>
          <w:lang w:val="ro-RO"/>
        </w:rPr>
        <w:t>utriți</w:t>
      </w:r>
      <w:r>
        <w:rPr>
          <w:rFonts w:asciiTheme="minorHAnsi" w:hAnsiTheme="minorHAnsi" w:cstheme="minorHAnsi"/>
          <w:b/>
          <w:bCs/>
          <w:sz w:val="22"/>
          <w:szCs w:val="22"/>
          <w:lang w:val="ro-RO"/>
        </w:rPr>
        <w:t xml:space="preserve">ei </w:t>
      </w:r>
      <w:r w:rsidR="009A1367" w:rsidRPr="00A733AB">
        <w:rPr>
          <w:rFonts w:asciiTheme="minorHAnsi" w:hAnsiTheme="minorHAnsi" w:cstheme="minorHAnsi"/>
          <w:b/>
          <w:bCs/>
          <w:sz w:val="22"/>
          <w:szCs w:val="22"/>
          <w:lang w:val="ro-RO"/>
        </w:rPr>
        <w:t>organisme</w:t>
      </w:r>
      <w:r>
        <w:rPr>
          <w:rFonts w:asciiTheme="minorHAnsi" w:hAnsiTheme="minorHAnsi" w:cstheme="minorHAnsi"/>
          <w:b/>
          <w:bCs/>
          <w:sz w:val="22"/>
          <w:szCs w:val="22"/>
          <w:lang w:val="ro-RO"/>
        </w:rPr>
        <w:t>lor precizate</w:t>
      </w:r>
      <w:r w:rsidR="009A1367" w:rsidRPr="00A733AB">
        <w:rPr>
          <w:rFonts w:asciiTheme="minorHAnsi" w:hAnsiTheme="minorHAnsi" w:cstheme="minorHAnsi"/>
          <w:b/>
          <w:bCs/>
          <w:sz w:val="22"/>
          <w:szCs w:val="22"/>
          <w:lang w:val="ro-RO"/>
        </w:rPr>
        <w:t>:</w:t>
      </w:r>
    </w:p>
    <w:p w14:paraId="287275B1" w14:textId="77777777" w:rsidR="009A1367" w:rsidRPr="00997069" w:rsidRDefault="009A1367">
      <w:pPr>
        <w:pStyle w:val="Listparagraf"/>
        <w:numPr>
          <w:ilvl w:val="0"/>
          <w:numId w:val="54"/>
        </w:numPr>
        <w:spacing w:after="160" w:line="259" w:lineRule="auto"/>
        <w:ind w:hanging="294"/>
        <w:rPr>
          <w:rFonts w:asciiTheme="minorHAnsi" w:hAnsiTheme="minorHAnsi" w:cstheme="minorHAnsi"/>
          <w:sz w:val="22"/>
          <w:szCs w:val="22"/>
          <w:lang w:val="ro-RO"/>
        </w:rPr>
      </w:pPr>
      <w:r w:rsidRPr="00997069">
        <w:rPr>
          <w:rFonts w:asciiTheme="minorHAnsi" w:hAnsiTheme="minorHAnsi" w:cstheme="minorHAnsi"/>
          <w:sz w:val="22"/>
          <w:szCs w:val="22"/>
          <w:lang w:val="ro-RO"/>
        </w:rPr>
        <w:t>plantele carnivore și organismele saprofite – pot hidroliza enzimatic substanțe organice până la substanțe anorganice</w:t>
      </w:r>
    </w:p>
    <w:p w14:paraId="4A19CABC" w14:textId="77777777" w:rsidR="009A1367" w:rsidRPr="00997069" w:rsidRDefault="009A1367">
      <w:pPr>
        <w:pStyle w:val="Listparagraf"/>
        <w:numPr>
          <w:ilvl w:val="0"/>
          <w:numId w:val="54"/>
        </w:numPr>
        <w:spacing w:after="160" w:line="259" w:lineRule="auto"/>
        <w:ind w:hanging="294"/>
        <w:rPr>
          <w:rFonts w:asciiTheme="minorHAnsi" w:hAnsiTheme="minorHAnsi" w:cstheme="minorHAnsi"/>
          <w:sz w:val="22"/>
          <w:szCs w:val="22"/>
          <w:lang w:val="ro-RO"/>
        </w:rPr>
      </w:pPr>
      <w:r w:rsidRPr="00997069">
        <w:rPr>
          <w:rFonts w:asciiTheme="minorHAnsi" w:hAnsiTheme="minorHAnsi" w:cstheme="minorHAnsi"/>
          <w:sz w:val="22"/>
          <w:szCs w:val="22"/>
          <w:lang w:val="ro-RO"/>
        </w:rPr>
        <w:t xml:space="preserve">bacteriile nitrificatoare și vâscul – convertesc energia substanțelor </w:t>
      </w:r>
      <w:proofErr w:type="spellStart"/>
      <w:r w:rsidRPr="00997069">
        <w:rPr>
          <w:rFonts w:asciiTheme="minorHAnsi" w:hAnsiTheme="minorHAnsi" w:cstheme="minorHAnsi"/>
          <w:sz w:val="22"/>
          <w:szCs w:val="22"/>
          <w:lang w:val="ro-RO"/>
        </w:rPr>
        <w:t>macroergice</w:t>
      </w:r>
      <w:proofErr w:type="spellEnd"/>
      <w:r w:rsidRPr="00997069">
        <w:rPr>
          <w:rFonts w:asciiTheme="minorHAnsi" w:hAnsiTheme="minorHAnsi" w:cstheme="minorHAnsi"/>
          <w:sz w:val="22"/>
          <w:szCs w:val="22"/>
          <w:lang w:val="ro-RO"/>
        </w:rPr>
        <w:t xml:space="preserve"> în glucide, lipide, proteine</w:t>
      </w:r>
    </w:p>
    <w:p w14:paraId="5A837A6B" w14:textId="77777777" w:rsidR="009A1367" w:rsidRPr="00997069" w:rsidRDefault="009A1367">
      <w:pPr>
        <w:pStyle w:val="Listparagraf"/>
        <w:numPr>
          <w:ilvl w:val="0"/>
          <w:numId w:val="54"/>
        </w:numPr>
        <w:spacing w:after="160" w:line="259" w:lineRule="auto"/>
        <w:ind w:hanging="294"/>
        <w:rPr>
          <w:rFonts w:asciiTheme="minorHAnsi" w:hAnsiTheme="minorHAnsi" w:cstheme="minorHAnsi"/>
          <w:sz w:val="22"/>
          <w:szCs w:val="22"/>
          <w:lang w:val="ro-RO"/>
        </w:rPr>
      </w:pPr>
      <w:r w:rsidRPr="00997069">
        <w:rPr>
          <w:rFonts w:asciiTheme="minorHAnsi" w:hAnsiTheme="minorHAnsi" w:cstheme="minorHAnsi"/>
          <w:sz w:val="22"/>
          <w:szCs w:val="22"/>
          <w:lang w:val="ro-RO"/>
        </w:rPr>
        <w:t>vâscul și bradul – utilizează pentru reducerea CO</w:t>
      </w:r>
      <w:r w:rsidRPr="00997069">
        <w:rPr>
          <w:rFonts w:asciiTheme="minorHAnsi" w:hAnsiTheme="minorHAnsi" w:cstheme="minorHAnsi"/>
          <w:sz w:val="22"/>
          <w:szCs w:val="22"/>
          <w:vertAlign w:val="subscript"/>
          <w:lang w:val="ro-RO"/>
        </w:rPr>
        <w:t xml:space="preserve">2 </w:t>
      </w:r>
      <w:r w:rsidRPr="00997069">
        <w:rPr>
          <w:rFonts w:asciiTheme="minorHAnsi" w:hAnsiTheme="minorHAnsi" w:cstheme="minorHAnsi"/>
          <w:sz w:val="22"/>
          <w:szCs w:val="22"/>
          <w:lang w:val="ro-RO"/>
        </w:rPr>
        <w:t>apă și săruri minerale furnizate de alte organisme</w:t>
      </w:r>
    </w:p>
    <w:p w14:paraId="00FC38D6" w14:textId="77777777" w:rsidR="009A1367" w:rsidRPr="00A733AB" w:rsidRDefault="009A1367">
      <w:pPr>
        <w:pStyle w:val="Listparagraf"/>
        <w:numPr>
          <w:ilvl w:val="0"/>
          <w:numId w:val="54"/>
        </w:numPr>
        <w:spacing w:after="160" w:line="259" w:lineRule="auto"/>
        <w:ind w:hanging="294"/>
        <w:rPr>
          <w:rFonts w:asciiTheme="minorHAnsi" w:hAnsiTheme="minorHAnsi" w:cstheme="minorHAnsi"/>
          <w:sz w:val="22"/>
          <w:szCs w:val="22"/>
          <w:lang w:val="ro-RO"/>
        </w:rPr>
      </w:pPr>
      <w:r w:rsidRPr="00A733AB">
        <w:rPr>
          <w:rFonts w:asciiTheme="minorHAnsi" w:hAnsiTheme="minorHAnsi" w:cstheme="minorHAnsi"/>
          <w:sz w:val="22"/>
          <w:szCs w:val="22"/>
          <w:lang w:val="ro-RO"/>
        </w:rPr>
        <w:t>organismele saprofite și bacteriile sulfuroase – furnizează săruri minerale utilizate în sistemele fotochimice ale fotoautotrofelor</w:t>
      </w:r>
    </w:p>
    <w:p w14:paraId="08E7AF81" w14:textId="2DDCE5CD" w:rsidR="009956EB" w:rsidRPr="009956EB" w:rsidRDefault="009956EB" w:rsidP="00A16983">
      <w:pPr>
        <w:pStyle w:val="Listparagraf"/>
        <w:numPr>
          <w:ilvl w:val="0"/>
          <w:numId w:val="73"/>
        </w:numPr>
        <w:ind w:left="284" w:hanging="284"/>
        <w:rPr>
          <w:rFonts w:asciiTheme="minorHAnsi" w:hAnsiTheme="minorHAnsi" w:cstheme="minorHAnsi"/>
          <w:b/>
          <w:bCs/>
          <w:sz w:val="22"/>
          <w:szCs w:val="22"/>
          <w:lang w:val="ro-RO"/>
        </w:rPr>
      </w:pPr>
      <w:r w:rsidRPr="009956EB">
        <w:rPr>
          <w:rFonts w:asciiTheme="minorHAnsi" w:hAnsiTheme="minorHAnsi" w:cstheme="minorHAnsi"/>
          <w:b/>
          <w:bCs/>
          <w:sz w:val="22"/>
          <w:szCs w:val="22"/>
          <w:lang w:val="ro-RO"/>
        </w:rPr>
        <w:t>Colenchimul și sclerenchimul prezintă următoarele caracteristici comune:</w:t>
      </w:r>
    </w:p>
    <w:p w14:paraId="34DD8B74" w14:textId="1DBE7E1D" w:rsidR="009956EB" w:rsidRPr="009956EB" w:rsidRDefault="009956EB" w:rsidP="009956EB">
      <w:pPr>
        <w:pStyle w:val="Listparagraf"/>
        <w:numPr>
          <w:ilvl w:val="0"/>
          <w:numId w:val="84"/>
        </w:numPr>
        <w:spacing w:after="160" w:line="259" w:lineRule="auto"/>
        <w:ind w:left="709" w:hanging="283"/>
        <w:rPr>
          <w:rFonts w:asciiTheme="minorHAnsi" w:hAnsiTheme="minorHAnsi" w:cstheme="minorHAnsi"/>
          <w:sz w:val="22"/>
          <w:szCs w:val="22"/>
        </w:rPr>
      </w:pPr>
      <w:r w:rsidRPr="009956EB">
        <w:rPr>
          <w:rFonts w:asciiTheme="minorHAnsi" w:hAnsiTheme="minorHAnsi" w:cstheme="minorHAnsi"/>
          <w:sz w:val="22"/>
          <w:szCs w:val="22"/>
        </w:rPr>
        <w:t xml:space="preserve">sunt generate de </w:t>
      </w:r>
      <w:proofErr w:type="spellStart"/>
      <w:r w:rsidRPr="009956EB">
        <w:rPr>
          <w:rFonts w:asciiTheme="minorHAnsi" w:hAnsiTheme="minorHAnsi" w:cstheme="minorHAnsi"/>
          <w:sz w:val="22"/>
          <w:szCs w:val="22"/>
        </w:rPr>
        <w:t>meristeme</w:t>
      </w:r>
      <w:proofErr w:type="spellEnd"/>
      <w:r w:rsidRPr="009956E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9956EB">
        <w:rPr>
          <w:rFonts w:asciiTheme="minorHAnsi" w:hAnsiTheme="minorHAnsi" w:cstheme="minorHAnsi"/>
          <w:sz w:val="22"/>
          <w:szCs w:val="22"/>
        </w:rPr>
        <w:t>primare</w:t>
      </w:r>
      <w:proofErr w:type="spellEnd"/>
      <w:r w:rsidRPr="009956E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9956EB">
        <w:rPr>
          <w:rFonts w:asciiTheme="minorHAnsi" w:hAnsiTheme="minorHAnsi" w:cstheme="minorHAnsi"/>
          <w:sz w:val="22"/>
          <w:szCs w:val="22"/>
        </w:rPr>
        <w:t>în</w:t>
      </w:r>
      <w:proofErr w:type="spellEnd"/>
      <w:r w:rsidRPr="009956E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9956EB">
        <w:rPr>
          <w:rFonts w:asciiTheme="minorHAnsi" w:hAnsiTheme="minorHAnsi" w:cstheme="minorHAnsi"/>
          <w:sz w:val="22"/>
          <w:szCs w:val="22"/>
        </w:rPr>
        <w:t>primul</w:t>
      </w:r>
      <w:proofErr w:type="spellEnd"/>
      <w:r w:rsidRPr="009956EB">
        <w:rPr>
          <w:rFonts w:asciiTheme="minorHAnsi" w:hAnsiTheme="minorHAnsi" w:cstheme="minorHAnsi"/>
          <w:sz w:val="22"/>
          <w:szCs w:val="22"/>
        </w:rPr>
        <w:t xml:space="preserve"> an de </w:t>
      </w:r>
      <w:proofErr w:type="spellStart"/>
      <w:r w:rsidRPr="009956EB">
        <w:rPr>
          <w:rFonts w:asciiTheme="minorHAnsi" w:hAnsiTheme="minorHAnsi" w:cstheme="minorHAnsi"/>
          <w:sz w:val="22"/>
          <w:szCs w:val="22"/>
        </w:rPr>
        <w:t>viață</w:t>
      </w:r>
      <w:proofErr w:type="spellEnd"/>
      <w:r w:rsidRPr="009956EB">
        <w:rPr>
          <w:rFonts w:asciiTheme="minorHAnsi" w:hAnsiTheme="minorHAnsi" w:cstheme="minorHAnsi"/>
          <w:sz w:val="22"/>
          <w:szCs w:val="22"/>
        </w:rPr>
        <w:t xml:space="preserve"> al </w:t>
      </w:r>
      <w:proofErr w:type="spellStart"/>
      <w:proofErr w:type="gramStart"/>
      <w:r w:rsidRPr="009956EB">
        <w:rPr>
          <w:rFonts w:asciiTheme="minorHAnsi" w:hAnsiTheme="minorHAnsi" w:cstheme="minorHAnsi"/>
          <w:sz w:val="22"/>
          <w:szCs w:val="22"/>
        </w:rPr>
        <w:t>plantelor</w:t>
      </w:r>
      <w:proofErr w:type="spellEnd"/>
      <w:proofErr w:type="gramEnd"/>
    </w:p>
    <w:p w14:paraId="323BC2D9" w14:textId="67CBD89B" w:rsidR="009956EB" w:rsidRPr="009956EB" w:rsidRDefault="009956EB" w:rsidP="009956EB">
      <w:pPr>
        <w:pStyle w:val="Listparagraf"/>
        <w:numPr>
          <w:ilvl w:val="0"/>
          <w:numId w:val="84"/>
        </w:numPr>
        <w:spacing w:after="160" w:line="259" w:lineRule="auto"/>
        <w:ind w:left="709" w:hanging="283"/>
        <w:rPr>
          <w:rFonts w:asciiTheme="minorHAnsi" w:hAnsiTheme="minorHAnsi" w:cstheme="minorHAnsi"/>
          <w:sz w:val="22"/>
          <w:szCs w:val="22"/>
        </w:rPr>
      </w:pPr>
      <w:proofErr w:type="spellStart"/>
      <w:r w:rsidRPr="009956EB">
        <w:rPr>
          <w:rFonts w:asciiTheme="minorHAnsi" w:hAnsiTheme="minorHAnsi" w:cstheme="minorHAnsi"/>
          <w:sz w:val="22"/>
          <w:szCs w:val="22"/>
        </w:rPr>
        <w:t>rolul</w:t>
      </w:r>
      <w:proofErr w:type="spellEnd"/>
      <w:r w:rsidRPr="009956E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9956EB">
        <w:rPr>
          <w:rFonts w:asciiTheme="minorHAnsi" w:hAnsiTheme="minorHAnsi" w:cstheme="minorHAnsi"/>
          <w:sz w:val="22"/>
          <w:szCs w:val="22"/>
        </w:rPr>
        <w:t>mecanic</w:t>
      </w:r>
      <w:proofErr w:type="spellEnd"/>
      <w:r w:rsidRPr="009956EB">
        <w:rPr>
          <w:rFonts w:asciiTheme="minorHAnsi" w:hAnsiTheme="minorHAnsi" w:cstheme="minorHAnsi"/>
          <w:sz w:val="22"/>
          <w:szCs w:val="22"/>
        </w:rPr>
        <w:t xml:space="preserve"> se </w:t>
      </w:r>
      <w:proofErr w:type="spellStart"/>
      <w:r w:rsidRPr="009956EB">
        <w:rPr>
          <w:rFonts w:asciiTheme="minorHAnsi" w:hAnsiTheme="minorHAnsi" w:cstheme="minorHAnsi"/>
          <w:sz w:val="22"/>
          <w:szCs w:val="22"/>
        </w:rPr>
        <w:t>datorează</w:t>
      </w:r>
      <w:proofErr w:type="spellEnd"/>
      <w:r w:rsidRPr="009956E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9956EB">
        <w:rPr>
          <w:rFonts w:asciiTheme="minorHAnsi" w:hAnsiTheme="minorHAnsi" w:cstheme="minorHAnsi"/>
          <w:sz w:val="22"/>
          <w:szCs w:val="22"/>
        </w:rPr>
        <w:t>îngroșării</w:t>
      </w:r>
      <w:proofErr w:type="spellEnd"/>
      <w:r w:rsidRPr="009956E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9956EB">
        <w:rPr>
          <w:rFonts w:asciiTheme="minorHAnsi" w:hAnsiTheme="minorHAnsi" w:cstheme="minorHAnsi"/>
          <w:sz w:val="22"/>
          <w:szCs w:val="22"/>
        </w:rPr>
        <w:t>neuniforme</w:t>
      </w:r>
      <w:proofErr w:type="spellEnd"/>
      <w:r w:rsidRPr="009956EB">
        <w:rPr>
          <w:rFonts w:asciiTheme="minorHAnsi" w:hAnsiTheme="minorHAnsi" w:cstheme="minorHAnsi"/>
          <w:sz w:val="22"/>
          <w:szCs w:val="22"/>
        </w:rPr>
        <w:t xml:space="preserve"> a </w:t>
      </w:r>
      <w:proofErr w:type="spellStart"/>
      <w:r w:rsidRPr="009956EB">
        <w:rPr>
          <w:rFonts w:asciiTheme="minorHAnsi" w:hAnsiTheme="minorHAnsi" w:cstheme="minorHAnsi"/>
          <w:sz w:val="22"/>
          <w:szCs w:val="22"/>
        </w:rPr>
        <w:t>pereților</w:t>
      </w:r>
      <w:proofErr w:type="spellEnd"/>
      <w:r w:rsidRPr="009956E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9956EB">
        <w:rPr>
          <w:rFonts w:asciiTheme="minorHAnsi" w:hAnsiTheme="minorHAnsi" w:cstheme="minorHAnsi"/>
          <w:sz w:val="22"/>
          <w:szCs w:val="22"/>
        </w:rPr>
        <w:t>celulari</w:t>
      </w:r>
      <w:proofErr w:type="spellEnd"/>
    </w:p>
    <w:p w14:paraId="39AED347" w14:textId="7C648907" w:rsidR="009956EB" w:rsidRPr="009956EB" w:rsidRDefault="009956EB" w:rsidP="009956EB">
      <w:pPr>
        <w:pStyle w:val="Listparagraf"/>
        <w:numPr>
          <w:ilvl w:val="0"/>
          <w:numId w:val="84"/>
        </w:numPr>
        <w:spacing w:after="160" w:line="259" w:lineRule="auto"/>
        <w:ind w:left="709" w:hanging="283"/>
        <w:rPr>
          <w:rFonts w:asciiTheme="minorHAnsi" w:hAnsiTheme="minorHAnsi" w:cstheme="minorHAnsi"/>
          <w:sz w:val="22"/>
          <w:szCs w:val="22"/>
        </w:rPr>
      </w:pPr>
      <w:proofErr w:type="spellStart"/>
      <w:r w:rsidRPr="009956EB">
        <w:rPr>
          <w:rFonts w:asciiTheme="minorHAnsi" w:hAnsiTheme="minorHAnsi" w:cstheme="minorHAnsi"/>
          <w:sz w:val="22"/>
          <w:szCs w:val="22"/>
        </w:rPr>
        <w:t>asigură</w:t>
      </w:r>
      <w:proofErr w:type="spellEnd"/>
      <w:r w:rsidRPr="009956E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9956EB">
        <w:rPr>
          <w:rFonts w:asciiTheme="minorHAnsi" w:hAnsiTheme="minorHAnsi" w:cstheme="minorHAnsi"/>
          <w:sz w:val="22"/>
          <w:szCs w:val="22"/>
        </w:rPr>
        <w:t>rezistența</w:t>
      </w:r>
      <w:proofErr w:type="spellEnd"/>
      <w:r w:rsidRPr="009956E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9956EB">
        <w:rPr>
          <w:rFonts w:asciiTheme="minorHAnsi" w:hAnsiTheme="minorHAnsi" w:cstheme="minorHAnsi"/>
          <w:sz w:val="22"/>
          <w:szCs w:val="22"/>
        </w:rPr>
        <w:t>organelor</w:t>
      </w:r>
      <w:proofErr w:type="spellEnd"/>
      <w:r w:rsidRPr="009956E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9956EB">
        <w:rPr>
          <w:rFonts w:asciiTheme="minorHAnsi" w:hAnsiTheme="minorHAnsi" w:cstheme="minorHAnsi"/>
          <w:sz w:val="22"/>
          <w:szCs w:val="22"/>
        </w:rPr>
        <w:t>plantei</w:t>
      </w:r>
      <w:proofErr w:type="spellEnd"/>
      <w:r w:rsidRPr="009956EB">
        <w:rPr>
          <w:rFonts w:asciiTheme="minorHAnsi" w:hAnsiTheme="minorHAnsi" w:cstheme="minorHAnsi"/>
          <w:sz w:val="22"/>
          <w:szCs w:val="22"/>
        </w:rPr>
        <w:t xml:space="preserve"> la </w:t>
      </w:r>
      <w:proofErr w:type="spellStart"/>
      <w:r w:rsidRPr="009956EB">
        <w:rPr>
          <w:rFonts w:asciiTheme="minorHAnsi" w:hAnsiTheme="minorHAnsi" w:cstheme="minorHAnsi"/>
          <w:sz w:val="22"/>
          <w:szCs w:val="22"/>
        </w:rPr>
        <w:t>acțiunea</w:t>
      </w:r>
      <w:proofErr w:type="spellEnd"/>
      <w:r w:rsidRPr="009956E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9956EB">
        <w:rPr>
          <w:rFonts w:asciiTheme="minorHAnsi" w:hAnsiTheme="minorHAnsi" w:cstheme="minorHAnsi"/>
          <w:sz w:val="22"/>
          <w:szCs w:val="22"/>
        </w:rPr>
        <w:t>unor</w:t>
      </w:r>
      <w:proofErr w:type="spellEnd"/>
      <w:r w:rsidRPr="009956E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9956EB">
        <w:rPr>
          <w:rFonts w:asciiTheme="minorHAnsi" w:hAnsiTheme="minorHAnsi" w:cstheme="minorHAnsi"/>
          <w:sz w:val="22"/>
          <w:szCs w:val="22"/>
        </w:rPr>
        <w:t>forțe</w:t>
      </w:r>
      <w:proofErr w:type="spellEnd"/>
      <w:r w:rsidRPr="009956E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9956EB">
        <w:rPr>
          <w:rFonts w:asciiTheme="minorHAnsi" w:hAnsiTheme="minorHAnsi" w:cstheme="minorHAnsi"/>
          <w:sz w:val="22"/>
          <w:szCs w:val="22"/>
        </w:rPr>
        <w:t>externe</w:t>
      </w:r>
      <w:proofErr w:type="spellEnd"/>
    </w:p>
    <w:p w14:paraId="02EC1979" w14:textId="352D8187" w:rsidR="009956EB" w:rsidRPr="009956EB" w:rsidRDefault="009956EB" w:rsidP="009956EB">
      <w:pPr>
        <w:pStyle w:val="Listparagraf"/>
        <w:numPr>
          <w:ilvl w:val="0"/>
          <w:numId w:val="84"/>
        </w:numPr>
        <w:spacing w:after="160" w:line="259" w:lineRule="auto"/>
        <w:ind w:left="709" w:hanging="283"/>
      </w:pPr>
      <w:r w:rsidRPr="009956EB">
        <w:rPr>
          <w:rFonts w:asciiTheme="minorHAnsi" w:hAnsiTheme="minorHAnsi" w:cstheme="minorHAnsi"/>
          <w:sz w:val="22"/>
          <w:szCs w:val="22"/>
        </w:rPr>
        <w:t xml:space="preserve">sunt </w:t>
      </w:r>
      <w:proofErr w:type="spellStart"/>
      <w:r w:rsidRPr="009956EB">
        <w:rPr>
          <w:rFonts w:asciiTheme="minorHAnsi" w:hAnsiTheme="minorHAnsi" w:cstheme="minorHAnsi"/>
          <w:sz w:val="22"/>
          <w:szCs w:val="22"/>
        </w:rPr>
        <w:t>prezente</w:t>
      </w:r>
      <w:proofErr w:type="spellEnd"/>
      <w:r w:rsidRPr="009956E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9956EB">
        <w:rPr>
          <w:rFonts w:asciiTheme="minorHAnsi" w:hAnsiTheme="minorHAnsi" w:cstheme="minorHAnsi"/>
          <w:sz w:val="22"/>
          <w:szCs w:val="22"/>
        </w:rPr>
        <w:t>exclusiv</w:t>
      </w:r>
      <w:proofErr w:type="spellEnd"/>
      <w:r w:rsidRPr="009956E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9956EB">
        <w:rPr>
          <w:rFonts w:asciiTheme="minorHAnsi" w:hAnsiTheme="minorHAnsi" w:cstheme="minorHAnsi"/>
          <w:sz w:val="22"/>
          <w:szCs w:val="22"/>
        </w:rPr>
        <w:t>în</w:t>
      </w:r>
      <w:proofErr w:type="spellEnd"/>
      <w:r w:rsidRPr="009956E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9956EB">
        <w:rPr>
          <w:rFonts w:asciiTheme="minorHAnsi" w:hAnsiTheme="minorHAnsi" w:cstheme="minorHAnsi"/>
          <w:sz w:val="22"/>
          <w:szCs w:val="22"/>
        </w:rPr>
        <w:t>structura</w:t>
      </w:r>
      <w:proofErr w:type="spellEnd"/>
      <w:r w:rsidRPr="009956E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9956EB">
        <w:rPr>
          <w:rFonts w:asciiTheme="minorHAnsi" w:hAnsiTheme="minorHAnsi" w:cstheme="minorHAnsi"/>
          <w:sz w:val="22"/>
          <w:szCs w:val="22"/>
        </w:rPr>
        <w:t>fasciculelor</w:t>
      </w:r>
      <w:proofErr w:type="spellEnd"/>
      <w:r w:rsidRPr="009956E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9956EB">
        <w:rPr>
          <w:rFonts w:asciiTheme="minorHAnsi" w:hAnsiTheme="minorHAnsi" w:cstheme="minorHAnsi"/>
          <w:sz w:val="22"/>
          <w:szCs w:val="22"/>
        </w:rPr>
        <w:t>conducătoare</w:t>
      </w:r>
      <w:proofErr w:type="spellEnd"/>
    </w:p>
    <w:p w14:paraId="03E7458B" w14:textId="6F4FBE54" w:rsidR="009A1367" w:rsidRPr="00A733AB" w:rsidRDefault="009A1367" w:rsidP="00F94EDD">
      <w:pPr>
        <w:pStyle w:val="Listparagraf"/>
        <w:numPr>
          <w:ilvl w:val="0"/>
          <w:numId w:val="73"/>
        </w:numPr>
        <w:ind w:left="284" w:hanging="284"/>
        <w:rPr>
          <w:rFonts w:asciiTheme="minorHAnsi" w:hAnsiTheme="minorHAnsi" w:cstheme="minorHAnsi"/>
          <w:b/>
          <w:bCs/>
          <w:sz w:val="22"/>
          <w:szCs w:val="22"/>
          <w:lang w:val="ro-RO"/>
        </w:rPr>
      </w:pPr>
      <w:r w:rsidRPr="00A733AB">
        <w:rPr>
          <w:rFonts w:asciiTheme="minorHAnsi" w:hAnsiTheme="minorHAnsi" w:cstheme="minorHAnsi"/>
          <w:b/>
          <w:bCs/>
          <w:sz w:val="22"/>
          <w:szCs w:val="22"/>
          <w:lang w:val="ro-RO"/>
        </w:rPr>
        <w:lastRenderedPageBreak/>
        <w:t>Deficitul de substanțe organice</w:t>
      </w:r>
      <w:r w:rsidR="00841E22">
        <w:rPr>
          <w:rFonts w:asciiTheme="minorHAnsi" w:hAnsiTheme="minorHAnsi" w:cstheme="minorHAnsi"/>
          <w:b/>
          <w:bCs/>
          <w:sz w:val="22"/>
          <w:szCs w:val="22"/>
          <w:lang w:val="ro-RO"/>
        </w:rPr>
        <w:t>,</w:t>
      </w:r>
      <w:r w:rsidRPr="00A733AB">
        <w:rPr>
          <w:rFonts w:asciiTheme="minorHAnsi" w:hAnsiTheme="minorHAnsi" w:cstheme="minorHAnsi"/>
          <w:b/>
          <w:bCs/>
          <w:sz w:val="22"/>
          <w:szCs w:val="22"/>
          <w:lang w:val="ro-RO"/>
        </w:rPr>
        <w:t xml:space="preserve"> în cazul unui pom fructifer</w:t>
      </w:r>
      <w:r w:rsidR="00841E22">
        <w:rPr>
          <w:rFonts w:asciiTheme="minorHAnsi" w:hAnsiTheme="minorHAnsi" w:cstheme="minorHAnsi"/>
          <w:b/>
          <w:bCs/>
          <w:sz w:val="22"/>
          <w:szCs w:val="22"/>
          <w:lang w:val="ro-RO"/>
        </w:rPr>
        <w:t>,</w:t>
      </w:r>
      <w:r w:rsidRPr="00A733AB">
        <w:rPr>
          <w:rFonts w:asciiTheme="minorHAnsi" w:hAnsiTheme="minorHAnsi" w:cstheme="minorHAnsi"/>
          <w:b/>
          <w:bCs/>
          <w:sz w:val="22"/>
          <w:szCs w:val="22"/>
          <w:lang w:val="ro-RO"/>
        </w:rPr>
        <w:t xml:space="preserve"> poate </w:t>
      </w:r>
      <w:r w:rsidR="00C26E99">
        <w:rPr>
          <w:rFonts w:asciiTheme="minorHAnsi" w:hAnsiTheme="minorHAnsi" w:cstheme="minorHAnsi"/>
          <w:b/>
          <w:bCs/>
          <w:sz w:val="22"/>
          <w:szCs w:val="22"/>
          <w:lang w:val="ro-RO"/>
        </w:rPr>
        <w:t>conduce la</w:t>
      </w:r>
      <w:r w:rsidRPr="00A733AB">
        <w:rPr>
          <w:rFonts w:asciiTheme="minorHAnsi" w:hAnsiTheme="minorHAnsi" w:cstheme="minorHAnsi"/>
          <w:b/>
          <w:bCs/>
          <w:sz w:val="22"/>
          <w:szCs w:val="22"/>
          <w:lang w:val="ro-RO"/>
        </w:rPr>
        <w:t>:</w:t>
      </w:r>
    </w:p>
    <w:p w14:paraId="5A6388A3" w14:textId="0FEC709A" w:rsidR="009A1367" w:rsidRPr="00997069" w:rsidRDefault="009A1367">
      <w:pPr>
        <w:pStyle w:val="Listparagraf"/>
        <w:numPr>
          <w:ilvl w:val="0"/>
          <w:numId w:val="58"/>
        </w:numPr>
        <w:spacing w:after="160" w:line="259" w:lineRule="auto"/>
        <w:ind w:hanging="294"/>
        <w:rPr>
          <w:rFonts w:asciiTheme="minorHAnsi" w:hAnsiTheme="minorHAnsi" w:cstheme="minorHAnsi"/>
          <w:sz w:val="22"/>
          <w:szCs w:val="22"/>
          <w:lang w:val="ro-RO"/>
        </w:rPr>
      </w:pPr>
      <w:r w:rsidRPr="00997069">
        <w:rPr>
          <w:rFonts w:asciiTheme="minorHAnsi" w:hAnsiTheme="minorHAnsi" w:cstheme="minorHAnsi"/>
          <w:sz w:val="22"/>
          <w:szCs w:val="22"/>
          <w:lang w:val="ro-RO"/>
        </w:rPr>
        <w:t>reducerea capacității de apărare</w:t>
      </w:r>
      <w:r w:rsidR="0022086A">
        <w:rPr>
          <w:rFonts w:asciiTheme="minorHAnsi" w:hAnsiTheme="minorHAnsi" w:cstheme="minorHAnsi"/>
          <w:sz w:val="22"/>
          <w:szCs w:val="22"/>
          <w:lang w:val="ro-RO"/>
        </w:rPr>
        <w:t>,</w:t>
      </w:r>
      <w:r w:rsidRPr="00997069">
        <w:rPr>
          <w:rFonts w:asciiTheme="minorHAnsi" w:hAnsiTheme="minorHAnsi" w:cstheme="minorHAnsi"/>
          <w:sz w:val="22"/>
          <w:szCs w:val="22"/>
          <w:lang w:val="ro-RO"/>
        </w:rPr>
        <w:t xml:space="preserve"> prin scăderea activității </w:t>
      </w:r>
      <w:proofErr w:type="spellStart"/>
      <w:r w:rsidRPr="00997069">
        <w:rPr>
          <w:rFonts w:asciiTheme="minorHAnsi" w:hAnsiTheme="minorHAnsi" w:cstheme="minorHAnsi"/>
          <w:sz w:val="22"/>
          <w:szCs w:val="22"/>
          <w:lang w:val="ro-RO"/>
        </w:rPr>
        <w:t>felogenului</w:t>
      </w:r>
      <w:proofErr w:type="spellEnd"/>
    </w:p>
    <w:p w14:paraId="377DB653" w14:textId="6CC7A5CC" w:rsidR="009A1367" w:rsidRPr="00FA572B" w:rsidRDefault="00D26B59">
      <w:pPr>
        <w:pStyle w:val="Listparagraf"/>
        <w:numPr>
          <w:ilvl w:val="0"/>
          <w:numId w:val="58"/>
        </w:numPr>
        <w:spacing w:after="160" w:line="259" w:lineRule="auto"/>
        <w:ind w:hanging="294"/>
        <w:rPr>
          <w:rFonts w:asciiTheme="minorHAnsi" w:hAnsiTheme="minorHAnsi" w:cstheme="minorHAnsi"/>
          <w:sz w:val="22"/>
          <w:szCs w:val="22"/>
          <w:lang w:val="ro-RO"/>
        </w:rPr>
      </w:pPr>
      <w:r w:rsidRPr="00FA572B">
        <w:rPr>
          <w:rFonts w:asciiTheme="minorHAnsi" w:hAnsiTheme="minorHAnsi" w:cstheme="minorHAnsi"/>
          <w:sz w:val="22"/>
          <w:szCs w:val="22"/>
          <w:lang w:val="ro-RO"/>
        </w:rPr>
        <w:t>carenț</w:t>
      </w:r>
      <w:r>
        <w:rPr>
          <w:rFonts w:asciiTheme="minorHAnsi" w:hAnsiTheme="minorHAnsi" w:cstheme="minorHAnsi"/>
          <w:sz w:val="22"/>
          <w:szCs w:val="22"/>
          <w:lang w:val="ro-RO"/>
        </w:rPr>
        <w:t xml:space="preserve">ă </w:t>
      </w:r>
      <w:r w:rsidRPr="00FA572B">
        <w:rPr>
          <w:rFonts w:asciiTheme="minorHAnsi" w:hAnsiTheme="minorHAnsi" w:cstheme="minorHAnsi"/>
          <w:sz w:val="22"/>
          <w:szCs w:val="22"/>
          <w:lang w:val="ro-RO"/>
        </w:rPr>
        <w:t xml:space="preserve">de ioni </w:t>
      </w:r>
      <w:r>
        <w:rPr>
          <w:rFonts w:asciiTheme="minorHAnsi" w:hAnsiTheme="minorHAnsi" w:cstheme="minorHAnsi"/>
          <w:sz w:val="22"/>
          <w:szCs w:val="22"/>
          <w:lang w:val="ro-RO"/>
        </w:rPr>
        <w:t xml:space="preserve">și </w:t>
      </w:r>
      <w:r w:rsidR="009A1367" w:rsidRPr="00FA572B">
        <w:rPr>
          <w:rFonts w:asciiTheme="minorHAnsi" w:hAnsiTheme="minorHAnsi" w:cstheme="minorHAnsi"/>
          <w:sz w:val="22"/>
          <w:szCs w:val="22"/>
          <w:lang w:val="ro-RO"/>
        </w:rPr>
        <w:t>scăderea intensității fazei de întuneric a fotosinteze</w:t>
      </w:r>
      <w:r>
        <w:rPr>
          <w:rFonts w:asciiTheme="minorHAnsi" w:hAnsiTheme="minorHAnsi" w:cstheme="minorHAnsi"/>
          <w:sz w:val="22"/>
          <w:szCs w:val="22"/>
          <w:lang w:val="ro-RO"/>
        </w:rPr>
        <w:t>i</w:t>
      </w:r>
      <w:r w:rsidR="009A1367" w:rsidRPr="00FA572B">
        <w:rPr>
          <w:rFonts w:asciiTheme="minorHAnsi" w:hAnsiTheme="minorHAnsi" w:cstheme="minorHAnsi"/>
          <w:sz w:val="22"/>
          <w:szCs w:val="22"/>
          <w:lang w:val="ro-RO"/>
        </w:rPr>
        <w:t xml:space="preserve"> </w:t>
      </w:r>
    </w:p>
    <w:p w14:paraId="6CC85136" w14:textId="704A4E1F" w:rsidR="009A1367" w:rsidRPr="00FA572B" w:rsidRDefault="009A1367">
      <w:pPr>
        <w:pStyle w:val="Listparagraf"/>
        <w:numPr>
          <w:ilvl w:val="0"/>
          <w:numId w:val="58"/>
        </w:numPr>
        <w:spacing w:after="160" w:line="259" w:lineRule="auto"/>
        <w:ind w:hanging="294"/>
        <w:rPr>
          <w:rFonts w:asciiTheme="minorHAnsi" w:hAnsiTheme="minorHAnsi" w:cstheme="minorHAnsi"/>
          <w:sz w:val="22"/>
          <w:szCs w:val="22"/>
          <w:lang w:val="ro-RO"/>
        </w:rPr>
      </w:pPr>
      <w:r w:rsidRPr="00FA572B">
        <w:rPr>
          <w:rFonts w:asciiTheme="minorHAnsi" w:hAnsiTheme="minorHAnsi" w:cstheme="minorHAnsi"/>
          <w:sz w:val="22"/>
          <w:szCs w:val="22"/>
          <w:lang w:val="ro-RO"/>
        </w:rPr>
        <w:t>încetinirea circulației în vasele localizate la exterior</w:t>
      </w:r>
      <w:r w:rsidR="00841E22">
        <w:rPr>
          <w:rFonts w:asciiTheme="minorHAnsi" w:hAnsiTheme="minorHAnsi" w:cstheme="minorHAnsi"/>
          <w:sz w:val="22"/>
          <w:szCs w:val="22"/>
          <w:lang w:val="ro-RO"/>
        </w:rPr>
        <w:t>,</w:t>
      </w:r>
      <w:r w:rsidRPr="00FA572B">
        <w:rPr>
          <w:rFonts w:asciiTheme="minorHAnsi" w:hAnsiTheme="minorHAnsi" w:cstheme="minorHAnsi"/>
          <w:sz w:val="22"/>
          <w:szCs w:val="22"/>
          <w:lang w:val="ro-RO"/>
        </w:rPr>
        <w:t xml:space="preserve"> în raport cu cambiul rădăcinii</w:t>
      </w:r>
    </w:p>
    <w:p w14:paraId="5BE07442" w14:textId="77777777" w:rsidR="009A1367" w:rsidRPr="00FA572B" w:rsidRDefault="009A1367">
      <w:pPr>
        <w:pStyle w:val="Listparagraf"/>
        <w:numPr>
          <w:ilvl w:val="0"/>
          <w:numId w:val="58"/>
        </w:numPr>
        <w:spacing w:after="160" w:line="259" w:lineRule="auto"/>
        <w:ind w:hanging="294"/>
        <w:rPr>
          <w:rFonts w:asciiTheme="minorHAnsi" w:hAnsiTheme="minorHAnsi" w:cstheme="minorHAnsi"/>
          <w:sz w:val="22"/>
          <w:szCs w:val="22"/>
          <w:lang w:val="ro-RO"/>
        </w:rPr>
      </w:pPr>
      <w:r w:rsidRPr="00FA572B">
        <w:rPr>
          <w:rFonts w:asciiTheme="minorHAnsi" w:hAnsiTheme="minorHAnsi" w:cstheme="minorHAnsi"/>
          <w:sz w:val="22"/>
          <w:szCs w:val="22"/>
          <w:lang w:val="ro-RO"/>
        </w:rPr>
        <w:t>diminuarea producției de fructe și încetinirea procesului de coacere</w:t>
      </w:r>
    </w:p>
    <w:p w14:paraId="4CD8FAB1" w14:textId="2CEB847F" w:rsidR="009A1367" w:rsidRPr="00A733AB" w:rsidRDefault="009A1367" w:rsidP="00F94EDD">
      <w:pPr>
        <w:pStyle w:val="Listparagraf"/>
        <w:numPr>
          <w:ilvl w:val="0"/>
          <w:numId w:val="73"/>
        </w:numPr>
        <w:ind w:left="284" w:hanging="284"/>
        <w:rPr>
          <w:rFonts w:asciiTheme="minorHAnsi" w:hAnsiTheme="minorHAnsi" w:cstheme="minorHAnsi"/>
          <w:b/>
          <w:bCs/>
          <w:sz w:val="22"/>
          <w:szCs w:val="22"/>
          <w:lang w:val="ro-RO"/>
        </w:rPr>
      </w:pPr>
      <w:r w:rsidRPr="00A733AB">
        <w:rPr>
          <w:rFonts w:asciiTheme="minorHAnsi" w:hAnsiTheme="minorHAnsi" w:cstheme="minorHAnsi"/>
          <w:b/>
          <w:bCs/>
          <w:sz w:val="22"/>
          <w:szCs w:val="22"/>
          <w:lang w:val="ro-RO"/>
        </w:rPr>
        <w:t xml:space="preserve">Arcurile aortice ale tetrapodelor </w:t>
      </w:r>
      <w:proofErr w:type="spellStart"/>
      <w:r w:rsidRPr="00A733AB">
        <w:rPr>
          <w:rFonts w:asciiTheme="minorHAnsi" w:hAnsiTheme="minorHAnsi" w:cstheme="minorHAnsi"/>
          <w:b/>
          <w:bCs/>
          <w:sz w:val="22"/>
          <w:szCs w:val="22"/>
          <w:lang w:val="ro-RO"/>
        </w:rPr>
        <w:t>poikiloterme</w:t>
      </w:r>
      <w:proofErr w:type="spellEnd"/>
      <w:r w:rsidRPr="00A733AB">
        <w:rPr>
          <w:rFonts w:asciiTheme="minorHAnsi" w:hAnsiTheme="minorHAnsi" w:cstheme="minorHAnsi"/>
          <w:b/>
          <w:bCs/>
          <w:sz w:val="22"/>
          <w:szCs w:val="22"/>
          <w:lang w:val="ro-RO"/>
        </w:rPr>
        <w:t xml:space="preserve"> se caracterizează prin:</w:t>
      </w:r>
    </w:p>
    <w:p w14:paraId="3B1635A9" w14:textId="77777777" w:rsidR="009A1367" w:rsidRPr="00A733AB" w:rsidRDefault="009A1367">
      <w:pPr>
        <w:pStyle w:val="Listparagraf"/>
        <w:numPr>
          <w:ilvl w:val="0"/>
          <w:numId w:val="55"/>
        </w:numPr>
        <w:spacing w:after="160" w:line="259" w:lineRule="auto"/>
        <w:ind w:hanging="294"/>
        <w:rPr>
          <w:rFonts w:asciiTheme="minorHAnsi" w:hAnsiTheme="minorHAnsi" w:cstheme="minorHAnsi"/>
          <w:sz w:val="22"/>
          <w:szCs w:val="22"/>
          <w:lang w:val="ro-RO"/>
        </w:rPr>
      </w:pPr>
      <w:r w:rsidRPr="00A733AB">
        <w:rPr>
          <w:rFonts w:asciiTheme="minorHAnsi" w:hAnsiTheme="minorHAnsi" w:cstheme="minorHAnsi"/>
          <w:sz w:val="22"/>
          <w:szCs w:val="22"/>
          <w:lang w:val="ro-RO"/>
        </w:rPr>
        <w:t>arcul aortic stâng al reptilelor este plasat la dreapta arterei pulmonare</w:t>
      </w:r>
    </w:p>
    <w:p w14:paraId="5E157AAC" w14:textId="77777777" w:rsidR="009A1367" w:rsidRPr="00A733AB" w:rsidRDefault="009A1367">
      <w:pPr>
        <w:pStyle w:val="Listparagraf"/>
        <w:numPr>
          <w:ilvl w:val="0"/>
          <w:numId w:val="55"/>
        </w:numPr>
        <w:spacing w:after="160" w:line="259" w:lineRule="auto"/>
        <w:ind w:hanging="294"/>
        <w:rPr>
          <w:rFonts w:asciiTheme="minorHAnsi" w:hAnsiTheme="minorHAnsi" w:cstheme="minorHAnsi"/>
          <w:sz w:val="22"/>
          <w:szCs w:val="22"/>
          <w:lang w:val="ro-RO"/>
        </w:rPr>
      </w:pPr>
      <w:r w:rsidRPr="00A733AB">
        <w:rPr>
          <w:rFonts w:asciiTheme="minorHAnsi" w:hAnsiTheme="minorHAnsi" w:cstheme="minorHAnsi"/>
          <w:sz w:val="22"/>
          <w:szCs w:val="22"/>
          <w:lang w:val="ro-RO"/>
        </w:rPr>
        <w:t>ambele arcuri aortice transportă sânge uniform amestecat la amfibieni și reptile</w:t>
      </w:r>
    </w:p>
    <w:p w14:paraId="790FEFFF" w14:textId="77777777" w:rsidR="009A1367" w:rsidRPr="00A733AB" w:rsidRDefault="009A1367">
      <w:pPr>
        <w:pStyle w:val="Listparagraf"/>
        <w:numPr>
          <w:ilvl w:val="0"/>
          <w:numId w:val="55"/>
        </w:numPr>
        <w:spacing w:after="160" w:line="259" w:lineRule="auto"/>
        <w:ind w:hanging="294"/>
        <w:rPr>
          <w:rFonts w:asciiTheme="minorHAnsi" w:hAnsiTheme="minorHAnsi" w:cstheme="minorHAnsi"/>
          <w:sz w:val="22"/>
          <w:szCs w:val="22"/>
          <w:lang w:val="ro-RO"/>
        </w:rPr>
      </w:pPr>
      <w:r w:rsidRPr="00A733AB">
        <w:rPr>
          <w:rFonts w:asciiTheme="minorHAnsi" w:hAnsiTheme="minorHAnsi" w:cstheme="minorHAnsi"/>
          <w:sz w:val="22"/>
          <w:szCs w:val="22"/>
          <w:lang w:val="ro-RO"/>
        </w:rPr>
        <w:t>la amfibieni – sunt situate lateral în raport cu arterele pulmonare</w:t>
      </w:r>
    </w:p>
    <w:p w14:paraId="73770FD5" w14:textId="77777777" w:rsidR="009A1367" w:rsidRPr="00FA572B" w:rsidRDefault="009A1367">
      <w:pPr>
        <w:pStyle w:val="Listparagraf"/>
        <w:numPr>
          <w:ilvl w:val="0"/>
          <w:numId w:val="55"/>
        </w:numPr>
        <w:spacing w:after="160" w:line="259" w:lineRule="auto"/>
        <w:ind w:hanging="294"/>
        <w:rPr>
          <w:rFonts w:asciiTheme="minorHAnsi" w:hAnsiTheme="minorHAnsi" w:cstheme="minorHAnsi"/>
          <w:sz w:val="22"/>
          <w:szCs w:val="22"/>
          <w:lang w:val="ro-RO"/>
        </w:rPr>
      </w:pPr>
      <w:r w:rsidRPr="00FA572B">
        <w:rPr>
          <w:rFonts w:asciiTheme="minorHAnsi" w:hAnsiTheme="minorHAnsi" w:cstheme="minorHAnsi"/>
          <w:sz w:val="22"/>
          <w:szCs w:val="22"/>
          <w:lang w:val="ro-RO"/>
        </w:rPr>
        <w:t xml:space="preserve">la reptile - arcul aortic drept transportă sânge preponderent oxigenat către cap și corp </w:t>
      </w:r>
    </w:p>
    <w:p w14:paraId="39A74482" w14:textId="2DF8FE5A" w:rsidR="009A1367" w:rsidRPr="00A733AB" w:rsidRDefault="009A1367" w:rsidP="00F94EDD">
      <w:pPr>
        <w:pStyle w:val="Listparagraf"/>
        <w:numPr>
          <w:ilvl w:val="0"/>
          <w:numId w:val="73"/>
        </w:numPr>
        <w:ind w:left="284" w:hanging="284"/>
        <w:rPr>
          <w:rFonts w:asciiTheme="minorHAnsi" w:hAnsiTheme="minorHAnsi" w:cstheme="minorHAnsi"/>
          <w:b/>
          <w:bCs/>
          <w:sz w:val="22"/>
          <w:szCs w:val="22"/>
          <w:lang w:val="ro-RO"/>
        </w:rPr>
      </w:pPr>
      <w:r w:rsidRPr="00A733AB">
        <w:rPr>
          <w:rFonts w:asciiTheme="minorHAnsi" w:hAnsiTheme="minorHAnsi" w:cstheme="minorHAnsi"/>
          <w:b/>
          <w:bCs/>
          <w:sz w:val="22"/>
          <w:szCs w:val="22"/>
          <w:lang w:val="ro-RO"/>
        </w:rPr>
        <w:t>Ofilirea unei plante tinere</w:t>
      </w:r>
      <w:r w:rsidR="00841E22">
        <w:rPr>
          <w:rFonts w:asciiTheme="minorHAnsi" w:hAnsiTheme="minorHAnsi" w:cstheme="minorHAnsi"/>
          <w:b/>
          <w:bCs/>
          <w:sz w:val="22"/>
          <w:szCs w:val="22"/>
          <w:lang w:val="ro-RO"/>
        </w:rPr>
        <w:t>,</w:t>
      </w:r>
      <w:r w:rsidRPr="00A733AB">
        <w:rPr>
          <w:rFonts w:asciiTheme="minorHAnsi" w:hAnsiTheme="minorHAnsi" w:cstheme="minorHAnsi"/>
          <w:b/>
          <w:bCs/>
          <w:sz w:val="22"/>
          <w:szCs w:val="22"/>
          <w:lang w:val="ro-RO"/>
        </w:rPr>
        <w:t xml:space="preserve"> cultivată într-un solar</w:t>
      </w:r>
      <w:r w:rsidR="00841E22">
        <w:rPr>
          <w:rFonts w:asciiTheme="minorHAnsi" w:hAnsiTheme="minorHAnsi" w:cstheme="minorHAnsi"/>
          <w:b/>
          <w:bCs/>
          <w:sz w:val="22"/>
          <w:szCs w:val="22"/>
          <w:lang w:val="ro-RO"/>
        </w:rPr>
        <w:t>,</w:t>
      </w:r>
      <w:r w:rsidRPr="00A733AB">
        <w:rPr>
          <w:rFonts w:asciiTheme="minorHAnsi" w:hAnsiTheme="minorHAnsi" w:cstheme="minorHAnsi"/>
          <w:b/>
          <w:bCs/>
          <w:sz w:val="22"/>
          <w:szCs w:val="22"/>
          <w:lang w:val="ro-RO"/>
        </w:rPr>
        <w:t xml:space="preserve"> poate </w:t>
      </w:r>
      <w:r w:rsidR="0029120A">
        <w:rPr>
          <w:rFonts w:asciiTheme="minorHAnsi" w:hAnsiTheme="minorHAnsi" w:cstheme="minorHAnsi"/>
          <w:b/>
          <w:bCs/>
          <w:sz w:val="22"/>
          <w:szCs w:val="22"/>
          <w:lang w:val="ro-RO"/>
        </w:rPr>
        <w:t>apărea în următoarele situații</w:t>
      </w:r>
      <w:r w:rsidRPr="00A733AB">
        <w:rPr>
          <w:rFonts w:asciiTheme="minorHAnsi" w:hAnsiTheme="minorHAnsi" w:cstheme="minorHAnsi"/>
          <w:b/>
          <w:bCs/>
          <w:sz w:val="22"/>
          <w:szCs w:val="22"/>
          <w:lang w:val="ro-RO"/>
        </w:rPr>
        <w:t>:</w:t>
      </w:r>
    </w:p>
    <w:p w14:paraId="60FBF8E1" w14:textId="2B45C33B" w:rsidR="009A1367" w:rsidRPr="00FA572B" w:rsidRDefault="009A1367">
      <w:pPr>
        <w:pStyle w:val="Listparagraf"/>
        <w:numPr>
          <w:ilvl w:val="0"/>
          <w:numId w:val="57"/>
        </w:numPr>
        <w:spacing w:after="160" w:line="259" w:lineRule="auto"/>
        <w:ind w:hanging="294"/>
        <w:rPr>
          <w:rFonts w:asciiTheme="minorHAnsi" w:hAnsiTheme="minorHAnsi" w:cstheme="minorHAnsi"/>
          <w:sz w:val="22"/>
          <w:szCs w:val="22"/>
          <w:lang w:val="ro-RO"/>
        </w:rPr>
      </w:pPr>
      <w:r w:rsidRPr="00FA572B">
        <w:rPr>
          <w:rFonts w:asciiTheme="minorHAnsi" w:hAnsiTheme="minorHAnsi" w:cstheme="minorHAnsi"/>
          <w:sz w:val="22"/>
          <w:szCs w:val="22"/>
          <w:lang w:val="ro-RO"/>
        </w:rPr>
        <w:t>expunerea plantei la 120000 de lucși</w:t>
      </w:r>
      <w:r w:rsidR="00F123D4" w:rsidRPr="00FA572B">
        <w:rPr>
          <w:rFonts w:asciiTheme="minorHAnsi" w:hAnsiTheme="minorHAnsi" w:cstheme="minorHAnsi"/>
          <w:sz w:val="22"/>
          <w:szCs w:val="22"/>
          <w:lang w:val="ro-RO"/>
        </w:rPr>
        <w:t>,</w:t>
      </w:r>
      <w:r w:rsidRPr="00FA572B">
        <w:rPr>
          <w:rFonts w:asciiTheme="minorHAnsi" w:hAnsiTheme="minorHAnsi" w:cstheme="minorHAnsi"/>
          <w:sz w:val="22"/>
          <w:szCs w:val="22"/>
          <w:lang w:val="ro-RO"/>
        </w:rPr>
        <w:t xml:space="preserve"> închiderea stomatelor</w:t>
      </w:r>
      <w:r w:rsidR="00F123D4" w:rsidRPr="00FA572B">
        <w:rPr>
          <w:rFonts w:asciiTheme="minorHAnsi" w:hAnsiTheme="minorHAnsi" w:cstheme="minorHAnsi"/>
          <w:sz w:val="22"/>
          <w:szCs w:val="22"/>
          <w:lang w:val="ro-RO"/>
        </w:rPr>
        <w:t>,</w:t>
      </w:r>
      <w:r w:rsidRPr="00FA572B">
        <w:rPr>
          <w:rFonts w:asciiTheme="minorHAnsi" w:hAnsiTheme="minorHAnsi" w:cstheme="minorHAnsi"/>
          <w:sz w:val="22"/>
          <w:szCs w:val="22"/>
          <w:lang w:val="ro-RO"/>
        </w:rPr>
        <w:t xml:space="preserve"> concentrația CO</w:t>
      </w:r>
      <w:r w:rsidRPr="00FA572B">
        <w:rPr>
          <w:rFonts w:asciiTheme="minorHAnsi" w:hAnsiTheme="minorHAnsi" w:cstheme="minorHAnsi"/>
          <w:sz w:val="22"/>
          <w:szCs w:val="22"/>
          <w:vertAlign w:val="subscript"/>
          <w:lang w:val="ro-RO"/>
        </w:rPr>
        <w:t>2</w:t>
      </w:r>
      <w:r w:rsidRPr="00FA572B">
        <w:rPr>
          <w:rFonts w:asciiTheme="minorHAnsi" w:hAnsiTheme="minorHAnsi" w:cstheme="minorHAnsi"/>
          <w:sz w:val="22"/>
          <w:szCs w:val="22"/>
          <w:lang w:val="ro-RO"/>
        </w:rPr>
        <w:t xml:space="preserve"> de 0,001% </w:t>
      </w:r>
    </w:p>
    <w:p w14:paraId="3D87BEC8" w14:textId="1BED6121" w:rsidR="009A1367" w:rsidRPr="00FA572B" w:rsidRDefault="009A1367">
      <w:pPr>
        <w:pStyle w:val="Listparagraf"/>
        <w:numPr>
          <w:ilvl w:val="0"/>
          <w:numId w:val="57"/>
        </w:numPr>
        <w:spacing w:after="160" w:line="259" w:lineRule="auto"/>
        <w:ind w:hanging="294"/>
        <w:rPr>
          <w:rFonts w:asciiTheme="minorHAnsi" w:hAnsiTheme="minorHAnsi" w:cstheme="minorHAnsi"/>
          <w:sz w:val="22"/>
          <w:szCs w:val="22"/>
          <w:lang w:val="ro-RO"/>
        </w:rPr>
      </w:pPr>
      <w:r w:rsidRPr="00FA572B">
        <w:rPr>
          <w:rFonts w:asciiTheme="minorHAnsi" w:hAnsiTheme="minorHAnsi" w:cstheme="minorHAnsi"/>
          <w:sz w:val="22"/>
          <w:szCs w:val="22"/>
          <w:lang w:val="ro-RO"/>
        </w:rPr>
        <w:t>reducerea circulației descendente a sevei</w:t>
      </w:r>
      <w:r w:rsidR="00F123D4" w:rsidRPr="00FA572B">
        <w:rPr>
          <w:rFonts w:asciiTheme="minorHAnsi" w:hAnsiTheme="minorHAnsi" w:cstheme="minorHAnsi"/>
          <w:sz w:val="22"/>
          <w:szCs w:val="22"/>
          <w:lang w:val="ro-RO"/>
        </w:rPr>
        <w:t>,</w:t>
      </w:r>
      <w:r w:rsidRPr="00FA572B">
        <w:rPr>
          <w:rFonts w:asciiTheme="minorHAnsi" w:hAnsiTheme="minorHAnsi" w:cstheme="minorHAnsi"/>
          <w:sz w:val="22"/>
          <w:szCs w:val="22"/>
          <w:lang w:val="ro-RO"/>
        </w:rPr>
        <w:t xml:space="preserve"> administrare în exces de îngrășăminte</w:t>
      </w:r>
    </w:p>
    <w:p w14:paraId="1BAEDFD7" w14:textId="13E4188F" w:rsidR="009A1367" w:rsidRPr="00FA572B" w:rsidRDefault="009A1367">
      <w:pPr>
        <w:pStyle w:val="Listparagraf"/>
        <w:numPr>
          <w:ilvl w:val="0"/>
          <w:numId w:val="57"/>
        </w:numPr>
        <w:spacing w:after="160" w:line="259" w:lineRule="auto"/>
        <w:ind w:hanging="294"/>
        <w:rPr>
          <w:rFonts w:asciiTheme="minorHAnsi" w:hAnsiTheme="minorHAnsi" w:cstheme="minorHAnsi"/>
          <w:sz w:val="22"/>
          <w:szCs w:val="22"/>
          <w:lang w:val="ro-RO"/>
        </w:rPr>
      </w:pPr>
      <w:r w:rsidRPr="00FA572B">
        <w:rPr>
          <w:rFonts w:asciiTheme="minorHAnsi" w:hAnsiTheme="minorHAnsi" w:cstheme="minorHAnsi"/>
          <w:sz w:val="22"/>
          <w:szCs w:val="22"/>
          <w:lang w:val="ro-RO"/>
        </w:rPr>
        <w:t>expunerea plantei la 20000 de lucși</w:t>
      </w:r>
      <w:r w:rsidR="00F123D4" w:rsidRPr="00FA572B">
        <w:rPr>
          <w:rFonts w:asciiTheme="minorHAnsi" w:hAnsiTheme="minorHAnsi" w:cstheme="minorHAnsi"/>
          <w:sz w:val="22"/>
          <w:szCs w:val="22"/>
          <w:lang w:val="ro-RO"/>
        </w:rPr>
        <w:t>,</w:t>
      </w:r>
      <w:r w:rsidRPr="00FA572B">
        <w:rPr>
          <w:rFonts w:asciiTheme="minorHAnsi" w:hAnsiTheme="minorHAnsi" w:cstheme="minorHAnsi"/>
          <w:sz w:val="22"/>
          <w:szCs w:val="22"/>
          <w:lang w:val="ro-RO"/>
        </w:rPr>
        <w:t xml:space="preserve"> vâscozitate crescută a citoplasmei</w:t>
      </w:r>
    </w:p>
    <w:p w14:paraId="1ECE0523" w14:textId="025FD4D4" w:rsidR="009A1367" w:rsidRPr="00FA572B" w:rsidRDefault="009A1367">
      <w:pPr>
        <w:pStyle w:val="Listparagraf"/>
        <w:numPr>
          <w:ilvl w:val="0"/>
          <w:numId w:val="57"/>
        </w:numPr>
        <w:spacing w:after="160" w:line="259" w:lineRule="auto"/>
        <w:ind w:hanging="294"/>
        <w:rPr>
          <w:rFonts w:asciiTheme="minorHAnsi" w:hAnsiTheme="minorHAnsi" w:cstheme="minorHAnsi"/>
          <w:sz w:val="22"/>
          <w:szCs w:val="22"/>
          <w:lang w:val="ro-RO"/>
        </w:rPr>
      </w:pPr>
      <w:r w:rsidRPr="00FA572B">
        <w:rPr>
          <w:rFonts w:asciiTheme="minorHAnsi" w:hAnsiTheme="minorHAnsi" w:cstheme="minorHAnsi"/>
          <w:sz w:val="22"/>
          <w:szCs w:val="22"/>
          <w:lang w:val="ro-RO"/>
        </w:rPr>
        <w:t xml:space="preserve">diminuarea proceselor de </w:t>
      </w:r>
      <w:proofErr w:type="spellStart"/>
      <w:r w:rsidRPr="00FA572B">
        <w:rPr>
          <w:rFonts w:asciiTheme="minorHAnsi" w:hAnsiTheme="minorHAnsi" w:cstheme="minorHAnsi"/>
          <w:sz w:val="22"/>
          <w:szCs w:val="22"/>
          <w:lang w:val="ro-RO"/>
        </w:rPr>
        <w:t>fosforilare</w:t>
      </w:r>
      <w:proofErr w:type="spellEnd"/>
      <w:r w:rsidRPr="00FA572B">
        <w:rPr>
          <w:rFonts w:asciiTheme="minorHAnsi" w:hAnsiTheme="minorHAnsi" w:cstheme="minorHAnsi"/>
          <w:sz w:val="22"/>
          <w:szCs w:val="22"/>
          <w:lang w:val="ro-RO"/>
        </w:rPr>
        <w:t xml:space="preserve"> a ADP la nivelul rădăcinii</w:t>
      </w:r>
      <w:r w:rsidR="00F123D4" w:rsidRPr="00FA572B">
        <w:rPr>
          <w:rFonts w:asciiTheme="minorHAnsi" w:hAnsiTheme="minorHAnsi" w:cstheme="minorHAnsi"/>
          <w:sz w:val="22"/>
          <w:szCs w:val="22"/>
          <w:lang w:val="ro-RO"/>
        </w:rPr>
        <w:t>,</w:t>
      </w:r>
      <w:r w:rsidRPr="00FA572B">
        <w:rPr>
          <w:rFonts w:asciiTheme="minorHAnsi" w:hAnsiTheme="minorHAnsi" w:cstheme="minorHAnsi"/>
          <w:sz w:val="22"/>
          <w:szCs w:val="22"/>
          <w:lang w:val="ro-RO"/>
        </w:rPr>
        <w:t xml:space="preserve"> reducerea spațiilor intercelulare</w:t>
      </w:r>
    </w:p>
    <w:p w14:paraId="60A7D4DF" w14:textId="583BD217" w:rsidR="009A1367" w:rsidRPr="00A733AB" w:rsidRDefault="009A1367" w:rsidP="00F94EDD">
      <w:pPr>
        <w:pStyle w:val="Listparagraf"/>
        <w:numPr>
          <w:ilvl w:val="0"/>
          <w:numId w:val="73"/>
        </w:numPr>
        <w:ind w:left="284" w:hanging="284"/>
        <w:rPr>
          <w:rFonts w:asciiTheme="minorHAnsi" w:hAnsiTheme="minorHAnsi" w:cstheme="minorHAnsi"/>
          <w:b/>
          <w:bCs/>
          <w:sz w:val="22"/>
          <w:szCs w:val="22"/>
          <w:lang w:val="ro-RO"/>
        </w:rPr>
      </w:pPr>
      <w:r w:rsidRPr="00A733AB">
        <w:rPr>
          <w:rFonts w:asciiTheme="minorHAnsi" w:hAnsiTheme="minorHAnsi" w:cstheme="minorHAnsi"/>
          <w:b/>
          <w:bCs/>
          <w:sz w:val="22"/>
          <w:szCs w:val="22"/>
          <w:lang w:val="ro-RO"/>
        </w:rPr>
        <w:t>Bacteriile pot produce energie prin procese de:</w:t>
      </w:r>
    </w:p>
    <w:p w14:paraId="219E61F4" w14:textId="77777777" w:rsidR="009A1367" w:rsidRPr="00FA572B" w:rsidRDefault="009A1367">
      <w:pPr>
        <w:pStyle w:val="Listparagraf"/>
        <w:numPr>
          <w:ilvl w:val="0"/>
          <w:numId w:val="61"/>
        </w:numPr>
        <w:spacing w:after="160" w:line="259" w:lineRule="auto"/>
        <w:ind w:hanging="294"/>
        <w:rPr>
          <w:rFonts w:asciiTheme="minorHAnsi" w:hAnsiTheme="minorHAnsi" w:cstheme="minorHAnsi"/>
          <w:sz w:val="22"/>
          <w:szCs w:val="22"/>
          <w:lang w:val="ro-RO"/>
        </w:rPr>
      </w:pPr>
      <w:r w:rsidRPr="00FA572B">
        <w:rPr>
          <w:rFonts w:asciiTheme="minorHAnsi" w:hAnsiTheme="minorHAnsi" w:cstheme="minorHAnsi"/>
          <w:sz w:val="22"/>
          <w:szCs w:val="22"/>
          <w:lang w:val="ro-RO"/>
        </w:rPr>
        <w:t>oxidare a unor substanțe anorganice</w:t>
      </w:r>
    </w:p>
    <w:p w14:paraId="5420998B" w14:textId="0FBE173B" w:rsidR="009A1367" w:rsidRPr="00FA572B" w:rsidRDefault="009A1367">
      <w:pPr>
        <w:pStyle w:val="Listparagraf"/>
        <w:numPr>
          <w:ilvl w:val="0"/>
          <w:numId w:val="61"/>
        </w:numPr>
        <w:spacing w:after="160" w:line="259" w:lineRule="auto"/>
        <w:ind w:hanging="294"/>
        <w:rPr>
          <w:rFonts w:asciiTheme="minorHAnsi" w:hAnsiTheme="minorHAnsi" w:cstheme="minorHAnsi"/>
          <w:sz w:val="22"/>
          <w:szCs w:val="22"/>
          <w:lang w:val="ro-RO"/>
        </w:rPr>
      </w:pPr>
      <w:bookmarkStart w:id="1" w:name="_Hlk127459351"/>
      <w:r w:rsidRPr="00FA572B">
        <w:rPr>
          <w:rFonts w:asciiTheme="minorHAnsi" w:hAnsiTheme="minorHAnsi" w:cstheme="minorHAnsi"/>
          <w:sz w:val="22"/>
          <w:szCs w:val="22"/>
          <w:lang w:val="ro-RO"/>
        </w:rPr>
        <w:t>descompunere anaerobă a substanțelor organice</w:t>
      </w:r>
    </w:p>
    <w:bookmarkEnd w:id="1"/>
    <w:p w14:paraId="01AF436A" w14:textId="77777777" w:rsidR="009A1367" w:rsidRPr="00FA572B" w:rsidRDefault="009A1367">
      <w:pPr>
        <w:pStyle w:val="Listparagraf"/>
        <w:numPr>
          <w:ilvl w:val="0"/>
          <w:numId w:val="61"/>
        </w:numPr>
        <w:spacing w:after="160" w:line="259" w:lineRule="auto"/>
        <w:ind w:hanging="294"/>
        <w:rPr>
          <w:rFonts w:asciiTheme="minorHAnsi" w:hAnsiTheme="minorHAnsi" w:cstheme="minorHAnsi"/>
          <w:sz w:val="22"/>
          <w:szCs w:val="22"/>
          <w:lang w:val="ro-RO"/>
        </w:rPr>
      </w:pPr>
      <w:r w:rsidRPr="00FA572B">
        <w:rPr>
          <w:rFonts w:asciiTheme="minorHAnsi" w:hAnsiTheme="minorHAnsi" w:cstheme="minorHAnsi"/>
          <w:sz w:val="22"/>
          <w:szCs w:val="22"/>
          <w:lang w:val="ro-RO"/>
        </w:rPr>
        <w:t>reducere a unor substanțe anorganice</w:t>
      </w:r>
    </w:p>
    <w:p w14:paraId="3BB9EBC9" w14:textId="77777777" w:rsidR="009A1367" w:rsidRPr="00FA572B" w:rsidRDefault="009A1367">
      <w:pPr>
        <w:pStyle w:val="Listparagraf"/>
        <w:numPr>
          <w:ilvl w:val="0"/>
          <w:numId w:val="61"/>
        </w:numPr>
        <w:spacing w:after="160" w:line="259" w:lineRule="auto"/>
        <w:ind w:hanging="294"/>
        <w:rPr>
          <w:rFonts w:asciiTheme="minorHAnsi" w:hAnsiTheme="minorHAnsi" w:cstheme="minorHAnsi"/>
          <w:sz w:val="22"/>
          <w:szCs w:val="22"/>
          <w:lang w:val="ro-RO"/>
        </w:rPr>
      </w:pPr>
      <w:r w:rsidRPr="00FA572B">
        <w:rPr>
          <w:rFonts w:asciiTheme="minorHAnsi" w:hAnsiTheme="minorHAnsi" w:cstheme="minorHAnsi"/>
          <w:sz w:val="22"/>
          <w:szCs w:val="22"/>
          <w:lang w:val="ro-RO"/>
        </w:rPr>
        <w:t>descompunere aerobă a substanțelor organice</w:t>
      </w:r>
    </w:p>
    <w:p w14:paraId="5663237C" w14:textId="77777777" w:rsidR="009A1367" w:rsidRPr="00A733AB" w:rsidRDefault="009A1367" w:rsidP="00F94EDD">
      <w:pPr>
        <w:pStyle w:val="Listparagraf"/>
        <w:numPr>
          <w:ilvl w:val="0"/>
          <w:numId w:val="73"/>
        </w:numPr>
        <w:ind w:left="284" w:hanging="284"/>
        <w:rPr>
          <w:rFonts w:asciiTheme="minorHAnsi" w:hAnsiTheme="minorHAnsi" w:cstheme="minorHAnsi"/>
          <w:b/>
          <w:bCs/>
          <w:sz w:val="22"/>
          <w:szCs w:val="22"/>
          <w:lang w:val="ro-RO"/>
        </w:rPr>
      </w:pPr>
      <w:r w:rsidRPr="00A733AB">
        <w:rPr>
          <w:rFonts w:asciiTheme="minorHAnsi" w:hAnsiTheme="minorHAnsi" w:cstheme="minorHAnsi"/>
          <w:b/>
          <w:bCs/>
          <w:sz w:val="22"/>
          <w:szCs w:val="22"/>
          <w:lang w:val="ro-RO"/>
        </w:rPr>
        <w:t xml:space="preserve">Reacțiile de </w:t>
      </w:r>
      <w:proofErr w:type="spellStart"/>
      <w:r w:rsidRPr="00A733AB">
        <w:rPr>
          <w:rFonts w:asciiTheme="minorHAnsi" w:hAnsiTheme="minorHAnsi" w:cstheme="minorHAnsi"/>
          <w:b/>
          <w:bCs/>
          <w:sz w:val="22"/>
          <w:szCs w:val="22"/>
          <w:lang w:val="ro-RO"/>
        </w:rPr>
        <w:t>fosforilare</w:t>
      </w:r>
      <w:proofErr w:type="spellEnd"/>
      <w:r w:rsidRPr="00A733AB">
        <w:rPr>
          <w:rFonts w:asciiTheme="minorHAnsi" w:hAnsiTheme="minorHAnsi" w:cstheme="minorHAnsi"/>
          <w:b/>
          <w:bCs/>
          <w:sz w:val="22"/>
          <w:szCs w:val="22"/>
          <w:lang w:val="ro-RO"/>
        </w:rPr>
        <w:t xml:space="preserve"> implicate în transformarea moleculelor </w:t>
      </w:r>
      <w:proofErr w:type="spellStart"/>
      <w:r w:rsidRPr="00A733AB">
        <w:rPr>
          <w:rFonts w:asciiTheme="minorHAnsi" w:hAnsiTheme="minorHAnsi" w:cstheme="minorHAnsi"/>
          <w:b/>
          <w:bCs/>
          <w:sz w:val="22"/>
          <w:szCs w:val="22"/>
          <w:lang w:val="ro-RO"/>
        </w:rPr>
        <w:t>macroergice</w:t>
      </w:r>
      <w:proofErr w:type="spellEnd"/>
      <w:r w:rsidRPr="00A733AB">
        <w:rPr>
          <w:rFonts w:asciiTheme="minorHAnsi" w:hAnsiTheme="minorHAnsi" w:cstheme="minorHAnsi"/>
          <w:b/>
          <w:bCs/>
          <w:sz w:val="22"/>
          <w:szCs w:val="22"/>
          <w:lang w:val="ro-RO"/>
        </w:rPr>
        <w:t xml:space="preserve"> sunt:</w:t>
      </w:r>
    </w:p>
    <w:p w14:paraId="34553193" w14:textId="77777777" w:rsidR="009A1367" w:rsidRPr="00FA572B" w:rsidRDefault="009A1367">
      <w:pPr>
        <w:pStyle w:val="Listparagraf"/>
        <w:numPr>
          <w:ilvl w:val="0"/>
          <w:numId w:val="62"/>
        </w:numPr>
        <w:spacing w:after="160" w:line="259" w:lineRule="auto"/>
        <w:ind w:hanging="294"/>
        <w:rPr>
          <w:rFonts w:asciiTheme="minorHAnsi" w:hAnsiTheme="minorHAnsi" w:cstheme="minorHAnsi"/>
          <w:sz w:val="22"/>
          <w:szCs w:val="22"/>
          <w:lang w:val="ro-RO"/>
        </w:rPr>
      </w:pPr>
      <w:r w:rsidRPr="00FA572B">
        <w:rPr>
          <w:rFonts w:asciiTheme="minorHAnsi" w:hAnsiTheme="minorHAnsi" w:cstheme="minorHAnsi"/>
          <w:sz w:val="22"/>
          <w:szCs w:val="22"/>
          <w:lang w:val="ro-RO"/>
        </w:rPr>
        <w:t>precedate de reacțiile de eliberare a oxigenului la nivelul sistemelor fotochimice</w:t>
      </w:r>
    </w:p>
    <w:p w14:paraId="435BB2F6" w14:textId="123C8BF4" w:rsidR="009A1367" w:rsidRPr="00FA572B" w:rsidRDefault="009A1367">
      <w:pPr>
        <w:pStyle w:val="Listparagraf"/>
        <w:numPr>
          <w:ilvl w:val="0"/>
          <w:numId w:val="62"/>
        </w:numPr>
        <w:spacing w:after="160" w:line="259" w:lineRule="auto"/>
        <w:ind w:hanging="294"/>
        <w:rPr>
          <w:rFonts w:asciiTheme="minorHAnsi" w:hAnsiTheme="minorHAnsi" w:cstheme="minorHAnsi"/>
          <w:sz w:val="22"/>
          <w:szCs w:val="22"/>
          <w:lang w:val="ro-RO"/>
        </w:rPr>
      </w:pPr>
      <w:r w:rsidRPr="00FA572B">
        <w:rPr>
          <w:rFonts w:asciiTheme="minorHAnsi" w:hAnsiTheme="minorHAnsi" w:cstheme="minorHAnsi"/>
          <w:sz w:val="22"/>
          <w:szCs w:val="22"/>
          <w:lang w:val="ro-RO"/>
        </w:rPr>
        <w:t xml:space="preserve">realizate în condițiile absenței  oxigenului la </w:t>
      </w:r>
      <w:r w:rsidR="00D26B59">
        <w:rPr>
          <w:rFonts w:asciiTheme="minorHAnsi" w:hAnsiTheme="minorHAnsi" w:cstheme="minorHAnsi"/>
          <w:sz w:val="22"/>
          <w:szCs w:val="22"/>
          <w:lang w:val="ro-RO"/>
        </w:rPr>
        <w:t xml:space="preserve">unele </w:t>
      </w:r>
      <w:r w:rsidRPr="00FA572B">
        <w:rPr>
          <w:rFonts w:asciiTheme="minorHAnsi" w:hAnsiTheme="minorHAnsi" w:cstheme="minorHAnsi"/>
          <w:sz w:val="22"/>
          <w:szCs w:val="22"/>
          <w:lang w:val="ro-RO"/>
        </w:rPr>
        <w:t xml:space="preserve">bacterii, ciuperci, plante  </w:t>
      </w:r>
    </w:p>
    <w:p w14:paraId="2FED6A0D" w14:textId="77777777" w:rsidR="009A1367" w:rsidRPr="00FA572B" w:rsidRDefault="009A1367">
      <w:pPr>
        <w:pStyle w:val="Listparagraf"/>
        <w:numPr>
          <w:ilvl w:val="0"/>
          <w:numId w:val="62"/>
        </w:numPr>
        <w:spacing w:after="160" w:line="259" w:lineRule="auto"/>
        <w:ind w:hanging="294"/>
        <w:rPr>
          <w:rFonts w:asciiTheme="minorHAnsi" w:hAnsiTheme="minorHAnsi" w:cstheme="minorHAnsi"/>
          <w:sz w:val="22"/>
          <w:szCs w:val="22"/>
          <w:lang w:val="ro-RO"/>
        </w:rPr>
      </w:pPr>
      <w:r w:rsidRPr="00FA572B">
        <w:rPr>
          <w:rFonts w:asciiTheme="minorHAnsi" w:hAnsiTheme="minorHAnsi" w:cstheme="minorHAnsi"/>
          <w:sz w:val="22"/>
          <w:szCs w:val="22"/>
          <w:lang w:val="ro-RO"/>
        </w:rPr>
        <w:t>succedate de procesele de reducere a CO</w:t>
      </w:r>
      <w:r w:rsidRPr="00FA572B">
        <w:rPr>
          <w:rFonts w:asciiTheme="minorHAnsi" w:hAnsiTheme="minorHAnsi" w:cstheme="minorHAnsi"/>
          <w:sz w:val="22"/>
          <w:szCs w:val="22"/>
          <w:vertAlign w:val="subscript"/>
          <w:lang w:val="ro-RO"/>
        </w:rPr>
        <w:t>2</w:t>
      </w:r>
      <w:r w:rsidRPr="00FA572B">
        <w:rPr>
          <w:rFonts w:asciiTheme="minorHAnsi" w:hAnsiTheme="minorHAnsi" w:cstheme="minorHAnsi"/>
          <w:sz w:val="22"/>
          <w:szCs w:val="22"/>
          <w:lang w:val="ro-RO"/>
        </w:rPr>
        <w:t xml:space="preserve"> în faza de întuneric a fotosintezei</w:t>
      </w:r>
    </w:p>
    <w:p w14:paraId="420A30AA" w14:textId="3060DF83" w:rsidR="009A1367" w:rsidRPr="00A733AB" w:rsidRDefault="009A1367">
      <w:pPr>
        <w:pStyle w:val="Listparagraf"/>
        <w:numPr>
          <w:ilvl w:val="0"/>
          <w:numId w:val="62"/>
        </w:numPr>
        <w:spacing w:line="259" w:lineRule="auto"/>
        <w:ind w:left="714" w:hanging="294"/>
        <w:rPr>
          <w:rFonts w:asciiTheme="minorHAnsi" w:hAnsiTheme="minorHAnsi" w:cstheme="minorHAnsi"/>
          <w:sz w:val="22"/>
          <w:szCs w:val="22"/>
          <w:lang w:val="ro-RO"/>
        </w:rPr>
      </w:pPr>
      <w:r w:rsidRPr="00A733AB">
        <w:rPr>
          <w:rFonts w:asciiTheme="minorHAnsi" w:hAnsiTheme="minorHAnsi" w:cstheme="minorHAnsi"/>
          <w:sz w:val="22"/>
          <w:szCs w:val="22"/>
          <w:lang w:val="ro-RO"/>
        </w:rPr>
        <w:t xml:space="preserve">inițiate în toate compartimentele celulare în care au loc procese </w:t>
      </w:r>
      <w:proofErr w:type="spellStart"/>
      <w:r w:rsidRPr="00A733AB">
        <w:rPr>
          <w:rFonts w:asciiTheme="minorHAnsi" w:hAnsiTheme="minorHAnsi" w:cstheme="minorHAnsi"/>
          <w:sz w:val="22"/>
          <w:szCs w:val="22"/>
          <w:lang w:val="ro-RO"/>
        </w:rPr>
        <w:t>anabolice</w:t>
      </w:r>
      <w:proofErr w:type="spellEnd"/>
      <w:r w:rsidRPr="00A733AB">
        <w:rPr>
          <w:rFonts w:asciiTheme="minorHAnsi" w:hAnsiTheme="minorHAnsi" w:cstheme="minorHAnsi"/>
          <w:sz w:val="22"/>
          <w:szCs w:val="22"/>
          <w:lang w:val="ro-RO"/>
        </w:rPr>
        <w:t xml:space="preserve">  </w:t>
      </w:r>
    </w:p>
    <w:p w14:paraId="0A804383" w14:textId="415E2919" w:rsidR="009A1367" w:rsidRPr="002041A5" w:rsidRDefault="00AC324D" w:rsidP="00F94EDD">
      <w:pPr>
        <w:pStyle w:val="Listparagraf"/>
        <w:numPr>
          <w:ilvl w:val="0"/>
          <w:numId w:val="73"/>
        </w:numPr>
        <w:ind w:left="284" w:hanging="284"/>
        <w:rPr>
          <w:rFonts w:asciiTheme="minorHAnsi" w:hAnsiTheme="minorHAnsi" w:cstheme="minorHAnsi"/>
          <w:b/>
          <w:bCs/>
          <w:sz w:val="22"/>
          <w:szCs w:val="22"/>
          <w:lang w:val="ro-RO"/>
        </w:rPr>
      </w:pPr>
      <w:r w:rsidRPr="00F94EDD">
        <w:rPr>
          <w:rFonts w:asciiTheme="minorHAnsi" w:hAnsiTheme="minorHAnsi" w:cstheme="minorHAnsi"/>
          <w:b/>
          <w:bCs/>
          <w:noProof/>
          <w:sz w:val="22"/>
          <w:szCs w:val="22"/>
          <w:lang w:val="ro-RO"/>
        </w:rPr>
        <w:drawing>
          <wp:anchor distT="0" distB="0" distL="114300" distR="114300" simplePos="0" relativeHeight="251667456" behindDoc="0" locked="0" layoutInCell="1" allowOverlap="1" wp14:anchorId="2314845D" wp14:editId="43D45440">
            <wp:simplePos x="0" y="0"/>
            <wp:positionH relativeFrom="column">
              <wp:posOffset>3407410</wp:posOffset>
            </wp:positionH>
            <wp:positionV relativeFrom="paragraph">
              <wp:posOffset>88900</wp:posOffset>
            </wp:positionV>
            <wp:extent cx="2493645" cy="2216785"/>
            <wp:effectExtent l="0" t="0" r="1905" b="0"/>
            <wp:wrapThrough wrapText="bothSides">
              <wp:wrapPolygon edited="0">
                <wp:start x="0" y="0"/>
                <wp:lineTo x="0" y="21346"/>
                <wp:lineTo x="21451" y="21346"/>
                <wp:lineTo x="21451" y="0"/>
                <wp:lineTo x="0" y="0"/>
              </wp:wrapPolygon>
            </wp:wrapThrough>
            <wp:docPr id="5" name="I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3645" cy="2216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A1367" w:rsidRPr="002041A5">
        <w:rPr>
          <w:rFonts w:asciiTheme="minorHAnsi" w:hAnsiTheme="minorHAnsi" w:cstheme="minorHAnsi"/>
          <w:b/>
          <w:bCs/>
          <w:sz w:val="22"/>
          <w:szCs w:val="22"/>
          <w:lang w:val="ro-RO"/>
        </w:rPr>
        <w:t>Identificați afirmațiile corecte pe baza imaginii:</w:t>
      </w:r>
    </w:p>
    <w:p w14:paraId="75AAB607" w14:textId="79A8D46C" w:rsidR="009A1367" w:rsidRPr="002041A5" w:rsidRDefault="009A1367">
      <w:pPr>
        <w:pStyle w:val="Listparagraf"/>
        <w:numPr>
          <w:ilvl w:val="0"/>
          <w:numId w:val="59"/>
        </w:numPr>
        <w:spacing w:line="259" w:lineRule="auto"/>
        <w:ind w:hanging="295"/>
        <w:rPr>
          <w:rFonts w:asciiTheme="minorHAnsi" w:hAnsiTheme="minorHAnsi" w:cstheme="minorHAnsi"/>
          <w:sz w:val="22"/>
          <w:szCs w:val="22"/>
          <w:lang w:val="ro-RO"/>
        </w:rPr>
      </w:pPr>
      <w:r w:rsidRPr="002041A5">
        <w:rPr>
          <w:rFonts w:asciiTheme="minorHAnsi" w:hAnsiTheme="minorHAnsi" w:cstheme="minorHAnsi"/>
          <w:sz w:val="22"/>
          <w:szCs w:val="22"/>
          <w:lang w:val="ro-RO"/>
        </w:rPr>
        <w:t xml:space="preserve">procesul de formare a componentelor </w:t>
      </w:r>
      <w:r w:rsidRPr="002041A5">
        <w:rPr>
          <w:rFonts w:asciiTheme="minorHAnsi" w:hAnsiTheme="minorHAnsi" w:cstheme="minorHAnsi"/>
          <w:b/>
          <w:bCs/>
          <w:sz w:val="22"/>
          <w:szCs w:val="22"/>
          <w:lang w:val="ro-RO"/>
        </w:rPr>
        <w:t>2</w:t>
      </w:r>
      <w:r w:rsidRPr="002041A5">
        <w:rPr>
          <w:rFonts w:asciiTheme="minorHAnsi" w:hAnsiTheme="minorHAnsi" w:cstheme="minorHAnsi"/>
          <w:sz w:val="22"/>
          <w:szCs w:val="22"/>
          <w:lang w:val="ro-RO"/>
        </w:rPr>
        <w:t xml:space="preserve">, </w:t>
      </w:r>
      <w:r w:rsidRPr="002041A5">
        <w:rPr>
          <w:rFonts w:asciiTheme="minorHAnsi" w:hAnsiTheme="minorHAnsi" w:cstheme="minorHAnsi"/>
          <w:b/>
          <w:bCs/>
          <w:sz w:val="22"/>
          <w:szCs w:val="22"/>
          <w:lang w:val="ro-RO"/>
        </w:rPr>
        <w:t>3</w:t>
      </w:r>
      <w:r w:rsidRPr="002041A5">
        <w:rPr>
          <w:rFonts w:asciiTheme="minorHAnsi" w:hAnsiTheme="minorHAnsi" w:cstheme="minorHAnsi"/>
          <w:sz w:val="22"/>
          <w:szCs w:val="22"/>
          <w:lang w:val="ro-RO"/>
        </w:rPr>
        <w:t xml:space="preserve"> și </w:t>
      </w:r>
      <w:r w:rsidRPr="002041A5">
        <w:rPr>
          <w:rFonts w:asciiTheme="minorHAnsi" w:hAnsiTheme="minorHAnsi" w:cstheme="minorHAnsi"/>
          <w:b/>
          <w:bCs/>
          <w:sz w:val="22"/>
          <w:szCs w:val="22"/>
          <w:lang w:val="ro-RO"/>
        </w:rPr>
        <w:t>4</w:t>
      </w:r>
      <w:r w:rsidRPr="002041A5">
        <w:rPr>
          <w:rFonts w:asciiTheme="minorHAnsi" w:hAnsiTheme="minorHAnsi" w:cstheme="minorHAnsi"/>
          <w:sz w:val="22"/>
          <w:szCs w:val="22"/>
          <w:lang w:val="ro-RO"/>
        </w:rPr>
        <w:t xml:space="preserve"> decurge exclusiv la nivelul măduvei osoase, în țesutul reticulat</w:t>
      </w:r>
    </w:p>
    <w:p w14:paraId="311628A6" w14:textId="77777777" w:rsidR="009A1367" w:rsidRPr="002041A5" w:rsidRDefault="009A1367" w:rsidP="002412C0">
      <w:pPr>
        <w:pStyle w:val="Listparagraf"/>
        <w:numPr>
          <w:ilvl w:val="0"/>
          <w:numId w:val="59"/>
        </w:numPr>
        <w:spacing w:line="259" w:lineRule="auto"/>
        <w:ind w:hanging="295"/>
        <w:rPr>
          <w:rFonts w:asciiTheme="minorHAnsi" w:hAnsiTheme="minorHAnsi" w:cstheme="minorHAnsi"/>
          <w:sz w:val="22"/>
          <w:szCs w:val="22"/>
          <w:lang w:val="ro-RO"/>
        </w:rPr>
      </w:pPr>
      <w:r w:rsidRPr="002041A5">
        <w:rPr>
          <w:rFonts w:asciiTheme="minorHAnsi" w:hAnsiTheme="minorHAnsi" w:cstheme="minorHAnsi"/>
          <w:sz w:val="22"/>
          <w:szCs w:val="22"/>
          <w:lang w:val="ro-RO"/>
        </w:rPr>
        <w:t xml:space="preserve">9% din populația umană prezintă pe suprafața componentelor </w:t>
      </w:r>
      <w:r w:rsidRPr="002041A5">
        <w:rPr>
          <w:rFonts w:asciiTheme="minorHAnsi" w:hAnsiTheme="minorHAnsi" w:cstheme="minorHAnsi"/>
          <w:b/>
          <w:bCs/>
          <w:sz w:val="22"/>
          <w:szCs w:val="22"/>
          <w:lang w:val="ro-RO"/>
        </w:rPr>
        <w:t>2</w:t>
      </w:r>
      <w:r w:rsidRPr="002041A5">
        <w:rPr>
          <w:rFonts w:asciiTheme="minorHAnsi" w:hAnsiTheme="minorHAnsi" w:cstheme="minorHAnsi"/>
          <w:sz w:val="22"/>
          <w:szCs w:val="22"/>
          <w:lang w:val="ro-RO"/>
        </w:rPr>
        <w:t xml:space="preserve"> aglutinine de tip B, iar în componenta </w:t>
      </w:r>
      <w:r w:rsidRPr="002041A5">
        <w:rPr>
          <w:rFonts w:asciiTheme="minorHAnsi" w:hAnsiTheme="minorHAnsi" w:cstheme="minorHAnsi"/>
          <w:b/>
          <w:bCs/>
          <w:sz w:val="22"/>
          <w:szCs w:val="22"/>
          <w:lang w:val="ro-RO"/>
        </w:rPr>
        <w:t>1</w:t>
      </w:r>
      <w:r w:rsidRPr="002041A5">
        <w:rPr>
          <w:rFonts w:asciiTheme="minorHAnsi" w:hAnsiTheme="minorHAnsi" w:cstheme="minorHAnsi"/>
          <w:sz w:val="22"/>
          <w:szCs w:val="22"/>
          <w:lang w:val="ro-RO"/>
        </w:rPr>
        <w:t xml:space="preserve"> antigene α</w:t>
      </w:r>
    </w:p>
    <w:p w14:paraId="4D9B6AC5" w14:textId="1C6B374A" w:rsidR="009A1367" w:rsidRPr="002041A5" w:rsidRDefault="009A1367">
      <w:pPr>
        <w:pStyle w:val="Listparagraf"/>
        <w:numPr>
          <w:ilvl w:val="0"/>
          <w:numId w:val="59"/>
        </w:numPr>
        <w:spacing w:line="259" w:lineRule="auto"/>
        <w:ind w:hanging="295"/>
        <w:rPr>
          <w:rFonts w:asciiTheme="minorHAnsi" w:hAnsiTheme="minorHAnsi" w:cstheme="minorHAnsi"/>
          <w:sz w:val="22"/>
          <w:szCs w:val="22"/>
          <w:lang w:val="ro-RO"/>
        </w:rPr>
      </w:pPr>
      <w:r w:rsidRPr="002041A5">
        <w:rPr>
          <w:rFonts w:asciiTheme="minorHAnsi" w:hAnsiTheme="minorHAnsi" w:cstheme="minorHAnsi"/>
          <w:sz w:val="22"/>
          <w:szCs w:val="22"/>
          <w:lang w:val="ro-RO"/>
        </w:rPr>
        <w:t xml:space="preserve">componentele </w:t>
      </w:r>
      <w:r w:rsidRPr="002041A5">
        <w:rPr>
          <w:rFonts w:asciiTheme="minorHAnsi" w:hAnsiTheme="minorHAnsi" w:cstheme="minorHAnsi"/>
          <w:b/>
          <w:bCs/>
          <w:sz w:val="22"/>
          <w:szCs w:val="22"/>
          <w:lang w:val="ro-RO"/>
        </w:rPr>
        <w:t>2</w:t>
      </w:r>
      <w:r w:rsidRPr="002041A5">
        <w:rPr>
          <w:rFonts w:asciiTheme="minorHAnsi" w:hAnsiTheme="minorHAnsi" w:cstheme="minorHAnsi"/>
          <w:sz w:val="22"/>
          <w:szCs w:val="22"/>
          <w:lang w:val="ro-RO"/>
        </w:rPr>
        <w:t xml:space="preserve"> și </w:t>
      </w:r>
      <w:r w:rsidRPr="002041A5">
        <w:rPr>
          <w:rFonts w:asciiTheme="minorHAnsi" w:hAnsiTheme="minorHAnsi" w:cstheme="minorHAnsi"/>
          <w:b/>
          <w:bCs/>
          <w:sz w:val="22"/>
          <w:szCs w:val="22"/>
          <w:lang w:val="ro-RO"/>
        </w:rPr>
        <w:t>4</w:t>
      </w:r>
      <w:r w:rsidRPr="002041A5">
        <w:rPr>
          <w:rFonts w:asciiTheme="minorHAnsi" w:hAnsiTheme="minorHAnsi" w:cstheme="minorHAnsi"/>
          <w:sz w:val="22"/>
          <w:szCs w:val="22"/>
          <w:lang w:val="ro-RO"/>
        </w:rPr>
        <w:t xml:space="preserve"> sunt celule </w:t>
      </w:r>
      <w:proofErr w:type="spellStart"/>
      <w:r w:rsidRPr="002041A5">
        <w:rPr>
          <w:rFonts w:asciiTheme="minorHAnsi" w:hAnsiTheme="minorHAnsi" w:cstheme="minorHAnsi"/>
          <w:sz w:val="22"/>
          <w:szCs w:val="22"/>
          <w:lang w:val="ro-RO"/>
        </w:rPr>
        <w:t>anucleate</w:t>
      </w:r>
      <w:proofErr w:type="spellEnd"/>
      <w:r w:rsidRPr="002041A5">
        <w:rPr>
          <w:rFonts w:asciiTheme="minorHAnsi" w:hAnsiTheme="minorHAnsi" w:cstheme="minorHAnsi"/>
          <w:sz w:val="22"/>
          <w:szCs w:val="22"/>
          <w:lang w:val="ro-RO"/>
        </w:rPr>
        <w:t xml:space="preserve"> care participă</w:t>
      </w:r>
      <w:r w:rsidR="0054633E">
        <w:rPr>
          <w:rFonts w:asciiTheme="minorHAnsi" w:hAnsiTheme="minorHAnsi" w:cstheme="minorHAnsi"/>
          <w:sz w:val="22"/>
          <w:szCs w:val="22"/>
          <w:lang w:val="ro-RO"/>
        </w:rPr>
        <w:t>,</w:t>
      </w:r>
      <w:r w:rsidRPr="002041A5">
        <w:rPr>
          <w:rFonts w:asciiTheme="minorHAnsi" w:hAnsiTheme="minorHAnsi" w:cstheme="minorHAnsi"/>
          <w:sz w:val="22"/>
          <w:szCs w:val="22"/>
          <w:lang w:val="ro-RO"/>
        </w:rPr>
        <w:t xml:space="preserve"> împreună cu constituentul </w:t>
      </w:r>
      <w:r w:rsidRPr="002041A5">
        <w:rPr>
          <w:rFonts w:asciiTheme="minorHAnsi" w:hAnsiTheme="minorHAnsi" w:cstheme="minorHAnsi"/>
          <w:b/>
          <w:bCs/>
          <w:sz w:val="22"/>
          <w:szCs w:val="22"/>
          <w:lang w:val="ro-RO"/>
        </w:rPr>
        <w:t>1</w:t>
      </w:r>
      <w:r w:rsidR="0054633E">
        <w:rPr>
          <w:rFonts w:asciiTheme="minorHAnsi" w:hAnsiTheme="minorHAnsi" w:cstheme="minorHAnsi"/>
          <w:b/>
          <w:bCs/>
          <w:sz w:val="22"/>
          <w:szCs w:val="22"/>
          <w:lang w:val="ro-RO"/>
        </w:rPr>
        <w:t>,</w:t>
      </w:r>
      <w:r w:rsidRPr="002041A5">
        <w:rPr>
          <w:rFonts w:asciiTheme="minorHAnsi" w:hAnsiTheme="minorHAnsi" w:cstheme="minorHAnsi"/>
          <w:sz w:val="22"/>
          <w:szCs w:val="22"/>
          <w:lang w:val="ro-RO"/>
        </w:rPr>
        <w:t xml:space="preserve"> la coagularea sângelui</w:t>
      </w:r>
    </w:p>
    <w:p w14:paraId="5E5BED8B" w14:textId="3B7C280E" w:rsidR="009A1367" w:rsidRPr="00FA572B" w:rsidRDefault="009A1367">
      <w:pPr>
        <w:pStyle w:val="Listparagraf"/>
        <w:numPr>
          <w:ilvl w:val="0"/>
          <w:numId w:val="59"/>
        </w:numPr>
        <w:spacing w:line="259" w:lineRule="auto"/>
        <w:ind w:hanging="295"/>
        <w:rPr>
          <w:rFonts w:asciiTheme="minorHAnsi" w:hAnsiTheme="minorHAnsi" w:cstheme="minorHAnsi"/>
          <w:sz w:val="22"/>
          <w:szCs w:val="22"/>
          <w:lang w:val="ro-RO"/>
        </w:rPr>
      </w:pPr>
      <w:r w:rsidRPr="00FA572B">
        <w:rPr>
          <w:rFonts w:asciiTheme="minorHAnsi" w:hAnsiTheme="minorHAnsi" w:cstheme="minorHAnsi"/>
          <w:sz w:val="22"/>
          <w:szCs w:val="22"/>
          <w:lang w:val="ro-RO"/>
        </w:rPr>
        <w:t xml:space="preserve">componentele </w:t>
      </w:r>
      <w:r w:rsidRPr="00FA572B">
        <w:rPr>
          <w:rFonts w:asciiTheme="minorHAnsi" w:hAnsiTheme="minorHAnsi" w:cstheme="minorHAnsi"/>
          <w:b/>
          <w:bCs/>
          <w:sz w:val="22"/>
          <w:szCs w:val="22"/>
          <w:lang w:val="ro-RO"/>
        </w:rPr>
        <w:t>3</w:t>
      </w:r>
      <w:r w:rsidRPr="00FA572B">
        <w:rPr>
          <w:rFonts w:asciiTheme="minorHAnsi" w:hAnsiTheme="minorHAnsi" w:cstheme="minorHAnsi"/>
          <w:sz w:val="22"/>
          <w:szCs w:val="22"/>
          <w:lang w:val="ro-RO"/>
        </w:rPr>
        <w:t xml:space="preserve"> - neutralizează antigene prin anticorpi prezenți în componenta </w:t>
      </w:r>
      <w:r w:rsidRPr="00FA572B">
        <w:rPr>
          <w:rFonts w:asciiTheme="minorHAnsi" w:hAnsiTheme="minorHAnsi" w:cstheme="minorHAnsi"/>
          <w:b/>
          <w:bCs/>
          <w:sz w:val="22"/>
          <w:szCs w:val="22"/>
          <w:lang w:val="ro-RO"/>
        </w:rPr>
        <w:t>1</w:t>
      </w:r>
      <w:r w:rsidRPr="00FA572B">
        <w:rPr>
          <w:rFonts w:asciiTheme="minorHAnsi" w:hAnsiTheme="minorHAnsi" w:cstheme="minorHAnsi"/>
          <w:sz w:val="22"/>
          <w:szCs w:val="22"/>
          <w:lang w:val="ro-RO"/>
        </w:rPr>
        <w:t>, proces urmat de digestie intracelulară</w:t>
      </w:r>
    </w:p>
    <w:p w14:paraId="6D129E33" w14:textId="6FD554CA" w:rsidR="002412C0" w:rsidRPr="002412C0" w:rsidRDefault="00492995" w:rsidP="00F94EDD">
      <w:pPr>
        <w:pStyle w:val="Listparagraf"/>
        <w:numPr>
          <w:ilvl w:val="0"/>
          <w:numId w:val="73"/>
        </w:numPr>
        <w:ind w:left="284" w:hanging="284"/>
        <w:rPr>
          <w:rFonts w:asciiTheme="minorHAnsi" w:hAnsiTheme="minorHAnsi" w:cstheme="minorHAnsi"/>
          <w:b/>
          <w:bCs/>
          <w:sz w:val="22"/>
          <w:szCs w:val="22"/>
          <w:lang w:val="ro-RO"/>
        </w:rPr>
      </w:pPr>
      <w:bookmarkStart w:id="2" w:name="_Hlk128164089"/>
      <w:r>
        <w:rPr>
          <w:rFonts w:asciiTheme="minorHAnsi" w:hAnsiTheme="minorHAnsi" w:cstheme="minorHAnsi"/>
          <w:b/>
          <w:bCs/>
          <w:sz w:val="22"/>
          <w:szCs w:val="22"/>
          <w:lang w:val="ro-RO"/>
        </w:rPr>
        <w:t>Selectați enunțurile corecte privind p</w:t>
      </w:r>
      <w:r w:rsidR="002412C0" w:rsidRPr="002412C0">
        <w:rPr>
          <w:rFonts w:asciiTheme="minorHAnsi" w:hAnsiTheme="minorHAnsi" w:cstheme="minorHAnsi"/>
          <w:b/>
          <w:bCs/>
          <w:sz w:val="22"/>
          <w:szCs w:val="22"/>
          <w:lang w:val="ro-RO"/>
        </w:rPr>
        <w:t>atologia sistemelor c</w:t>
      </w:r>
      <w:r w:rsidR="00A67016">
        <w:rPr>
          <w:rFonts w:asciiTheme="minorHAnsi" w:hAnsiTheme="minorHAnsi" w:cstheme="minorHAnsi"/>
          <w:b/>
          <w:bCs/>
          <w:sz w:val="22"/>
          <w:szCs w:val="22"/>
          <w:lang w:val="ro-RO"/>
        </w:rPr>
        <w:t>are</w:t>
      </w:r>
      <w:r w:rsidR="002412C0" w:rsidRPr="002412C0">
        <w:rPr>
          <w:rFonts w:asciiTheme="minorHAnsi" w:hAnsiTheme="minorHAnsi" w:cstheme="minorHAnsi"/>
          <w:b/>
          <w:bCs/>
          <w:sz w:val="22"/>
          <w:szCs w:val="22"/>
          <w:lang w:val="ro-RO"/>
        </w:rPr>
        <w:t xml:space="preserve"> asigură </w:t>
      </w:r>
      <w:proofErr w:type="spellStart"/>
      <w:r w:rsidR="002412C0" w:rsidRPr="002412C0">
        <w:rPr>
          <w:rFonts w:asciiTheme="minorHAnsi" w:hAnsiTheme="minorHAnsi" w:cstheme="minorHAnsi"/>
          <w:b/>
          <w:bCs/>
          <w:sz w:val="22"/>
          <w:szCs w:val="22"/>
          <w:lang w:val="ro-RO"/>
        </w:rPr>
        <w:t>funcţia</w:t>
      </w:r>
      <w:proofErr w:type="spellEnd"/>
      <w:r w:rsidR="002412C0" w:rsidRPr="002412C0">
        <w:rPr>
          <w:rFonts w:asciiTheme="minorHAnsi" w:hAnsiTheme="minorHAnsi" w:cstheme="minorHAnsi"/>
          <w:b/>
          <w:bCs/>
          <w:sz w:val="22"/>
          <w:szCs w:val="22"/>
          <w:lang w:val="ro-RO"/>
        </w:rPr>
        <w:t xml:space="preserve"> de </w:t>
      </w:r>
      <w:proofErr w:type="spellStart"/>
      <w:r w:rsidR="002412C0" w:rsidRPr="002412C0">
        <w:rPr>
          <w:rFonts w:asciiTheme="minorHAnsi" w:hAnsiTheme="minorHAnsi" w:cstheme="minorHAnsi"/>
          <w:b/>
          <w:bCs/>
          <w:sz w:val="22"/>
          <w:szCs w:val="22"/>
          <w:lang w:val="ro-RO"/>
        </w:rPr>
        <w:t>nutriţie</w:t>
      </w:r>
      <w:proofErr w:type="spellEnd"/>
      <w:r w:rsidR="002412C0" w:rsidRPr="002412C0">
        <w:rPr>
          <w:rFonts w:asciiTheme="minorHAnsi" w:hAnsiTheme="minorHAnsi" w:cstheme="minorHAnsi"/>
          <w:b/>
          <w:bCs/>
          <w:sz w:val="22"/>
          <w:szCs w:val="22"/>
          <w:lang w:val="ro-RO"/>
        </w:rPr>
        <w:t>:</w:t>
      </w:r>
    </w:p>
    <w:bookmarkEnd w:id="2"/>
    <w:p w14:paraId="7E4BF346" w14:textId="73D0A9E1" w:rsidR="002412C0" w:rsidRPr="00FA572B" w:rsidRDefault="002412C0" w:rsidP="002412C0">
      <w:pPr>
        <w:numPr>
          <w:ilvl w:val="0"/>
          <w:numId w:val="77"/>
        </w:numPr>
        <w:tabs>
          <w:tab w:val="clear" w:pos="530"/>
        </w:tabs>
        <w:spacing w:after="0" w:line="240" w:lineRule="auto"/>
        <w:ind w:left="709" w:hanging="284"/>
        <w:jc w:val="both"/>
        <w:rPr>
          <w:rFonts w:asciiTheme="minorHAnsi" w:hAnsiTheme="minorHAnsi" w:cstheme="minorHAnsi"/>
          <w:lang w:val="ro-RO"/>
        </w:rPr>
      </w:pPr>
      <w:r w:rsidRPr="00FA572B">
        <w:rPr>
          <w:rFonts w:asciiTheme="minorHAnsi" w:hAnsiTheme="minorHAnsi" w:cstheme="minorHAnsi"/>
          <w:lang w:val="ro-RO"/>
        </w:rPr>
        <w:t>pneumoni</w:t>
      </w:r>
      <w:r w:rsidR="00196EB8">
        <w:rPr>
          <w:rFonts w:asciiTheme="minorHAnsi" w:hAnsiTheme="minorHAnsi" w:cstheme="minorHAnsi"/>
          <w:lang w:val="ro-RO"/>
        </w:rPr>
        <w:t>a</w:t>
      </w:r>
      <w:r w:rsidRPr="00FA572B">
        <w:rPr>
          <w:rFonts w:asciiTheme="minorHAnsi" w:hAnsiTheme="minorHAnsi" w:cstheme="minorHAnsi"/>
          <w:lang w:val="ro-RO"/>
        </w:rPr>
        <w:t xml:space="preserve"> </w:t>
      </w:r>
      <w:r w:rsidR="0018554E">
        <w:rPr>
          <w:rFonts w:asciiTheme="minorHAnsi" w:hAnsiTheme="minorHAnsi" w:cstheme="minorHAnsi"/>
          <w:lang w:val="ro-RO"/>
        </w:rPr>
        <w:t>este cauzată</w:t>
      </w:r>
      <w:r w:rsidR="00196EB8">
        <w:rPr>
          <w:rFonts w:asciiTheme="minorHAnsi" w:hAnsiTheme="minorHAnsi" w:cstheme="minorHAnsi"/>
          <w:lang w:val="ro-RO"/>
        </w:rPr>
        <w:t xml:space="preserve"> de infecția cu</w:t>
      </w:r>
      <w:r w:rsidRPr="00FA572B">
        <w:rPr>
          <w:rFonts w:asciiTheme="minorHAnsi" w:hAnsiTheme="minorHAnsi" w:cstheme="minorHAnsi"/>
          <w:lang w:val="ro-RO"/>
        </w:rPr>
        <w:t xml:space="preserve"> bacilului Koch</w:t>
      </w:r>
    </w:p>
    <w:p w14:paraId="128CA45F" w14:textId="3B4C8690" w:rsidR="00C52A7D" w:rsidRPr="00C52A7D" w:rsidRDefault="00C52A7D" w:rsidP="00C52A7D">
      <w:pPr>
        <w:pStyle w:val="Listparagraf"/>
        <w:numPr>
          <w:ilvl w:val="0"/>
          <w:numId w:val="77"/>
        </w:numPr>
        <w:ind w:left="709" w:hanging="283"/>
        <w:rPr>
          <w:rFonts w:asciiTheme="minorHAnsi" w:hAnsiTheme="minorHAnsi" w:cstheme="minorHAnsi"/>
          <w:sz w:val="22"/>
          <w:szCs w:val="22"/>
          <w:lang w:val="ro-RO"/>
        </w:rPr>
      </w:pPr>
      <w:r w:rsidRPr="00C52A7D">
        <w:rPr>
          <w:rFonts w:asciiTheme="minorHAnsi" w:hAnsiTheme="minorHAnsi" w:cstheme="minorHAnsi"/>
          <w:sz w:val="22"/>
          <w:szCs w:val="22"/>
          <w:lang w:val="ro-RO"/>
        </w:rPr>
        <w:t xml:space="preserve">infarctul miocardic </w:t>
      </w:r>
      <w:r w:rsidR="001C06AA">
        <w:rPr>
          <w:rFonts w:asciiTheme="minorHAnsi" w:hAnsiTheme="minorHAnsi" w:cstheme="minorHAnsi"/>
          <w:sz w:val="22"/>
          <w:szCs w:val="22"/>
          <w:lang w:val="ro-RO"/>
        </w:rPr>
        <w:t>este consecința</w:t>
      </w:r>
      <w:r>
        <w:rPr>
          <w:rFonts w:asciiTheme="minorHAnsi" w:hAnsiTheme="minorHAnsi" w:cstheme="minorHAnsi"/>
          <w:sz w:val="22"/>
          <w:szCs w:val="22"/>
          <w:lang w:val="ro-RO"/>
        </w:rPr>
        <w:t xml:space="preserve"> necroz</w:t>
      </w:r>
      <w:r w:rsidR="001C06AA">
        <w:rPr>
          <w:rFonts w:asciiTheme="minorHAnsi" w:hAnsiTheme="minorHAnsi" w:cstheme="minorHAnsi"/>
          <w:sz w:val="22"/>
          <w:szCs w:val="22"/>
          <w:lang w:val="ro-RO"/>
        </w:rPr>
        <w:t>ării</w:t>
      </w:r>
      <w:r>
        <w:rPr>
          <w:rFonts w:asciiTheme="minorHAnsi" w:hAnsiTheme="minorHAnsi" w:cstheme="minorHAnsi"/>
          <w:sz w:val="22"/>
          <w:szCs w:val="22"/>
          <w:lang w:val="ro-RO"/>
        </w:rPr>
        <w:t xml:space="preserve"> țesutului miocardic</w:t>
      </w:r>
    </w:p>
    <w:p w14:paraId="77E850BC" w14:textId="756E9BDC" w:rsidR="002412C0" w:rsidRDefault="002412C0" w:rsidP="002412C0">
      <w:pPr>
        <w:numPr>
          <w:ilvl w:val="0"/>
          <w:numId w:val="77"/>
        </w:numPr>
        <w:tabs>
          <w:tab w:val="clear" w:pos="530"/>
        </w:tabs>
        <w:spacing w:after="0" w:line="240" w:lineRule="auto"/>
        <w:ind w:left="709" w:hanging="284"/>
        <w:jc w:val="both"/>
        <w:rPr>
          <w:rFonts w:asciiTheme="minorHAnsi" w:hAnsiTheme="minorHAnsi" w:cstheme="minorHAnsi"/>
          <w:lang w:val="ro-RO"/>
        </w:rPr>
      </w:pPr>
      <w:r w:rsidRPr="00FA572B">
        <w:rPr>
          <w:rFonts w:asciiTheme="minorHAnsi" w:hAnsiTheme="minorHAnsi" w:cstheme="minorHAnsi"/>
          <w:lang w:val="ro-RO"/>
        </w:rPr>
        <w:t xml:space="preserve">hepatită virală este </w:t>
      </w:r>
      <w:proofErr w:type="spellStart"/>
      <w:r w:rsidRPr="00FA572B">
        <w:rPr>
          <w:rFonts w:asciiTheme="minorHAnsi" w:hAnsiTheme="minorHAnsi" w:cstheme="minorHAnsi"/>
          <w:lang w:val="ro-RO"/>
        </w:rPr>
        <w:t>însoţită</w:t>
      </w:r>
      <w:proofErr w:type="spellEnd"/>
      <w:r w:rsidRPr="00FA572B">
        <w:rPr>
          <w:rFonts w:asciiTheme="minorHAnsi" w:hAnsiTheme="minorHAnsi" w:cstheme="minorHAnsi"/>
          <w:lang w:val="ro-RO"/>
        </w:rPr>
        <w:t xml:space="preserve"> de colorarea intensă a materiilor fecale</w:t>
      </w:r>
    </w:p>
    <w:p w14:paraId="2F5E37FD" w14:textId="6B03B17C" w:rsidR="00C52A7D" w:rsidRPr="00C52A7D" w:rsidRDefault="00C52A7D" w:rsidP="002412C0">
      <w:pPr>
        <w:numPr>
          <w:ilvl w:val="0"/>
          <w:numId w:val="77"/>
        </w:numPr>
        <w:tabs>
          <w:tab w:val="clear" w:pos="530"/>
        </w:tabs>
        <w:spacing w:after="0" w:line="240" w:lineRule="auto"/>
        <w:ind w:left="709" w:hanging="284"/>
        <w:jc w:val="both"/>
        <w:rPr>
          <w:rFonts w:asciiTheme="minorHAnsi" w:hAnsiTheme="minorHAnsi" w:cstheme="minorHAnsi"/>
          <w:i/>
          <w:iCs/>
          <w:lang w:val="ro-RO"/>
        </w:rPr>
      </w:pPr>
      <w:r>
        <w:rPr>
          <w:rFonts w:asciiTheme="minorHAnsi" w:hAnsiTheme="minorHAnsi" w:cstheme="minorHAnsi"/>
          <w:lang w:val="ro-RO"/>
        </w:rPr>
        <w:t xml:space="preserve">ulcerul </w:t>
      </w:r>
      <w:proofErr w:type="spellStart"/>
      <w:r>
        <w:rPr>
          <w:rFonts w:asciiTheme="minorHAnsi" w:hAnsiTheme="minorHAnsi" w:cstheme="minorHAnsi"/>
          <w:lang w:val="ro-RO"/>
        </w:rPr>
        <w:t>gastro</w:t>
      </w:r>
      <w:proofErr w:type="spellEnd"/>
      <w:r>
        <w:rPr>
          <w:rFonts w:asciiTheme="minorHAnsi" w:hAnsiTheme="minorHAnsi" w:cstheme="minorHAnsi"/>
          <w:lang w:val="ro-RO"/>
        </w:rPr>
        <w:t xml:space="preserve">-duodenal este cauzat de bacteria </w:t>
      </w:r>
      <w:proofErr w:type="spellStart"/>
      <w:r w:rsidRPr="00C52A7D">
        <w:rPr>
          <w:rFonts w:asciiTheme="minorHAnsi" w:hAnsiTheme="minorHAnsi" w:cstheme="minorHAnsi"/>
          <w:i/>
          <w:iCs/>
          <w:lang w:val="ro-RO"/>
        </w:rPr>
        <w:t>Helycobacter</w:t>
      </w:r>
      <w:proofErr w:type="spellEnd"/>
      <w:r w:rsidRPr="00C52A7D">
        <w:rPr>
          <w:rFonts w:asciiTheme="minorHAnsi" w:hAnsiTheme="minorHAnsi" w:cstheme="minorHAnsi"/>
          <w:i/>
          <w:iCs/>
          <w:lang w:val="ro-RO"/>
        </w:rPr>
        <w:t xml:space="preserve"> </w:t>
      </w:r>
      <w:proofErr w:type="spellStart"/>
      <w:r w:rsidRPr="00C52A7D">
        <w:rPr>
          <w:rFonts w:asciiTheme="minorHAnsi" w:hAnsiTheme="minorHAnsi" w:cstheme="minorHAnsi"/>
          <w:i/>
          <w:iCs/>
          <w:lang w:val="ro-RO"/>
        </w:rPr>
        <w:t>pylori</w:t>
      </w:r>
      <w:proofErr w:type="spellEnd"/>
    </w:p>
    <w:p w14:paraId="59F09C8B" w14:textId="15A5BCB5" w:rsidR="007814FD" w:rsidRPr="002412C0" w:rsidRDefault="00712481" w:rsidP="007814FD">
      <w:pPr>
        <w:pStyle w:val="Listparagraf"/>
        <w:numPr>
          <w:ilvl w:val="0"/>
          <w:numId w:val="73"/>
        </w:numPr>
        <w:ind w:left="284" w:hanging="284"/>
        <w:rPr>
          <w:rFonts w:asciiTheme="minorHAnsi" w:hAnsiTheme="minorHAnsi" w:cstheme="minorHAnsi"/>
          <w:b/>
          <w:bCs/>
          <w:sz w:val="22"/>
          <w:szCs w:val="22"/>
          <w:lang w:val="ro-RO"/>
        </w:rPr>
      </w:pPr>
      <w:r w:rsidRPr="00522DF6">
        <w:rPr>
          <w:rFonts w:asciiTheme="minorHAnsi" w:hAnsiTheme="minorHAnsi" w:cstheme="minorHAnsi"/>
          <w:b/>
          <w:bCs/>
          <w:noProof/>
          <w:sz w:val="22"/>
          <w:szCs w:val="22"/>
          <w:lang w:val="ro-RO"/>
        </w:rPr>
        <w:lastRenderedPageBreak/>
        <w:drawing>
          <wp:anchor distT="0" distB="0" distL="114300" distR="114300" simplePos="0" relativeHeight="251670528" behindDoc="1" locked="0" layoutInCell="1" allowOverlap="1" wp14:anchorId="129C799D" wp14:editId="792507B7">
            <wp:simplePos x="0" y="0"/>
            <wp:positionH relativeFrom="margin">
              <wp:posOffset>4129405</wp:posOffset>
            </wp:positionH>
            <wp:positionV relativeFrom="paragraph">
              <wp:posOffset>27940</wp:posOffset>
            </wp:positionV>
            <wp:extent cx="1845945" cy="2505075"/>
            <wp:effectExtent l="0" t="0" r="1905" b="9525"/>
            <wp:wrapTight wrapText="bothSides">
              <wp:wrapPolygon edited="0">
                <wp:start x="0" y="0"/>
                <wp:lineTo x="0" y="21518"/>
                <wp:lineTo x="21399" y="21518"/>
                <wp:lineTo x="21399" y="0"/>
                <wp:lineTo x="0" y="0"/>
              </wp:wrapPolygon>
            </wp:wrapTight>
            <wp:docPr id="6" name="I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5945" cy="2505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814FD">
        <w:rPr>
          <w:rFonts w:asciiTheme="minorHAnsi" w:hAnsiTheme="minorHAnsi" w:cstheme="minorHAnsi"/>
          <w:b/>
          <w:bCs/>
          <w:sz w:val="22"/>
          <w:szCs w:val="22"/>
          <w:lang w:val="ro-RO"/>
        </w:rPr>
        <w:t>Identificați afirmațiile corecte pe baza imaginii:</w:t>
      </w:r>
    </w:p>
    <w:p w14:paraId="0E1AA018" w14:textId="77777777" w:rsidR="007814FD" w:rsidRPr="00A733AB" w:rsidRDefault="007814FD" w:rsidP="007814FD">
      <w:pPr>
        <w:pStyle w:val="Frspaiere"/>
        <w:numPr>
          <w:ilvl w:val="0"/>
          <w:numId w:val="60"/>
        </w:numPr>
        <w:ind w:left="714" w:hanging="288"/>
        <w:rPr>
          <w:rFonts w:asciiTheme="minorHAnsi" w:hAnsiTheme="minorHAnsi" w:cstheme="minorHAnsi"/>
        </w:rPr>
      </w:pPr>
      <w:proofErr w:type="spellStart"/>
      <w:r w:rsidRPr="00A733AB">
        <w:rPr>
          <w:rFonts w:asciiTheme="minorHAnsi" w:hAnsiTheme="minorHAnsi" w:cstheme="minorHAnsi"/>
        </w:rPr>
        <w:t>țesutul</w:t>
      </w:r>
      <w:proofErr w:type="spellEnd"/>
      <w:r w:rsidRPr="00A733AB">
        <w:rPr>
          <w:rFonts w:asciiTheme="minorHAnsi" w:hAnsiTheme="minorHAnsi" w:cstheme="minorHAnsi"/>
        </w:rPr>
        <w:t xml:space="preserve"> </w:t>
      </w:r>
      <w:r w:rsidRPr="00A733AB">
        <w:rPr>
          <w:rFonts w:asciiTheme="minorHAnsi" w:hAnsiTheme="minorHAnsi" w:cstheme="minorHAnsi"/>
          <w:b/>
          <w:bCs/>
        </w:rPr>
        <w:t>6</w:t>
      </w:r>
      <w:r w:rsidRPr="00A733AB">
        <w:rPr>
          <w:rFonts w:asciiTheme="minorHAnsi" w:hAnsiTheme="minorHAnsi" w:cstheme="minorHAnsi"/>
        </w:rPr>
        <w:t xml:space="preserve">, </w:t>
      </w:r>
      <w:proofErr w:type="spellStart"/>
      <w:r w:rsidRPr="00A733AB">
        <w:rPr>
          <w:rFonts w:asciiTheme="minorHAnsi" w:hAnsiTheme="minorHAnsi" w:cstheme="minorHAnsi"/>
        </w:rPr>
        <w:t>spre</w:t>
      </w:r>
      <w:proofErr w:type="spellEnd"/>
      <w:r w:rsidRPr="00A733AB">
        <w:rPr>
          <w:rFonts w:asciiTheme="minorHAnsi" w:hAnsiTheme="minorHAnsi" w:cstheme="minorHAnsi"/>
        </w:rPr>
        <w:t xml:space="preserve"> </w:t>
      </w:r>
      <w:proofErr w:type="spellStart"/>
      <w:r w:rsidRPr="00A733AB">
        <w:rPr>
          <w:rFonts w:asciiTheme="minorHAnsi" w:hAnsiTheme="minorHAnsi" w:cstheme="minorHAnsi"/>
        </w:rPr>
        <w:t>deosebire</w:t>
      </w:r>
      <w:proofErr w:type="spellEnd"/>
      <w:r w:rsidRPr="00A733AB">
        <w:rPr>
          <w:rFonts w:asciiTheme="minorHAnsi" w:hAnsiTheme="minorHAnsi" w:cstheme="minorHAnsi"/>
        </w:rPr>
        <w:t xml:space="preserve"> de </w:t>
      </w:r>
      <w:r w:rsidRPr="00A733AB">
        <w:rPr>
          <w:rFonts w:asciiTheme="minorHAnsi" w:hAnsiTheme="minorHAnsi" w:cstheme="minorHAnsi"/>
          <w:b/>
          <w:bCs/>
        </w:rPr>
        <w:t>5</w:t>
      </w:r>
      <w:r w:rsidRPr="00A733AB">
        <w:rPr>
          <w:rFonts w:asciiTheme="minorHAnsi" w:hAnsiTheme="minorHAnsi" w:cstheme="minorHAnsi"/>
        </w:rPr>
        <w:t xml:space="preserve">, </w:t>
      </w:r>
      <w:proofErr w:type="spellStart"/>
      <w:r w:rsidRPr="00A733AB">
        <w:rPr>
          <w:rFonts w:asciiTheme="minorHAnsi" w:hAnsiTheme="minorHAnsi" w:cstheme="minorHAnsi"/>
        </w:rPr>
        <w:t>conține</w:t>
      </w:r>
      <w:proofErr w:type="spellEnd"/>
      <w:r w:rsidRPr="00A733AB">
        <w:rPr>
          <w:rFonts w:asciiTheme="minorHAnsi" w:hAnsiTheme="minorHAnsi" w:cstheme="minorHAnsi"/>
        </w:rPr>
        <w:t xml:space="preserve"> </w:t>
      </w:r>
      <w:proofErr w:type="spellStart"/>
      <w:r w:rsidRPr="00A733AB">
        <w:rPr>
          <w:rFonts w:asciiTheme="minorHAnsi" w:hAnsiTheme="minorHAnsi" w:cstheme="minorHAnsi"/>
        </w:rPr>
        <w:t>și</w:t>
      </w:r>
      <w:proofErr w:type="spellEnd"/>
      <w:r w:rsidRPr="00A733AB">
        <w:rPr>
          <w:rFonts w:asciiTheme="minorHAnsi" w:hAnsiTheme="minorHAnsi" w:cstheme="minorHAnsi"/>
        </w:rPr>
        <w:t xml:space="preserve"> </w:t>
      </w:r>
      <w:proofErr w:type="spellStart"/>
      <w:r w:rsidRPr="00A733AB">
        <w:rPr>
          <w:rFonts w:asciiTheme="minorHAnsi" w:hAnsiTheme="minorHAnsi" w:cstheme="minorHAnsi"/>
        </w:rPr>
        <w:t>celule</w:t>
      </w:r>
      <w:proofErr w:type="spellEnd"/>
      <w:r w:rsidRPr="00A733AB">
        <w:rPr>
          <w:rFonts w:asciiTheme="minorHAnsi" w:hAnsiTheme="minorHAnsi" w:cstheme="minorHAnsi"/>
        </w:rPr>
        <w:t xml:space="preserve"> </w:t>
      </w:r>
      <w:proofErr w:type="spellStart"/>
      <w:r w:rsidRPr="00A733AB">
        <w:rPr>
          <w:rFonts w:asciiTheme="minorHAnsi" w:hAnsiTheme="minorHAnsi" w:cstheme="minorHAnsi"/>
        </w:rPr>
        <w:t>moarte</w:t>
      </w:r>
      <w:proofErr w:type="spellEnd"/>
      <w:r w:rsidRPr="00A733AB">
        <w:rPr>
          <w:rFonts w:asciiTheme="minorHAnsi" w:hAnsiTheme="minorHAnsi" w:cstheme="minorHAnsi"/>
        </w:rPr>
        <w:t xml:space="preserve">, cu </w:t>
      </w:r>
      <w:proofErr w:type="spellStart"/>
      <w:r w:rsidRPr="00A733AB">
        <w:rPr>
          <w:rFonts w:asciiTheme="minorHAnsi" w:hAnsiTheme="minorHAnsi" w:cstheme="minorHAnsi"/>
        </w:rPr>
        <w:t>pereții</w:t>
      </w:r>
      <w:proofErr w:type="spellEnd"/>
      <w:r w:rsidRPr="00A733AB">
        <w:rPr>
          <w:rFonts w:asciiTheme="minorHAnsi" w:hAnsiTheme="minorHAnsi" w:cstheme="minorHAnsi"/>
        </w:rPr>
        <w:t xml:space="preserve"> </w:t>
      </w:r>
      <w:proofErr w:type="spellStart"/>
      <w:r w:rsidRPr="00A733AB">
        <w:rPr>
          <w:rFonts w:asciiTheme="minorHAnsi" w:hAnsiTheme="minorHAnsi" w:cstheme="minorHAnsi"/>
        </w:rPr>
        <w:t>celulari</w:t>
      </w:r>
      <w:proofErr w:type="spellEnd"/>
      <w:r w:rsidRPr="00A733AB">
        <w:rPr>
          <w:rFonts w:asciiTheme="minorHAnsi" w:hAnsiTheme="minorHAnsi" w:cstheme="minorHAnsi"/>
        </w:rPr>
        <w:t xml:space="preserve"> </w:t>
      </w:r>
      <w:proofErr w:type="spellStart"/>
      <w:r w:rsidRPr="00A733AB">
        <w:rPr>
          <w:rFonts w:asciiTheme="minorHAnsi" w:hAnsiTheme="minorHAnsi" w:cstheme="minorHAnsi"/>
        </w:rPr>
        <w:t>îngroșați</w:t>
      </w:r>
      <w:proofErr w:type="spellEnd"/>
      <w:r w:rsidRPr="00A733AB">
        <w:rPr>
          <w:rFonts w:asciiTheme="minorHAnsi" w:hAnsiTheme="minorHAnsi" w:cstheme="minorHAnsi"/>
        </w:rPr>
        <w:t xml:space="preserve"> </w:t>
      </w:r>
      <w:proofErr w:type="spellStart"/>
      <w:r w:rsidRPr="00A733AB">
        <w:rPr>
          <w:rFonts w:asciiTheme="minorHAnsi" w:hAnsiTheme="minorHAnsi" w:cstheme="minorHAnsi"/>
        </w:rPr>
        <w:t>neuniform</w:t>
      </w:r>
      <w:proofErr w:type="spellEnd"/>
      <w:r w:rsidRPr="00A733AB">
        <w:rPr>
          <w:rFonts w:asciiTheme="minorHAnsi" w:hAnsiTheme="minorHAnsi" w:cstheme="minorHAnsi"/>
        </w:rPr>
        <w:t xml:space="preserve">, cu </w:t>
      </w:r>
      <w:proofErr w:type="spellStart"/>
      <w:r w:rsidRPr="00A733AB">
        <w:rPr>
          <w:rFonts w:asciiTheme="minorHAnsi" w:hAnsiTheme="minorHAnsi" w:cstheme="minorHAnsi"/>
        </w:rPr>
        <w:t>rol</w:t>
      </w:r>
      <w:proofErr w:type="spellEnd"/>
      <w:r w:rsidRPr="00A733AB">
        <w:rPr>
          <w:rFonts w:asciiTheme="minorHAnsi" w:hAnsiTheme="minorHAnsi" w:cstheme="minorHAnsi"/>
        </w:rPr>
        <w:t xml:space="preserve"> de transport a </w:t>
      </w:r>
      <w:proofErr w:type="spellStart"/>
      <w:r w:rsidRPr="00A733AB">
        <w:rPr>
          <w:rFonts w:asciiTheme="minorHAnsi" w:hAnsiTheme="minorHAnsi" w:cstheme="minorHAnsi"/>
        </w:rPr>
        <w:t>sevei</w:t>
      </w:r>
      <w:proofErr w:type="spellEnd"/>
      <w:r w:rsidRPr="00A733AB">
        <w:rPr>
          <w:rFonts w:asciiTheme="minorHAnsi" w:hAnsiTheme="minorHAnsi" w:cstheme="minorHAnsi"/>
        </w:rPr>
        <w:t xml:space="preserve"> brute</w:t>
      </w:r>
    </w:p>
    <w:p w14:paraId="2E7C8419" w14:textId="77777777" w:rsidR="007814FD" w:rsidRPr="00FA572B" w:rsidRDefault="007814FD" w:rsidP="007814FD">
      <w:pPr>
        <w:pStyle w:val="Frspaiere"/>
        <w:numPr>
          <w:ilvl w:val="0"/>
          <w:numId w:val="60"/>
        </w:numPr>
        <w:ind w:hanging="288"/>
        <w:rPr>
          <w:rFonts w:asciiTheme="minorHAnsi" w:hAnsiTheme="minorHAnsi" w:cstheme="minorHAnsi"/>
        </w:rPr>
      </w:pPr>
      <w:proofErr w:type="spellStart"/>
      <w:r w:rsidRPr="00FA572B">
        <w:rPr>
          <w:rFonts w:asciiTheme="minorHAnsi" w:hAnsiTheme="minorHAnsi" w:cstheme="minorHAnsi"/>
        </w:rPr>
        <w:t>țesutul</w:t>
      </w:r>
      <w:proofErr w:type="spellEnd"/>
      <w:r w:rsidRPr="00FA572B">
        <w:rPr>
          <w:rFonts w:asciiTheme="minorHAnsi" w:hAnsiTheme="minorHAnsi" w:cstheme="minorHAnsi"/>
        </w:rPr>
        <w:t xml:space="preserve"> </w:t>
      </w:r>
      <w:r w:rsidRPr="00FA572B">
        <w:rPr>
          <w:rFonts w:asciiTheme="minorHAnsi" w:hAnsiTheme="minorHAnsi" w:cstheme="minorHAnsi"/>
          <w:b/>
          <w:bCs/>
        </w:rPr>
        <w:t>3</w:t>
      </w:r>
      <w:r w:rsidRPr="00FA572B">
        <w:rPr>
          <w:rFonts w:asciiTheme="minorHAnsi" w:hAnsiTheme="minorHAnsi" w:cstheme="minorHAnsi"/>
        </w:rPr>
        <w:t xml:space="preserve">, </w:t>
      </w:r>
      <w:proofErr w:type="spellStart"/>
      <w:r w:rsidRPr="00FA572B">
        <w:rPr>
          <w:rFonts w:asciiTheme="minorHAnsi" w:hAnsiTheme="minorHAnsi" w:cstheme="minorHAnsi"/>
        </w:rPr>
        <w:t>spre</w:t>
      </w:r>
      <w:proofErr w:type="spellEnd"/>
      <w:r w:rsidRPr="00FA572B">
        <w:rPr>
          <w:rFonts w:asciiTheme="minorHAnsi" w:hAnsiTheme="minorHAnsi" w:cstheme="minorHAnsi"/>
        </w:rPr>
        <w:t xml:space="preserve"> </w:t>
      </w:r>
      <w:proofErr w:type="spellStart"/>
      <w:r w:rsidRPr="00FA572B">
        <w:rPr>
          <w:rFonts w:asciiTheme="minorHAnsi" w:hAnsiTheme="minorHAnsi" w:cstheme="minorHAnsi"/>
        </w:rPr>
        <w:t>deosebire</w:t>
      </w:r>
      <w:proofErr w:type="spellEnd"/>
      <w:r w:rsidRPr="00FA572B">
        <w:rPr>
          <w:rFonts w:asciiTheme="minorHAnsi" w:hAnsiTheme="minorHAnsi" w:cstheme="minorHAnsi"/>
        </w:rPr>
        <w:t xml:space="preserve"> de </w:t>
      </w:r>
      <w:r w:rsidRPr="00FA572B">
        <w:rPr>
          <w:rFonts w:asciiTheme="minorHAnsi" w:hAnsiTheme="minorHAnsi" w:cstheme="minorHAnsi"/>
          <w:b/>
          <w:bCs/>
        </w:rPr>
        <w:t>2</w:t>
      </w:r>
      <w:r w:rsidRPr="00FA572B">
        <w:rPr>
          <w:rFonts w:asciiTheme="minorHAnsi" w:hAnsiTheme="minorHAnsi" w:cstheme="minorHAnsi"/>
        </w:rPr>
        <w:t xml:space="preserve"> </w:t>
      </w:r>
      <w:proofErr w:type="spellStart"/>
      <w:r w:rsidRPr="00FA572B">
        <w:rPr>
          <w:rFonts w:asciiTheme="minorHAnsi" w:hAnsiTheme="minorHAnsi" w:cstheme="minorHAnsi"/>
        </w:rPr>
        <w:t>și</w:t>
      </w:r>
      <w:proofErr w:type="spellEnd"/>
      <w:r w:rsidRPr="00FA572B">
        <w:rPr>
          <w:rFonts w:asciiTheme="minorHAnsi" w:hAnsiTheme="minorHAnsi" w:cstheme="minorHAnsi"/>
        </w:rPr>
        <w:t xml:space="preserve"> </w:t>
      </w:r>
      <w:r w:rsidRPr="00FA572B">
        <w:rPr>
          <w:rFonts w:asciiTheme="minorHAnsi" w:hAnsiTheme="minorHAnsi" w:cstheme="minorHAnsi"/>
          <w:b/>
          <w:bCs/>
        </w:rPr>
        <w:t>5</w:t>
      </w:r>
      <w:r w:rsidRPr="00FA572B">
        <w:rPr>
          <w:rFonts w:asciiTheme="minorHAnsi" w:hAnsiTheme="minorHAnsi" w:cstheme="minorHAnsi"/>
        </w:rPr>
        <w:t xml:space="preserve">, are </w:t>
      </w:r>
      <w:proofErr w:type="spellStart"/>
      <w:r w:rsidRPr="00FA572B">
        <w:rPr>
          <w:rFonts w:asciiTheme="minorHAnsi" w:hAnsiTheme="minorHAnsi" w:cstheme="minorHAnsi"/>
        </w:rPr>
        <w:t>pereții</w:t>
      </w:r>
      <w:proofErr w:type="spellEnd"/>
      <w:r w:rsidRPr="00FA572B">
        <w:rPr>
          <w:rFonts w:asciiTheme="minorHAnsi" w:hAnsiTheme="minorHAnsi" w:cstheme="minorHAnsi"/>
        </w:rPr>
        <w:t xml:space="preserve"> </w:t>
      </w:r>
      <w:proofErr w:type="spellStart"/>
      <w:r w:rsidRPr="00FA572B">
        <w:rPr>
          <w:rFonts w:asciiTheme="minorHAnsi" w:hAnsiTheme="minorHAnsi" w:cstheme="minorHAnsi"/>
        </w:rPr>
        <w:t>celulari</w:t>
      </w:r>
      <w:proofErr w:type="spellEnd"/>
      <w:r w:rsidRPr="00FA572B">
        <w:rPr>
          <w:rFonts w:asciiTheme="minorHAnsi" w:hAnsiTheme="minorHAnsi" w:cstheme="minorHAnsi"/>
        </w:rPr>
        <w:t xml:space="preserve"> </w:t>
      </w:r>
      <w:proofErr w:type="spellStart"/>
      <w:r w:rsidRPr="00FA572B">
        <w:rPr>
          <w:rFonts w:asciiTheme="minorHAnsi" w:hAnsiTheme="minorHAnsi" w:cstheme="minorHAnsi"/>
        </w:rPr>
        <w:t>subțiri</w:t>
      </w:r>
      <w:proofErr w:type="spellEnd"/>
      <w:r w:rsidRPr="00FA572B">
        <w:rPr>
          <w:rFonts w:asciiTheme="minorHAnsi" w:hAnsiTheme="minorHAnsi" w:cstheme="minorHAnsi"/>
        </w:rPr>
        <w:t xml:space="preserve">, </w:t>
      </w:r>
      <w:proofErr w:type="spellStart"/>
      <w:r w:rsidRPr="00FA572B">
        <w:rPr>
          <w:rFonts w:asciiTheme="minorHAnsi" w:hAnsiTheme="minorHAnsi" w:cstheme="minorHAnsi"/>
        </w:rPr>
        <w:t>îndeplinește</w:t>
      </w:r>
      <w:proofErr w:type="spellEnd"/>
      <w:r w:rsidRPr="00FA572B">
        <w:rPr>
          <w:rFonts w:asciiTheme="minorHAnsi" w:hAnsiTheme="minorHAnsi" w:cstheme="minorHAnsi"/>
        </w:rPr>
        <w:t xml:space="preserve"> </w:t>
      </w:r>
      <w:proofErr w:type="spellStart"/>
      <w:r w:rsidRPr="00FA572B">
        <w:rPr>
          <w:rFonts w:asciiTheme="minorHAnsi" w:hAnsiTheme="minorHAnsi" w:cstheme="minorHAnsi"/>
        </w:rPr>
        <w:t>funcție</w:t>
      </w:r>
      <w:proofErr w:type="spellEnd"/>
      <w:r w:rsidRPr="00FA572B">
        <w:rPr>
          <w:rFonts w:asciiTheme="minorHAnsi" w:hAnsiTheme="minorHAnsi" w:cstheme="minorHAnsi"/>
        </w:rPr>
        <w:t xml:space="preserve"> </w:t>
      </w:r>
      <w:proofErr w:type="spellStart"/>
      <w:r w:rsidRPr="00FA572B">
        <w:rPr>
          <w:rFonts w:asciiTheme="minorHAnsi" w:hAnsiTheme="minorHAnsi" w:cstheme="minorHAnsi"/>
        </w:rPr>
        <w:t>trofică</w:t>
      </w:r>
      <w:proofErr w:type="spellEnd"/>
      <w:r w:rsidRPr="00FA572B">
        <w:rPr>
          <w:rFonts w:asciiTheme="minorHAnsi" w:hAnsiTheme="minorHAnsi" w:cstheme="minorHAnsi"/>
        </w:rPr>
        <w:t xml:space="preserve">, de </w:t>
      </w:r>
      <w:proofErr w:type="spellStart"/>
      <w:r w:rsidRPr="00FA572B">
        <w:rPr>
          <w:rFonts w:asciiTheme="minorHAnsi" w:hAnsiTheme="minorHAnsi" w:cstheme="minorHAnsi"/>
        </w:rPr>
        <w:t>asimilație</w:t>
      </w:r>
      <w:proofErr w:type="spellEnd"/>
      <w:r w:rsidRPr="00FA572B">
        <w:rPr>
          <w:rFonts w:asciiTheme="minorHAnsi" w:hAnsiTheme="minorHAnsi" w:cstheme="minorHAnsi"/>
        </w:rPr>
        <w:t xml:space="preserve"> </w:t>
      </w:r>
      <w:proofErr w:type="spellStart"/>
      <w:r w:rsidRPr="00FA572B">
        <w:rPr>
          <w:rFonts w:asciiTheme="minorHAnsi" w:hAnsiTheme="minorHAnsi" w:cstheme="minorHAnsi"/>
        </w:rPr>
        <w:t>sau</w:t>
      </w:r>
      <w:proofErr w:type="spellEnd"/>
      <w:r w:rsidRPr="00FA572B">
        <w:rPr>
          <w:rFonts w:asciiTheme="minorHAnsi" w:hAnsiTheme="minorHAnsi" w:cstheme="minorHAnsi"/>
        </w:rPr>
        <w:t>/</w:t>
      </w:r>
      <w:proofErr w:type="spellStart"/>
      <w:r w:rsidRPr="00FA572B">
        <w:rPr>
          <w:rFonts w:asciiTheme="minorHAnsi" w:hAnsiTheme="minorHAnsi" w:cstheme="minorHAnsi"/>
        </w:rPr>
        <w:t>și</w:t>
      </w:r>
      <w:proofErr w:type="spellEnd"/>
      <w:r w:rsidRPr="00FA572B">
        <w:rPr>
          <w:rFonts w:asciiTheme="minorHAnsi" w:hAnsiTheme="minorHAnsi" w:cstheme="minorHAnsi"/>
        </w:rPr>
        <w:t xml:space="preserve"> </w:t>
      </w:r>
      <w:proofErr w:type="spellStart"/>
      <w:r w:rsidRPr="00FA572B">
        <w:rPr>
          <w:rFonts w:asciiTheme="minorHAnsi" w:hAnsiTheme="minorHAnsi" w:cstheme="minorHAnsi"/>
        </w:rPr>
        <w:t>depozitare</w:t>
      </w:r>
      <w:proofErr w:type="spellEnd"/>
      <w:r w:rsidRPr="00FA572B">
        <w:rPr>
          <w:rFonts w:asciiTheme="minorHAnsi" w:hAnsiTheme="minorHAnsi" w:cstheme="minorHAnsi"/>
        </w:rPr>
        <w:t xml:space="preserve"> a </w:t>
      </w:r>
      <w:proofErr w:type="spellStart"/>
      <w:r w:rsidRPr="00FA572B">
        <w:rPr>
          <w:rFonts w:asciiTheme="minorHAnsi" w:hAnsiTheme="minorHAnsi" w:cstheme="minorHAnsi"/>
        </w:rPr>
        <w:t>substanțelor</w:t>
      </w:r>
      <w:proofErr w:type="spellEnd"/>
      <w:r w:rsidRPr="00FA572B">
        <w:rPr>
          <w:rFonts w:asciiTheme="minorHAnsi" w:hAnsiTheme="minorHAnsi" w:cstheme="minorHAnsi"/>
        </w:rPr>
        <w:t xml:space="preserve"> </w:t>
      </w:r>
      <w:proofErr w:type="spellStart"/>
      <w:proofErr w:type="gramStart"/>
      <w:r w:rsidRPr="00FA572B">
        <w:rPr>
          <w:rFonts w:asciiTheme="minorHAnsi" w:hAnsiTheme="minorHAnsi" w:cstheme="minorHAnsi"/>
        </w:rPr>
        <w:t>organice</w:t>
      </w:r>
      <w:proofErr w:type="spellEnd"/>
      <w:proofErr w:type="gramEnd"/>
    </w:p>
    <w:p w14:paraId="79E48294" w14:textId="77777777" w:rsidR="007814FD" w:rsidRPr="00A733AB" w:rsidRDefault="007814FD" w:rsidP="007814FD">
      <w:pPr>
        <w:pStyle w:val="Frspaiere"/>
        <w:numPr>
          <w:ilvl w:val="0"/>
          <w:numId w:val="60"/>
        </w:numPr>
        <w:ind w:hanging="288"/>
        <w:rPr>
          <w:rFonts w:asciiTheme="minorHAnsi" w:hAnsiTheme="minorHAnsi" w:cstheme="minorHAnsi"/>
        </w:rPr>
      </w:pPr>
      <w:proofErr w:type="spellStart"/>
      <w:r w:rsidRPr="00A733AB">
        <w:rPr>
          <w:rFonts w:asciiTheme="minorHAnsi" w:hAnsiTheme="minorHAnsi" w:cstheme="minorHAnsi"/>
        </w:rPr>
        <w:t>țesutul</w:t>
      </w:r>
      <w:proofErr w:type="spellEnd"/>
      <w:r w:rsidRPr="00A733AB">
        <w:rPr>
          <w:rFonts w:asciiTheme="minorHAnsi" w:hAnsiTheme="minorHAnsi" w:cstheme="minorHAnsi"/>
        </w:rPr>
        <w:t xml:space="preserve"> </w:t>
      </w:r>
      <w:r w:rsidRPr="00A733AB">
        <w:rPr>
          <w:rFonts w:asciiTheme="minorHAnsi" w:hAnsiTheme="minorHAnsi" w:cstheme="minorHAnsi"/>
          <w:b/>
          <w:bCs/>
        </w:rPr>
        <w:t>1</w:t>
      </w:r>
      <w:r w:rsidRPr="00A733AB">
        <w:rPr>
          <w:rFonts w:asciiTheme="minorHAnsi" w:hAnsiTheme="minorHAnsi" w:cstheme="minorHAnsi"/>
        </w:rPr>
        <w:t xml:space="preserve"> </w:t>
      </w:r>
      <w:proofErr w:type="spellStart"/>
      <w:r w:rsidRPr="00A733AB">
        <w:rPr>
          <w:rFonts w:asciiTheme="minorHAnsi" w:hAnsiTheme="minorHAnsi" w:cstheme="minorHAnsi"/>
        </w:rPr>
        <w:t>poate</w:t>
      </w:r>
      <w:proofErr w:type="spellEnd"/>
      <w:r w:rsidRPr="00A733AB">
        <w:rPr>
          <w:rFonts w:asciiTheme="minorHAnsi" w:hAnsiTheme="minorHAnsi" w:cstheme="minorHAnsi"/>
        </w:rPr>
        <w:t xml:space="preserve"> </w:t>
      </w:r>
      <w:proofErr w:type="spellStart"/>
      <w:r w:rsidRPr="00A733AB">
        <w:rPr>
          <w:rFonts w:asciiTheme="minorHAnsi" w:hAnsiTheme="minorHAnsi" w:cstheme="minorHAnsi"/>
        </w:rPr>
        <w:t>să</w:t>
      </w:r>
      <w:proofErr w:type="spellEnd"/>
      <w:r w:rsidRPr="00A733AB">
        <w:rPr>
          <w:rFonts w:asciiTheme="minorHAnsi" w:hAnsiTheme="minorHAnsi" w:cstheme="minorHAnsi"/>
        </w:rPr>
        <w:t xml:space="preserve"> </w:t>
      </w:r>
      <w:proofErr w:type="spellStart"/>
      <w:r w:rsidRPr="00A733AB">
        <w:rPr>
          <w:rFonts w:asciiTheme="minorHAnsi" w:hAnsiTheme="minorHAnsi" w:cstheme="minorHAnsi"/>
        </w:rPr>
        <w:t>dispară</w:t>
      </w:r>
      <w:proofErr w:type="spellEnd"/>
      <w:r w:rsidRPr="00A733AB">
        <w:rPr>
          <w:rFonts w:asciiTheme="minorHAnsi" w:hAnsiTheme="minorHAnsi" w:cstheme="minorHAnsi"/>
        </w:rPr>
        <w:t xml:space="preserve"> dup</w:t>
      </w:r>
      <w:r w:rsidRPr="00A733AB">
        <w:rPr>
          <w:rFonts w:asciiTheme="minorHAnsi" w:hAnsiTheme="minorHAnsi" w:cstheme="minorHAnsi"/>
          <w:lang w:val="ro-RO"/>
        </w:rPr>
        <w:t>ă</w:t>
      </w:r>
      <w:r w:rsidRPr="00A733AB">
        <w:rPr>
          <w:rFonts w:asciiTheme="minorHAnsi" w:hAnsiTheme="minorHAnsi" w:cstheme="minorHAnsi"/>
        </w:rPr>
        <w:t xml:space="preserve"> </w:t>
      </w:r>
      <w:proofErr w:type="spellStart"/>
      <w:r w:rsidRPr="00A733AB">
        <w:rPr>
          <w:rFonts w:asciiTheme="minorHAnsi" w:hAnsiTheme="minorHAnsi" w:cstheme="minorHAnsi"/>
        </w:rPr>
        <w:t>primul</w:t>
      </w:r>
      <w:proofErr w:type="spellEnd"/>
      <w:r w:rsidRPr="00A733AB">
        <w:rPr>
          <w:rFonts w:asciiTheme="minorHAnsi" w:hAnsiTheme="minorHAnsi" w:cstheme="minorHAnsi"/>
        </w:rPr>
        <w:t xml:space="preserve"> an de </w:t>
      </w:r>
      <w:proofErr w:type="spellStart"/>
      <w:r w:rsidRPr="00A733AB">
        <w:rPr>
          <w:rFonts w:asciiTheme="minorHAnsi" w:hAnsiTheme="minorHAnsi" w:cstheme="minorHAnsi"/>
        </w:rPr>
        <w:t>viață</w:t>
      </w:r>
      <w:proofErr w:type="spellEnd"/>
      <w:r w:rsidRPr="00A733AB">
        <w:rPr>
          <w:rFonts w:asciiTheme="minorHAnsi" w:hAnsiTheme="minorHAnsi" w:cstheme="minorHAnsi"/>
        </w:rPr>
        <w:t xml:space="preserve"> din </w:t>
      </w:r>
      <w:proofErr w:type="spellStart"/>
      <w:r w:rsidRPr="00A733AB">
        <w:rPr>
          <w:rFonts w:asciiTheme="minorHAnsi" w:hAnsiTheme="minorHAnsi" w:cstheme="minorHAnsi"/>
        </w:rPr>
        <w:t>cauza</w:t>
      </w:r>
      <w:proofErr w:type="spellEnd"/>
      <w:r w:rsidRPr="00A733AB">
        <w:rPr>
          <w:rFonts w:asciiTheme="minorHAnsi" w:hAnsiTheme="minorHAnsi" w:cstheme="minorHAnsi"/>
        </w:rPr>
        <w:t xml:space="preserve"> </w:t>
      </w:r>
      <w:proofErr w:type="spellStart"/>
      <w:r w:rsidRPr="00A733AB">
        <w:rPr>
          <w:rFonts w:asciiTheme="minorHAnsi" w:hAnsiTheme="minorHAnsi" w:cstheme="minorHAnsi"/>
        </w:rPr>
        <w:t>rezistenței</w:t>
      </w:r>
      <w:proofErr w:type="spellEnd"/>
      <w:r w:rsidRPr="00A733AB">
        <w:rPr>
          <w:rFonts w:asciiTheme="minorHAnsi" w:hAnsiTheme="minorHAnsi" w:cstheme="minorHAnsi"/>
        </w:rPr>
        <w:t xml:space="preserve"> </w:t>
      </w:r>
      <w:proofErr w:type="spellStart"/>
      <w:r w:rsidRPr="00A733AB">
        <w:rPr>
          <w:rFonts w:asciiTheme="minorHAnsi" w:hAnsiTheme="minorHAnsi" w:cstheme="minorHAnsi"/>
        </w:rPr>
        <w:t>reduse</w:t>
      </w:r>
      <w:proofErr w:type="spellEnd"/>
      <w:r w:rsidRPr="00A733AB">
        <w:rPr>
          <w:rFonts w:asciiTheme="minorHAnsi" w:hAnsiTheme="minorHAnsi" w:cstheme="minorHAnsi"/>
        </w:rPr>
        <w:t xml:space="preserve"> a </w:t>
      </w:r>
      <w:proofErr w:type="spellStart"/>
      <w:r w:rsidRPr="00A733AB">
        <w:rPr>
          <w:rFonts w:asciiTheme="minorHAnsi" w:hAnsiTheme="minorHAnsi" w:cstheme="minorHAnsi"/>
        </w:rPr>
        <w:t>pereților</w:t>
      </w:r>
      <w:proofErr w:type="spellEnd"/>
      <w:r w:rsidRPr="00A733AB">
        <w:rPr>
          <w:rFonts w:asciiTheme="minorHAnsi" w:hAnsiTheme="minorHAnsi" w:cstheme="minorHAnsi"/>
        </w:rPr>
        <w:t xml:space="preserve"> </w:t>
      </w:r>
      <w:proofErr w:type="spellStart"/>
      <w:r w:rsidRPr="00A733AB">
        <w:rPr>
          <w:rFonts w:asciiTheme="minorHAnsi" w:hAnsiTheme="minorHAnsi" w:cstheme="minorHAnsi"/>
        </w:rPr>
        <w:t>celulari</w:t>
      </w:r>
      <w:proofErr w:type="spellEnd"/>
      <w:r w:rsidRPr="00A733AB">
        <w:rPr>
          <w:rFonts w:asciiTheme="minorHAnsi" w:hAnsiTheme="minorHAnsi" w:cstheme="minorHAnsi"/>
        </w:rPr>
        <w:t xml:space="preserve">, </w:t>
      </w:r>
      <w:proofErr w:type="spellStart"/>
      <w:r w:rsidRPr="00A733AB">
        <w:rPr>
          <w:rFonts w:asciiTheme="minorHAnsi" w:hAnsiTheme="minorHAnsi" w:cstheme="minorHAnsi"/>
        </w:rPr>
        <w:t>funcțiile</w:t>
      </w:r>
      <w:proofErr w:type="spellEnd"/>
      <w:r w:rsidRPr="00A733AB">
        <w:rPr>
          <w:rFonts w:asciiTheme="minorHAnsi" w:hAnsiTheme="minorHAnsi" w:cstheme="minorHAnsi"/>
        </w:rPr>
        <w:t xml:space="preserve"> </w:t>
      </w:r>
      <w:proofErr w:type="spellStart"/>
      <w:r w:rsidRPr="00A733AB">
        <w:rPr>
          <w:rFonts w:asciiTheme="minorHAnsi" w:hAnsiTheme="minorHAnsi" w:cstheme="minorHAnsi"/>
        </w:rPr>
        <w:t>acestuia</w:t>
      </w:r>
      <w:proofErr w:type="spellEnd"/>
      <w:r w:rsidRPr="00A733AB">
        <w:rPr>
          <w:rFonts w:asciiTheme="minorHAnsi" w:hAnsiTheme="minorHAnsi" w:cstheme="minorHAnsi"/>
        </w:rPr>
        <w:t xml:space="preserve"> </w:t>
      </w:r>
      <w:proofErr w:type="spellStart"/>
      <w:r w:rsidRPr="00A733AB">
        <w:rPr>
          <w:rFonts w:asciiTheme="minorHAnsi" w:hAnsiTheme="minorHAnsi" w:cstheme="minorHAnsi"/>
        </w:rPr>
        <w:t>fiind</w:t>
      </w:r>
      <w:proofErr w:type="spellEnd"/>
      <w:r w:rsidRPr="00A733AB">
        <w:rPr>
          <w:rFonts w:asciiTheme="minorHAnsi" w:hAnsiTheme="minorHAnsi" w:cstheme="minorHAnsi"/>
        </w:rPr>
        <w:t xml:space="preserve"> </w:t>
      </w:r>
      <w:proofErr w:type="spellStart"/>
      <w:r w:rsidRPr="00A733AB">
        <w:rPr>
          <w:rFonts w:asciiTheme="minorHAnsi" w:hAnsiTheme="minorHAnsi" w:cstheme="minorHAnsi"/>
        </w:rPr>
        <w:t>asigurate</w:t>
      </w:r>
      <w:proofErr w:type="spellEnd"/>
      <w:r w:rsidRPr="00A733AB">
        <w:rPr>
          <w:rFonts w:asciiTheme="minorHAnsi" w:hAnsiTheme="minorHAnsi" w:cstheme="minorHAnsi"/>
        </w:rPr>
        <w:t xml:space="preserve"> integral de </w:t>
      </w:r>
      <w:proofErr w:type="spellStart"/>
      <w:r w:rsidRPr="00A733AB">
        <w:rPr>
          <w:rFonts w:asciiTheme="minorHAnsi" w:hAnsiTheme="minorHAnsi" w:cstheme="minorHAnsi"/>
        </w:rPr>
        <w:t>țesutul</w:t>
      </w:r>
      <w:proofErr w:type="spellEnd"/>
      <w:r w:rsidRPr="00A733AB">
        <w:rPr>
          <w:rFonts w:asciiTheme="minorHAnsi" w:hAnsiTheme="minorHAnsi" w:cstheme="minorHAnsi"/>
        </w:rPr>
        <w:t xml:space="preserve"> </w:t>
      </w:r>
      <w:r w:rsidRPr="00A733AB">
        <w:rPr>
          <w:rFonts w:asciiTheme="minorHAnsi" w:hAnsiTheme="minorHAnsi" w:cstheme="minorHAnsi"/>
          <w:b/>
          <w:bCs/>
        </w:rPr>
        <w:t>2</w:t>
      </w:r>
    </w:p>
    <w:p w14:paraId="4E725D41" w14:textId="77777777" w:rsidR="007814FD" w:rsidRPr="00FA572B" w:rsidRDefault="007814FD" w:rsidP="007814FD">
      <w:pPr>
        <w:pStyle w:val="Frspaiere"/>
        <w:numPr>
          <w:ilvl w:val="0"/>
          <w:numId w:val="60"/>
        </w:numPr>
        <w:ind w:hanging="288"/>
        <w:rPr>
          <w:rFonts w:asciiTheme="minorHAnsi" w:hAnsiTheme="minorHAnsi" w:cstheme="minorHAnsi"/>
        </w:rPr>
      </w:pPr>
      <w:proofErr w:type="spellStart"/>
      <w:r w:rsidRPr="00FA572B">
        <w:rPr>
          <w:rFonts w:asciiTheme="minorHAnsi" w:hAnsiTheme="minorHAnsi" w:cstheme="minorHAnsi"/>
        </w:rPr>
        <w:t>organul</w:t>
      </w:r>
      <w:proofErr w:type="spellEnd"/>
      <w:r w:rsidRPr="00FA572B">
        <w:rPr>
          <w:rFonts w:asciiTheme="minorHAnsi" w:hAnsiTheme="minorHAnsi" w:cstheme="minorHAnsi"/>
        </w:rPr>
        <w:t xml:space="preserve"> </w:t>
      </w:r>
      <w:proofErr w:type="spellStart"/>
      <w:r w:rsidRPr="00FA572B">
        <w:rPr>
          <w:rFonts w:asciiTheme="minorHAnsi" w:hAnsiTheme="minorHAnsi" w:cstheme="minorHAnsi"/>
        </w:rPr>
        <w:t>reprezentat</w:t>
      </w:r>
      <w:proofErr w:type="spellEnd"/>
      <w:r w:rsidRPr="00FA572B"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în</w:t>
      </w:r>
      <w:proofErr w:type="spellEnd"/>
      <w:r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secțiune</w:t>
      </w:r>
      <w:proofErr w:type="spellEnd"/>
      <w:r>
        <w:rPr>
          <w:rFonts w:asciiTheme="minorHAnsi" w:hAnsiTheme="minorHAnsi" w:cstheme="minorHAnsi"/>
        </w:rPr>
        <w:t xml:space="preserve"> </w:t>
      </w:r>
      <w:proofErr w:type="spellStart"/>
      <w:r w:rsidRPr="00FA572B">
        <w:rPr>
          <w:rFonts w:asciiTheme="minorHAnsi" w:hAnsiTheme="minorHAnsi" w:cstheme="minorHAnsi"/>
        </w:rPr>
        <w:t>poate</w:t>
      </w:r>
      <w:proofErr w:type="spellEnd"/>
      <w:r w:rsidRPr="00FA572B">
        <w:rPr>
          <w:rFonts w:asciiTheme="minorHAnsi" w:hAnsiTheme="minorHAnsi" w:cstheme="minorHAnsi"/>
        </w:rPr>
        <w:t xml:space="preserve"> </w:t>
      </w:r>
      <w:proofErr w:type="spellStart"/>
      <w:r w:rsidRPr="00FA572B">
        <w:rPr>
          <w:rFonts w:asciiTheme="minorHAnsi" w:hAnsiTheme="minorHAnsi" w:cstheme="minorHAnsi"/>
        </w:rPr>
        <w:t>asigura</w:t>
      </w:r>
      <w:proofErr w:type="spellEnd"/>
      <w:r w:rsidRPr="00FA572B">
        <w:rPr>
          <w:rFonts w:asciiTheme="minorHAnsi" w:hAnsiTheme="minorHAnsi" w:cstheme="minorHAnsi"/>
        </w:rPr>
        <w:t xml:space="preserve"> </w:t>
      </w:r>
      <w:proofErr w:type="spellStart"/>
      <w:r w:rsidRPr="00FA572B">
        <w:rPr>
          <w:rFonts w:asciiTheme="minorHAnsi" w:hAnsiTheme="minorHAnsi" w:cstheme="minorHAnsi"/>
        </w:rPr>
        <w:t>funcția</w:t>
      </w:r>
      <w:proofErr w:type="spellEnd"/>
      <w:r w:rsidRPr="00FA572B">
        <w:rPr>
          <w:rFonts w:asciiTheme="minorHAnsi" w:hAnsiTheme="minorHAnsi" w:cstheme="minorHAnsi"/>
        </w:rPr>
        <w:t xml:space="preserve"> de </w:t>
      </w:r>
      <w:proofErr w:type="spellStart"/>
      <w:r w:rsidRPr="00FA572B">
        <w:rPr>
          <w:rFonts w:asciiTheme="minorHAnsi" w:hAnsiTheme="minorHAnsi" w:cstheme="minorHAnsi"/>
        </w:rPr>
        <w:t>depozitare</w:t>
      </w:r>
      <w:proofErr w:type="spellEnd"/>
      <w:r w:rsidRPr="00FA572B">
        <w:rPr>
          <w:rFonts w:asciiTheme="minorHAnsi" w:hAnsiTheme="minorHAnsi" w:cstheme="minorHAnsi"/>
        </w:rPr>
        <w:t xml:space="preserve">, </w:t>
      </w:r>
      <w:proofErr w:type="spellStart"/>
      <w:r w:rsidRPr="00FA572B">
        <w:rPr>
          <w:rFonts w:asciiTheme="minorHAnsi" w:hAnsiTheme="minorHAnsi" w:cstheme="minorHAnsi"/>
        </w:rPr>
        <w:t>comună</w:t>
      </w:r>
      <w:proofErr w:type="spellEnd"/>
      <w:r w:rsidRPr="00FA572B">
        <w:rPr>
          <w:rFonts w:asciiTheme="minorHAnsi" w:hAnsiTheme="minorHAnsi" w:cstheme="minorHAnsi"/>
        </w:rPr>
        <w:t xml:space="preserve"> </w:t>
      </w:r>
      <w:proofErr w:type="spellStart"/>
      <w:r w:rsidRPr="00FA572B">
        <w:rPr>
          <w:rFonts w:asciiTheme="minorHAnsi" w:hAnsiTheme="minorHAnsi" w:cstheme="minorHAnsi"/>
        </w:rPr>
        <w:t>tuturor</w:t>
      </w:r>
      <w:proofErr w:type="spellEnd"/>
      <w:r w:rsidRPr="00FA572B">
        <w:rPr>
          <w:rFonts w:asciiTheme="minorHAnsi" w:hAnsiTheme="minorHAnsi" w:cstheme="minorHAnsi"/>
        </w:rPr>
        <w:t xml:space="preserve"> </w:t>
      </w:r>
      <w:proofErr w:type="spellStart"/>
      <w:r w:rsidRPr="00FA572B">
        <w:rPr>
          <w:rFonts w:asciiTheme="minorHAnsi" w:hAnsiTheme="minorHAnsi" w:cstheme="minorHAnsi"/>
        </w:rPr>
        <w:t>organelor</w:t>
      </w:r>
      <w:proofErr w:type="spellEnd"/>
      <w:r w:rsidRPr="00FA572B">
        <w:rPr>
          <w:rFonts w:asciiTheme="minorHAnsi" w:hAnsiTheme="minorHAnsi" w:cstheme="minorHAnsi"/>
        </w:rPr>
        <w:t xml:space="preserve"> vegetative, la </w:t>
      </w:r>
      <w:proofErr w:type="spellStart"/>
      <w:r w:rsidRPr="00FA572B">
        <w:rPr>
          <w:rFonts w:asciiTheme="minorHAnsi" w:hAnsiTheme="minorHAnsi" w:cstheme="minorHAnsi"/>
        </w:rPr>
        <w:t>nivelul</w:t>
      </w:r>
      <w:proofErr w:type="spellEnd"/>
      <w:r w:rsidRPr="00FA572B">
        <w:rPr>
          <w:rFonts w:asciiTheme="minorHAnsi" w:hAnsiTheme="minorHAnsi" w:cstheme="minorHAnsi"/>
        </w:rPr>
        <w:t xml:space="preserve"> </w:t>
      </w:r>
      <w:proofErr w:type="spellStart"/>
      <w:r w:rsidRPr="00FA572B">
        <w:rPr>
          <w:rFonts w:asciiTheme="minorHAnsi" w:hAnsiTheme="minorHAnsi" w:cstheme="minorHAnsi"/>
        </w:rPr>
        <w:t>parenchimurilor</w:t>
      </w:r>
      <w:proofErr w:type="spellEnd"/>
      <w:r w:rsidRPr="00FA572B">
        <w:rPr>
          <w:rFonts w:asciiTheme="minorHAnsi" w:hAnsiTheme="minorHAnsi" w:cstheme="minorHAnsi"/>
        </w:rPr>
        <w:t xml:space="preserve"> – </w:t>
      </w:r>
      <w:proofErr w:type="spellStart"/>
      <w:r w:rsidRPr="00FA572B">
        <w:rPr>
          <w:rFonts w:asciiTheme="minorHAnsi" w:hAnsiTheme="minorHAnsi" w:cstheme="minorHAnsi"/>
        </w:rPr>
        <w:t>lacunos</w:t>
      </w:r>
      <w:proofErr w:type="spellEnd"/>
      <w:r w:rsidRPr="00FA572B">
        <w:rPr>
          <w:rFonts w:asciiTheme="minorHAnsi" w:hAnsiTheme="minorHAnsi" w:cstheme="minorHAnsi"/>
        </w:rPr>
        <w:t xml:space="preserve">, cortical, </w:t>
      </w:r>
      <w:proofErr w:type="spellStart"/>
      <w:r w:rsidRPr="00FA572B">
        <w:rPr>
          <w:rFonts w:asciiTheme="minorHAnsi" w:hAnsiTheme="minorHAnsi" w:cstheme="minorHAnsi"/>
        </w:rPr>
        <w:t>medular</w:t>
      </w:r>
      <w:proofErr w:type="spellEnd"/>
    </w:p>
    <w:p w14:paraId="5912B812" w14:textId="77777777" w:rsidR="007814FD" w:rsidRPr="002412C0" w:rsidRDefault="007814FD" w:rsidP="002412C0">
      <w:pPr>
        <w:spacing w:line="259" w:lineRule="auto"/>
        <w:ind w:left="425"/>
        <w:rPr>
          <w:rFonts w:asciiTheme="minorHAnsi" w:hAnsiTheme="minorHAnsi" w:cstheme="minorHAnsi"/>
          <w:b/>
          <w:bCs/>
          <w:lang w:val="ro-RO"/>
        </w:rPr>
      </w:pPr>
    </w:p>
    <w:p w14:paraId="65608979" w14:textId="4BB5CE5F" w:rsidR="009A1367" w:rsidRDefault="009A1367" w:rsidP="00F14A12">
      <w:pPr>
        <w:spacing w:after="0"/>
        <w:ind w:left="357"/>
        <w:rPr>
          <w:rFonts w:asciiTheme="minorHAnsi" w:hAnsiTheme="minorHAnsi" w:cstheme="minorHAnsi"/>
          <w:lang w:val="ro-RO"/>
        </w:rPr>
      </w:pPr>
    </w:p>
    <w:p w14:paraId="0551DF0B" w14:textId="77777777" w:rsidR="002E6AC5" w:rsidRPr="00A7627B" w:rsidRDefault="002E6AC5" w:rsidP="00522DF6">
      <w:pPr>
        <w:pStyle w:val="Listparagraf"/>
        <w:numPr>
          <w:ilvl w:val="0"/>
          <w:numId w:val="73"/>
        </w:numPr>
        <w:ind w:left="284" w:hanging="284"/>
        <w:rPr>
          <w:rFonts w:asciiTheme="minorHAnsi" w:hAnsiTheme="minorHAnsi" w:cstheme="minorHAnsi"/>
          <w:b/>
          <w:bCs/>
          <w:sz w:val="22"/>
          <w:szCs w:val="22"/>
          <w:lang w:val="ro-RO"/>
        </w:rPr>
      </w:pPr>
      <w:r>
        <w:rPr>
          <w:rFonts w:asciiTheme="minorHAnsi" w:hAnsiTheme="minorHAnsi" w:cstheme="minorHAnsi"/>
          <w:b/>
          <w:bCs/>
          <w:sz w:val="22"/>
          <w:szCs w:val="22"/>
          <w:lang w:val="ro-RO"/>
        </w:rPr>
        <w:t xml:space="preserve">În urma utilizării a 400 molecule de hidrogen de către bacterii </w:t>
      </w:r>
      <w:proofErr w:type="spellStart"/>
      <w:r>
        <w:rPr>
          <w:rFonts w:asciiTheme="minorHAnsi" w:hAnsiTheme="minorHAnsi" w:cstheme="minorHAnsi"/>
          <w:b/>
          <w:bCs/>
          <w:sz w:val="22"/>
          <w:szCs w:val="22"/>
          <w:lang w:val="ro-RO"/>
        </w:rPr>
        <w:t>chemosintetizante</w:t>
      </w:r>
      <w:proofErr w:type="spellEnd"/>
      <w:r>
        <w:rPr>
          <w:rFonts w:asciiTheme="minorHAnsi" w:hAnsiTheme="minorHAnsi" w:cstheme="minorHAnsi"/>
          <w:b/>
          <w:bCs/>
          <w:sz w:val="22"/>
          <w:szCs w:val="22"/>
          <w:lang w:val="ro-RO"/>
        </w:rPr>
        <w:t xml:space="preserve"> se formează:</w:t>
      </w:r>
    </w:p>
    <w:p w14:paraId="30E65009" w14:textId="77777777" w:rsidR="002E6AC5" w:rsidRPr="002412C0" w:rsidRDefault="002E6AC5" w:rsidP="002412C0">
      <w:pPr>
        <w:pStyle w:val="Listparagraf"/>
        <w:numPr>
          <w:ilvl w:val="0"/>
          <w:numId w:val="81"/>
        </w:numPr>
        <w:ind w:hanging="294"/>
        <w:jc w:val="both"/>
        <w:rPr>
          <w:rFonts w:asciiTheme="minorHAnsi" w:hAnsiTheme="minorHAnsi" w:cstheme="minorHAnsi"/>
          <w:color w:val="0D0D0D"/>
          <w:lang w:val="ro-RO" w:eastAsia="ro-RO"/>
        </w:rPr>
      </w:pPr>
      <w:r w:rsidRPr="002412C0">
        <w:rPr>
          <w:rFonts w:asciiTheme="minorHAnsi" w:hAnsiTheme="minorHAnsi" w:cstheme="minorHAnsi"/>
          <w:color w:val="0D0D0D"/>
          <w:lang w:val="ro-RO" w:eastAsia="ro-RO"/>
        </w:rPr>
        <w:t>200 molecule de glucoză</w:t>
      </w:r>
    </w:p>
    <w:p w14:paraId="0E99351A" w14:textId="77777777" w:rsidR="002E6AC5" w:rsidRPr="002412C0" w:rsidRDefault="002E6AC5" w:rsidP="002412C0">
      <w:pPr>
        <w:pStyle w:val="Listparagraf"/>
        <w:numPr>
          <w:ilvl w:val="0"/>
          <w:numId w:val="81"/>
        </w:numPr>
        <w:ind w:hanging="294"/>
        <w:rPr>
          <w:rFonts w:asciiTheme="minorHAnsi" w:hAnsiTheme="minorHAnsi" w:cstheme="minorHAnsi"/>
          <w:color w:val="0D0D0D"/>
          <w:lang w:val="ro-RO" w:eastAsia="ro-RO"/>
        </w:rPr>
      </w:pPr>
      <w:r w:rsidRPr="002412C0">
        <w:rPr>
          <w:rFonts w:asciiTheme="minorHAnsi" w:hAnsiTheme="minorHAnsi" w:cstheme="minorHAnsi"/>
          <w:color w:val="0D0D0D"/>
          <w:lang w:val="ro-RO" w:eastAsia="ro-RO"/>
        </w:rPr>
        <w:t>200 molecule de apă</w:t>
      </w:r>
    </w:p>
    <w:p w14:paraId="2696D308" w14:textId="77777777" w:rsidR="002E6AC5" w:rsidRPr="002412C0" w:rsidRDefault="002E6AC5" w:rsidP="002412C0">
      <w:pPr>
        <w:pStyle w:val="Listparagraf"/>
        <w:numPr>
          <w:ilvl w:val="0"/>
          <w:numId w:val="81"/>
        </w:numPr>
        <w:ind w:hanging="294"/>
        <w:jc w:val="both"/>
        <w:rPr>
          <w:rFonts w:asciiTheme="minorHAnsi" w:hAnsiTheme="minorHAnsi" w:cstheme="minorHAnsi"/>
          <w:color w:val="0D0D0D"/>
          <w:lang w:val="ro-RO" w:eastAsia="ro-RO"/>
        </w:rPr>
      </w:pPr>
      <w:r w:rsidRPr="002412C0">
        <w:rPr>
          <w:rFonts w:asciiTheme="minorHAnsi" w:hAnsiTheme="minorHAnsi" w:cstheme="minorHAnsi"/>
          <w:color w:val="0D0D0D"/>
          <w:lang w:val="ro-RO" w:eastAsia="ro-RO"/>
        </w:rPr>
        <w:t>100 molecule de amoniac</w:t>
      </w:r>
    </w:p>
    <w:p w14:paraId="032A904F" w14:textId="77777777" w:rsidR="002E6AC5" w:rsidRPr="00FA572B" w:rsidRDefault="002E6AC5" w:rsidP="002412C0">
      <w:pPr>
        <w:pStyle w:val="Listparagraf"/>
        <w:numPr>
          <w:ilvl w:val="0"/>
          <w:numId w:val="81"/>
        </w:numPr>
        <w:ind w:hanging="294"/>
        <w:rPr>
          <w:rFonts w:asciiTheme="minorHAnsi" w:hAnsiTheme="minorHAnsi" w:cstheme="minorHAnsi"/>
          <w:color w:val="0D0D0D"/>
          <w:lang w:val="ro-RO" w:eastAsia="ro-RO"/>
        </w:rPr>
      </w:pPr>
      <w:r w:rsidRPr="00FA572B">
        <w:rPr>
          <w:rFonts w:asciiTheme="minorHAnsi" w:hAnsiTheme="minorHAnsi" w:cstheme="minorHAnsi"/>
          <w:color w:val="0D0D0D"/>
          <w:lang w:val="ro-RO" w:eastAsia="ro-RO"/>
        </w:rPr>
        <w:t>100 molecule de metan</w:t>
      </w:r>
    </w:p>
    <w:p w14:paraId="638F3DB0" w14:textId="77777777" w:rsidR="00222F66" w:rsidRDefault="00222F66" w:rsidP="00F94629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lang w:val="ro-RO"/>
        </w:rPr>
      </w:pPr>
    </w:p>
    <w:p w14:paraId="47F00B49" w14:textId="27C249A0" w:rsidR="00F94629" w:rsidRPr="00A7627B" w:rsidRDefault="00F94629" w:rsidP="00F94629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lang w:val="ro-RO"/>
        </w:rPr>
      </w:pPr>
      <w:r w:rsidRPr="00A7627B">
        <w:rPr>
          <w:rFonts w:asciiTheme="minorHAnsi" w:hAnsiTheme="minorHAnsi" w:cstheme="minorHAnsi"/>
          <w:b/>
          <w:bCs/>
          <w:lang w:val="ro-RO"/>
        </w:rPr>
        <w:t>III. PROBLEME</w:t>
      </w:r>
    </w:p>
    <w:p w14:paraId="5EEDD81E" w14:textId="5DB5E081" w:rsidR="00F94629" w:rsidRPr="00A7627B" w:rsidRDefault="00F94629" w:rsidP="00F94629">
      <w:pPr>
        <w:spacing w:after="0" w:line="240" w:lineRule="auto"/>
        <w:rPr>
          <w:rFonts w:asciiTheme="minorHAnsi" w:eastAsia="Calibri" w:hAnsiTheme="minorHAnsi" w:cstheme="minorHAnsi"/>
          <w:bCs/>
          <w:lang w:val="ro-RO"/>
        </w:rPr>
      </w:pPr>
      <w:r w:rsidRPr="00A7627B">
        <w:rPr>
          <w:rFonts w:asciiTheme="minorHAnsi" w:eastAsia="Calibri" w:hAnsiTheme="minorHAnsi" w:cstheme="minorHAnsi"/>
          <w:bCs/>
          <w:lang w:val="ro-RO"/>
        </w:rPr>
        <w:t xml:space="preserve">La întrebările </w:t>
      </w:r>
      <w:r w:rsidR="00222F66" w:rsidRPr="00222F66">
        <w:rPr>
          <w:rFonts w:asciiTheme="minorHAnsi" w:eastAsia="Calibri" w:hAnsiTheme="minorHAnsi" w:cstheme="minorHAnsi"/>
          <w:bCs/>
          <w:lang w:val="ro-RO"/>
        </w:rPr>
        <w:t>61</w:t>
      </w:r>
      <w:r w:rsidRPr="00222F66">
        <w:rPr>
          <w:rFonts w:asciiTheme="minorHAnsi" w:eastAsia="Calibri" w:hAnsiTheme="minorHAnsi" w:cstheme="minorHAnsi"/>
          <w:bCs/>
          <w:lang w:val="ro-RO"/>
        </w:rPr>
        <w:t>-</w:t>
      </w:r>
      <w:r w:rsidR="00222F66" w:rsidRPr="00222F66">
        <w:rPr>
          <w:rFonts w:asciiTheme="minorHAnsi" w:eastAsia="Calibri" w:hAnsiTheme="minorHAnsi" w:cstheme="minorHAnsi"/>
          <w:bCs/>
          <w:lang w:val="ro-RO"/>
        </w:rPr>
        <w:t>70</w:t>
      </w:r>
      <w:r w:rsidRPr="00A7627B">
        <w:rPr>
          <w:rFonts w:asciiTheme="minorHAnsi" w:eastAsia="Calibri" w:hAnsiTheme="minorHAnsi" w:cstheme="minorHAnsi"/>
          <w:bCs/>
          <w:lang w:val="ro-RO"/>
        </w:rPr>
        <w:t xml:space="preserve">, </w:t>
      </w:r>
      <w:proofErr w:type="spellStart"/>
      <w:r w:rsidRPr="00A7627B">
        <w:rPr>
          <w:rFonts w:asciiTheme="minorHAnsi" w:eastAsia="Calibri" w:hAnsiTheme="minorHAnsi" w:cstheme="minorHAnsi"/>
          <w:bCs/>
          <w:lang w:val="ro-RO"/>
        </w:rPr>
        <w:t>alegeţi</w:t>
      </w:r>
      <w:proofErr w:type="spellEnd"/>
      <w:r w:rsidRPr="00A7627B">
        <w:rPr>
          <w:rFonts w:asciiTheme="minorHAnsi" w:eastAsia="Calibri" w:hAnsiTheme="minorHAnsi" w:cstheme="minorHAnsi"/>
          <w:bCs/>
          <w:lang w:val="ro-RO"/>
        </w:rPr>
        <w:t xml:space="preserve"> un singur răspuns din variantele propuse</w:t>
      </w:r>
      <w:r w:rsidR="00F85678" w:rsidRPr="00A7627B">
        <w:rPr>
          <w:rFonts w:asciiTheme="minorHAnsi" w:eastAsia="Calibri" w:hAnsiTheme="minorHAnsi" w:cstheme="minorHAnsi"/>
          <w:bCs/>
          <w:lang w:val="ro-RO"/>
        </w:rPr>
        <w:t>:</w:t>
      </w:r>
    </w:p>
    <w:p w14:paraId="5FBF727F" w14:textId="77777777" w:rsidR="00F94629" w:rsidRPr="00712481" w:rsidRDefault="00F94629" w:rsidP="00A7627B">
      <w:pPr>
        <w:spacing w:after="0" w:line="240" w:lineRule="auto"/>
        <w:jc w:val="both"/>
        <w:rPr>
          <w:rFonts w:asciiTheme="minorHAnsi" w:hAnsiTheme="minorHAnsi" w:cstheme="minorHAnsi"/>
          <w:b/>
          <w:color w:val="0D0D0D"/>
          <w:sz w:val="16"/>
          <w:szCs w:val="16"/>
          <w:lang w:eastAsia="ro-RO"/>
        </w:rPr>
      </w:pPr>
    </w:p>
    <w:p w14:paraId="5A0A9053" w14:textId="5CA1CB15" w:rsidR="00F85678" w:rsidRPr="00732425" w:rsidRDefault="00F94629" w:rsidP="007F76CD">
      <w:pPr>
        <w:pStyle w:val="Listparagraf"/>
        <w:numPr>
          <w:ilvl w:val="0"/>
          <w:numId w:val="73"/>
        </w:numPr>
        <w:ind w:left="284" w:hanging="284"/>
        <w:rPr>
          <w:rFonts w:asciiTheme="minorHAnsi" w:hAnsiTheme="minorHAnsi" w:cstheme="minorHAnsi"/>
          <w:b/>
          <w:bCs/>
          <w:sz w:val="22"/>
          <w:szCs w:val="22"/>
          <w:lang w:val="ro-RO"/>
        </w:rPr>
      </w:pPr>
      <w:r w:rsidRPr="00732425">
        <w:rPr>
          <w:rFonts w:asciiTheme="minorHAnsi" w:hAnsiTheme="minorHAnsi" w:cstheme="minorHAnsi"/>
          <w:b/>
          <w:bCs/>
          <w:sz w:val="22"/>
          <w:szCs w:val="22"/>
          <w:lang w:val="ro-RO"/>
        </w:rPr>
        <w:t xml:space="preserve">Într-o savană, un tigru a vânat o antilopă cu care urmează să se hrănească. Selectați:  </w:t>
      </w:r>
    </w:p>
    <w:p w14:paraId="4AEEC4C3" w14:textId="49DA62BC" w:rsidR="00F94629" w:rsidRPr="007F76CD" w:rsidRDefault="00F94629" w:rsidP="00DD385B">
      <w:pPr>
        <w:spacing w:after="0"/>
        <w:ind w:left="426"/>
        <w:rPr>
          <w:rFonts w:asciiTheme="minorHAnsi" w:hAnsiTheme="minorHAnsi" w:cstheme="minorHAnsi"/>
          <w:b/>
          <w:bCs/>
          <w:lang w:val="ro-RO"/>
        </w:rPr>
      </w:pPr>
      <w:r w:rsidRPr="007F76CD">
        <w:rPr>
          <w:rFonts w:asciiTheme="minorHAnsi" w:hAnsiTheme="minorHAnsi" w:cstheme="minorHAnsi"/>
          <w:b/>
          <w:bCs/>
          <w:lang w:val="ro-RO"/>
        </w:rPr>
        <w:t xml:space="preserve">- </w:t>
      </w:r>
      <w:proofErr w:type="spellStart"/>
      <w:r w:rsidRPr="007F76CD">
        <w:rPr>
          <w:rFonts w:asciiTheme="minorHAnsi" w:hAnsiTheme="minorHAnsi" w:cstheme="minorHAnsi"/>
          <w:b/>
          <w:bCs/>
          <w:lang w:val="ro-RO"/>
        </w:rPr>
        <w:t>particularitațile</w:t>
      </w:r>
      <w:proofErr w:type="spellEnd"/>
      <w:r w:rsidRPr="007F76CD">
        <w:rPr>
          <w:rFonts w:asciiTheme="minorHAnsi" w:hAnsiTheme="minorHAnsi" w:cstheme="minorHAnsi"/>
          <w:b/>
          <w:bCs/>
          <w:lang w:val="ro-RO"/>
        </w:rPr>
        <w:t xml:space="preserve"> dentiției tigrului; </w:t>
      </w:r>
    </w:p>
    <w:p w14:paraId="44FF5969" w14:textId="2B1DF93A" w:rsidR="00F94629" w:rsidRPr="007F76CD" w:rsidRDefault="00F94629" w:rsidP="00DD385B">
      <w:pPr>
        <w:spacing w:after="0"/>
        <w:ind w:left="425"/>
        <w:rPr>
          <w:rFonts w:asciiTheme="minorHAnsi" w:hAnsiTheme="minorHAnsi" w:cstheme="minorHAnsi"/>
          <w:b/>
          <w:bCs/>
          <w:lang w:val="ro-RO"/>
        </w:rPr>
      </w:pPr>
      <w:r w:rsidRPr="007F76CD">
        <w:rPr>
          <w:rFonts w:asciiTheme="minorHAnsi" w:hAnsiTheme="minorHAnsi" w:cstheme="minorHAnsi"/>
          <w:b/>
          <w:bCs/>
          <w:lang w:val="ro-RO"/>
        </w:rPr>
        <w:t xml:space="preserve">- enzimele implicate în digestia substanțelor care predomină </w:t>
      </w:r>
      <w:r w:rsidR="00CB1D09" w:rsidRPr="007F76CD">
        <w:rPr>
          <w:rFonts w:asciiTheme="minorHAnsi" w:hAnsiTheme="minorHAnsi" w:cstheme="minorHAnsi"/>
          <w:b/>
          <w:bCs/>
          <w:lang w:val="ro-RO"/>
        </w:rPr>
        <w:t>î</w:t>
      </w:r>
      <w:r w:rsidRPr="007F76CD">
        <w:rPr>
          <w:rFonts w:asciiTheme="minorHAnsi" w:hAnsiTheme="minorHAnsi" w:cstheme="minorHAnsi"/>
          <w:b/>
          <w:bCs/>
          <w:lang w:val="ro-RO"/>
        </w:rPr>
        <w:t>n compoziția hranei;</w:t>
      </w:r>
    </w:p>
    <w:p w14:paraId="1315F28E" w14:textId="77777777" w:rsidR="00F94629" w:rsidRPr="007F76CD" w:rsidRDefault="00F94629" w:rsidP="00DD385B">
      <w:pPr>
        <w:spacing w:after="0"/>
        <w:ind w:left="426"/>
        <w:rPr>
          <w:rFonts w:asciiTheme="minorHAnsi" w:hAnsiTheme="minorHAnsi" w:cstheme="minorHAnsi"/>
          <w:b/>
          <w:bCs/>
          <w:lang w:val="ro-RO"/>
        </w:rPr>
      </w:pPr>
      <w:r w:rsidRPr="007F76CD">
        <w:rPr>
          <w:rFonts w:asciiTheme="minorHAnsi" w:hAnsiTheme="minorHAnsi" w:cstheme="minorHAnsi"/>
          <w:b/>
          <w:bCs/>
          <w:lang w:val="ro-RO"/>
        </w:rPr>
        <w:t xml:space="preserve">- </w:t>
      </w:r>
      <w:proofErr w:type="spellStart"/>
      <w:r w:rsidRPr="007F76CD">
        <w:rPr>
          <w:rFonts w:asciiTheme="minorHAnsi" w:hAnsiTheme="minorHAnsi" w:cstheme="minorHAnsi"/>
          <w:b/>
          <w:bCs/>
          <w:lang w:val="ro-RO"/>
        </w:rPr>
        <w:t>nutrienții</w:t>
      </w:r>
      <w:proofErr w:type="spellEnd"/>
      <w:r w:rsidRPr="007F76CD">
        <w:rPr>
          <w:rFonts w:asciiTheme="minorHAnsi" w:hAnsiTheme="minorHAnsi" w:cstheme="minorHAnsi"/>
          <w:b/>
          <w:bCs/>
          <w:lang w:val="ro-RO"/>
        </w:rPr>
        <w:t xml:space="preserve"> rezultați în urma digestiei.</w:t>
      </w:r>
    </w:p>
    <w:p w14:paraId="4051DFB1" w14:textId="77777777" w:rsidR="00F94629" w:rsidRPr="00A7627B" w:rsidRDefault="00F94629" w:rsidP="00732425">
      <w:pPr>
        <w:numPr>
          <w:ilvl w:val="0"/>
          <w:numId w:val="42"/>
        </w:numPr>
        <w:spacing w:after="0" w:line="240" w:lineRule="auto"/>
        <w:ind w:left="993" w:hanging="294"/>
        <w:contextualSpacing/>
        <w:jc w:val="both"/>
        <w:rPr>
          <w:rFonts w:asciiTheme="minorHAnsi" w:hAnsiTheme="minorHAnsi" w:cstheme="minorHAnsi"/>
          <w:color w:val="0D0D0D"/>
          <w:lang w:val="ro-RO" w:eastAsia="ro-RO"/>
        </w:rPr>
      </w:pPr>
      <w:r w:rsidRPr="00A7627B">
        <w:rPr>
          <w:rFonts w:asciiTheme="minorHAnsi" w:hAnsiTheme="minorHAnsi" w:cstheme="minorHAnsi"/>
          <w:color w:val="0D0D0D"/>
          <w:lang w:val="ro-RO" w:eastAsia="ro-RO"/>
        </w:rPr>
        <w:t xml:space="preserve">molari cu zimți - amilaza, pepsina, </w:t>
      </w:r>
      <w:proofErr w:type="spellStart"/>
      <w:r w:rsidRPr="00A7627B">
        <w:rPr>
          <w:rFonts w:asciiTheme="minorHAnsi" w:hAnsiTheme="minorHAnsi" w:cstheme="minorHAnsi"/>
          <w:color w:val="0D0D0D"/>
          <w:lang w:val="ro-RO" w:eastAsia="ro-RO"/>
        </w:rPr>
        <w:t>oligopeptidaze</w:t>
      </w:r>
      <w:proofErr w:type="spellEnd"/>
      <w:r w:rsidRPr="00A7627B">
        <w:rPr>
          <w:rFonts w:asciiTheme="minorHAnsi" w:hAnsiTheme="minorHAnsi" w:cstheme="minorHAnsi"/>
          <w:color w:val="0D0D0D"/>
          <w:lang w:val="ro-RO" w:eastAsia="ro-RO"/>
        </w:rPr>
        <w:t xml:space="preserve"> - acizi nucleici </w:t>
      </w:r>
    </w:p>
    <w:p w14:paraId="1FFF5701" w14:textId="77777777" w:rsidR="00F94629" w:rsidRPr="00A7627B" w:rsidRDefault="00F94629" w:rsidP="00732425">
      <w:pPr>
        <w:numPr>
          <w:ilvl w:val="0"/>
          <w:numId w:val="42"/>
        </w:numPr>
        <w:spacing w:after="0" w:line="240" w:lineRule="auto"/>
        <w:ind w:left="993" w:hanging="294"/>
        <w:contextualSpacing/>
        <w:jc w:val="both"/>
        <w:rPr>
          <w:rFonts w:asciiTheme="minorHAnsi" w:hAnsiTheme="minorHAnsi" w:cstheme="minorHAnsi"/>
          <w:color w:val="0D0D0D"/>
          <w:lang w:val="ro-RO" w:eastAsia="ro-RO"/>
        </w:rPr>
      </w:pPr>
      <w:r w:rsidRPr="00A7627B">
        <w:rPr>
          <w:rFonts w:asciiTheme="minorHAnsi" w:hAnsiTheme="minorHAnsi" w:cstheme="minorHAnsi"/>
          <w:color w:val="0D0D0D"/>
          <w:lang w:val="ro-RO" w:eastAsia="ro-RO"/>
        </w:rPr>
        <w:t xml:space="preserve">premolari cu relief  rotunjit - pepsina, </w:t>
      </w:r>
      <w:proofErr w:type="spellStart"/>
      <w:r w:rsidRPr="00A7627B">
        <w:rPr>
          <w:rFonts w:asciiTheme="minorHAnsi" w:hAnsiTheme="minorHAnsi" w:cstheme="minorHAnsi"/>
          <w:color w:val="0D0D0D"/>
          <w:lang w:val="ro-RO" w:eastAsia="ro-RO"/>
        </w:rPr>
        <w:t>oligopeptidazele</w:t>
      </w:r>
      <w:proofErr w:type="spellEnd"/>
      <w:r w:rsidRPr="00A7627B">
        <w:rPr>
          <w:rFonts w:asciiTheme="minorHAnsi" w:hAnsiTheme="minorHAnsi" w:cstheme="minorHAnsi"/>
          <w:color w:val="0D0D0D"/>
          <w:lang w:val="ro-RO" w:eastAsia="ro-RO"/>
        </w:rPr>
        <w:t xml:space="preserve">, tripsina - aminoacizi </w:t>
      </w:r>
    </w:p>
    <w:p w14:paraId="21B982B4" w14:textId="77777777" w:rsidR="00F94629" w:rsidRPr="00A7627B" w:rsidRDefault="00F94629" w:rsidP="00732425">
      <w:pPr>
        <w:numPr>
          <w:ilvl w:val="0"/>
          <w:numId w:val="42"/>
        </w:numPr>
        <w:spacing w:after="0" w:line="240" w:lineRule="auto"/>
        <w:ind w:left="993" w:hanging="294"/>
        <w:contextualSpacing/>
        <w:jc w:val="both"/>
        <w:rPr>
          <w:rFonts w:asciiTheme="minorHAnsi" w:hAnsiTheme="minorHAnsi" w:cstheme="minorHAnsi"/>
          <w:color w:val="0D0D0D"/>
          <w:lang w:val="ro-RO" w:eastAsia="ro-RO"/>
        </w:rPr>
      </w:pPr>
      <w:r w:rsidRPr="00A7627B">
        <w:rPr>
          <w:rFonts w:asciiTheme="minorHAnsi" w:hAnsiTheme="minorHAnsi" w:cstheme="minorHAnsi"/>
          <w:color w:val="0D0D0D"/>
          <w:lang w:val="ro-RO" w:eastAsia="ro-RO"/>
        </w:rPr>
        <w:t xml:space="preserve">molari cu creste înalte - tripsina, pepsina, lipaza pancreatica - acizi grași </w:t>
      </w:r>
    </w:p>
    <w:p w14:paraId="64D7F5DA" w14:textId="3619D987" w:rsidR="00F94629" w:rsidRPr="00502FD2" w:rsidRDefault="00F94629" w:rsidP="00732425">
      <w:pPr>
        <w:numPr>
          <w:ilvl w:val="0"/>
          <w:numId w:val="42"/>
        </w:numPr>
        <w:spacing w:after="0" w:line="240" w:lineRule="auto"/>
        <w:ind w:left="993" w:hanging="294"/>
        <w:contextualSpacing/>
        <w:jc w:val="both"/>
        <w:rPr>
          <w:rFonts w:asciiTheme="minorHAnsi" w:hAnsiTheme="minorHAnsi" w:cstheme="minorHAnsi"/>
          <w:bCs/>
          <w:lang w:eastAsia="ro-RO"/>
        </w:rPr>
      </w:pPr>
      <w:r w:rsidRPr="00FA572B">
        <w:rPr>
          <w:rFonts w:asciiTheme="minorHAnsi" w:hAnsiTheme="minorHAnsi" w:cstheme="minorHAnsi"/>
          <w:bCs/>
          <w:color w:val="0D0D0D"/>
          <w:lang w:val="ro-RO" w:eastAsia="ro-RO"/>
        </w:rPr>
        <w:t xml:space="preserve">molari cu creste înalte - pepsina, tripsina, </w:t>
      </w:r>
      <w:proofErr w:type="spellStart"/>
      <w:r w:rsidRPr="00FA572B">
        <w:rPr>
          <w:rFonts w:asciiTheme="minorHAnsi" w:hAnsiTheme="minorHAnsi" w:cstheme="minorHAnsi"/>
          <w:bCs/>
          <w:color w:val="0D0D0D"/>
          <w:lang w:val="ro-RO" w:eastAsia="ro-RO"/>
        </w:rPr>
        <w:t>oligopeptidazele</w:t>
      </w:r>
      <w:proofErr w:type="spellEnd"/>
      <w:r w:rsidRPr="00FA572B">
        <w:rPr>
          <w:rFonts w:asciiTheme="minorHAnsi" w:hAnsiTheme="minorHAnsi" w:cstheme="minorHAnsi"/>
          <w:bCs/>
          <w:color w:val="0D0D0D"/>
          <w:lang w:val="ro-RO" w:eastAsia="ro-RO"/>
        </w:rPr>
        <w:t xml:space="preserve"> - aminoacizi </w:t>
      </w:r>
    </w:p>
    <w:p w14:paraId="18BAD9ED" w14:textId="77777777" w:rsidR="00502FD2" w:rsidRPr="00502FD2" w:rsidRDefault="00502FD2" w:rsidP="00502FD2">
      <w:pPr>
        <w:spacing w:after="0" w:line="240" w:lineRule="auto"/>
        <w:ind w:left="993"/>
        <w:contextualSpacing/>
        <w:jc w:val="both"/>
        <w:rPr>
          <w:rFonts w:asciiTheme="minorHAnsi" w:hAnsiTheme="minorHAnsi" w:cstheme="minorHAnsi"/>
          <w:bCs/>
          <w:lang w:eastAsia="ro-RO"/>
        </w:rPr>
      </w:pPr>
    </w:p>
    <w:p w14:paraId="256F7150" w14:textId="48F1A350" w:rsidR="00F94629" w:rsidRPr="00A7627B" w:rsidRDefault="00F94629" w:rsidP="00DD385B">
      <w:pPr>
        <w:pStyle w:val="Listparagraf"/>
        <w:numPr>
          <w:ilvl w:val="0"/>
          <w:numId w:val="73"/>
        </w:numPr>
        <w:ind w:left="284" w:hanging="284"/>
        <w:rPr>
          <w:rFonts w:asciiTheme="minorHAnsi" w:hAnsiTheme="minorHAnsi" w:cstheme="minorHAnsi"/>
          <w:b/>
          <w:bCs/>
          <w:sz w:val="22"/>
          <w:szCs w:val="22"/>
          <w:lang w:val="ro-RO"/>
        </w:rPr>
      </w:pPr>
      <w:r w:rsidRPr="00A7627B">
        <w:rPr>
          <w:rFonts w:asciiTheme="minorHAnsi" w:hAnsiTheme="minorHAnsi" w:cstheme="minorHAnsi"/>
          <w:b/>
          <w:bCs/>
          <w:sz w:val="22"/>
          <w:szCs w:val="22"/>
          <w:lang w:val="ro-RO"/>
        </w:rPr>
        <w:t>O persoană are capacitatea totală pulmonară de 4720 ml aer. Știind că volumul rezidual</w:t>
      </w:r>
      <w:r w:rsidR="00732425">
        <w:rPr>
          <w:rFonts w:asciiTheme="minorHAnsi" w:hAnsiTheme="minorHAnsi" w:cstheme="minorHAnsi"/>
          <w:b/>
          <w:bCs/>
          <w:sz w:val="22"/>
          <w:szCs w:val="22"/>
          <w:lang w:val="ro-RO"/>
        </w:rPr>
        <w:t xml:space="preserve"> </w:t>
      </w:r>
      <w:r w:rsidRPr="00A7627B">
        <w:rPr>
          <w:rFonts w:asciiTheme="minorHAnsi" w:hAnsiTheme="minorHAnsi" w:cstheme="minorHAnsi"/>
          <w:b/>
          <w:bCs/>
          <w:sz w:val="22"/>
          <w:szCs w:val="22"/>
          <w:lang w:val="ro-RO"/>
        </w:rPr>
        <w:t xml:space="preserve">(V.R.) al acelei persoane este 90% din valoarea maximă (conform manualului) pe care o poate avea acest volum la om, iar V.I.R. și </w:t>
      </w:r>
      <w:proofErr w:type="spellStart"/>
      <w:r w:rsidRPr="00A7627B">
        <w:rPr>
          <w:rFonts w:asciiTheme="minorHAnsi" w:hAnsiTheme="minorHAnsi" w:cstheme="minorHAnsi"/>
          <w:b/>
          <w:bCs/>
          <w:sz w:val="22"/>
          <w:szCs w:val="22"/>
          <w:lang w:val="ro-RO"/>
        </w:rPr>
        <w:t>V.E.R.sunt</w:t>
      </w:r>
      <w:proofErr w:type="spellEnd"/>
      <w:r w:rsidRPr="00A7627B">
        <w:rPr>
          <w:rFonts w:asciiTheme="minorHAnsi" w:hAnsiTheme="minorHAnsi" w:cstheme="minorHAnsi"/>
          <w:b/>
          <w:bCs/>
          <w:sz w:val="22"/>
          <w:szCs w:val="22"/>
          <w:lang w:val="ro-RO"/>
        </w:rPr>
        <w:t xml:space="preserve"> cu 10% mai mari decât valorile minime (conform manualului) pe care le pot avea aceste volume la om, determinați:</w:t>
      </w:r>
    </w:p>
    <w:p w14:paraId="3F5AD67D" w14:textId="07FEB815" w:rsidR="00F94629" w:rsidRPr="00A7627B" w:rsidRDefault="00F94629" w:rsidP="00732425">
      <w:pPr>
        <w:spacing w:after="0" w:line="240" w:lineRule="auto"/>
        <w:ind w:left="709"/>
        <w:jc w:val="both"/>
        <w:rPr>
          <w:rFonts w:asciiTheme="minorHAnsi" w:hAnsiTheme="minorHAnsi" w:cstheme="minorHAnsi"/>
          <w:b/>
          <w:color w:val="0D0D0D"/>
          <w:lang w:val="ro-RO" w:eastAsia="ro-RO"/>
        </w:rPr>
      </w:pPr>
      <w:r w:rsidRPr="00A7627B">
        <w:rPr>
          <w:rFonts w:asciiTheme="minorHAnsi" w:hAnsiTheme="minorHAnsi" w:cstheme="minorHAnsi"/>
          <w:b/>
          <w:color w:val="0D0D0D"/>
          <w:lang w:val="ro-RO" w:eastAsia="ro-RO"/>
        </w:rPr>
        <w:t>a. volumul rezidual de aer (V</w:t>
      </w:r>
      <w:r w:rsidR="001F7CB5">
        <w:rPr>
          <w:rFonts w:asciiTheme="minorHAnsi" w:hAnsiTheme="minorHAnsi" w:cstheme="minorHAnsi"/>
          <w:b/>
          <w:color w:val="0D0D0D"/>
          <w:lang w:val="ro-RO" w:eastAsia="ro-RO"/>
        </w:rPr>
        <w:t>.</w:t>
      </w:r>
      <w:r w:rsidRPr="00A7627B">
        <w:rPr>
          <w:rFonts w:asciiTheme="minorHAnsi" w:hAnsiTheme="minorHAnsi" w:cstheme="minorHAnsi"/>
          <w:b/>
          <w:color w:val="0D0D0D"/>
          <w:lang w:val="ro-RO" w:eastAsia="ro-RO"/>
        </w:rPr>
        <w:t>R</w:t>
      </w:r>
      <w:r w:rsidR="001F7CB5">
        <w:rPr>
          <w:rFonts w:asciiTheme="minorHAnsi" w:hAnsiTheme="minorHAnsi" w:cstheme="minorHAnsi"/>
          <w:b/>
          <w:color w:val="0D0D0D"/>
          <w:lang w:val="ro-RO" w:eastAsia="ro-RO"/>
        </w:rPr>
        <w:t>.</w:t>
      </w:r>
      <w:r w:rsidRPr="00A7627B">
        <w:rPr>
          <w:rFonts w:asciiTheme="minorHAnsi" w:hAnsiTheme="minorHAnsi" w:cstheme="minorHAnsi"/>
          <w:b/>
          <w:color w:val="0D0D0D"/>
          <w:lang w:val="ro-RO" w:eastAsia="ro-RO"/>
        </w:rPr>
        <w:t>)</w:t>
      </w:r>
    </w:p>
    <w:p w14:paraId="1AE35DBE" w14:textId="43B47F97" w:rsidR="00F94629" w:rsidRPr="00A7627B" w:rsidRDefault="00F94629" w:rsidP="00732425">
      <w:pPr>
        <w:spacing w:after="0" w:line="240" w:lineRule="auto"/>
        <w:ind w:left="709"/>
        <w:jc w:val="both"/>
        <w:rPr>
          <w:rFonts w:asciiTheme="minorHAnsi" w:hAnsiTheme="minorHAnsi" w:cstheme="minorHAnsi"/>
          <w:b/>
          <w:color w:val="0D0D0D"/>
          <w:lang w:val="ro-RO" w:eastAsia="ro-RO"/>
        </w:rPr>
      </w:pPr>
      <w:r w:rsidRPr="00A7627B">
        <w:rPr>
          <w:rFonts w:asciiTheme="minorHAnsi" w:hAnsiTheme="minorHAnsi" w:cstheme="minorHAnsi"/>
          <w:b/>
          <w:color w:val="0D0D0D"/>
          <w:lang w:val="ro-RO" w:eastAsia="ro-RO"/>
        </w:rPr>
        <w:t>b. volumul inspirator de rezervă (V</w:t>
      </w:r>
      <w:r w:rsidR="001F7CB5">
        <w:rPr>
          <w:rFonts w:asciiTheme="minorHAnsi" w:hAnsiTheme="minorHAnsi" w:cstheme="minorHAnsi"/>
          <w:b/>
          <w:color w:val="0D0D0D"/>
          <w:lang w:val="ro-RO" w:eastAsia="ro-RO"/>
        </w:rPr>
        <w:t>.</w:t>
      </w:r>
      <w:r w:rsidRPr="00A7627B">
        <w:rPr>
          <w:rFonts w:asciiTheme="minorHAnsi" w:hAnsiTheme="minorHAnsi" w:cstheme="minorHAnsi"/>
          <w:b/>
          <w:color w:val="0D0D0D"/>
          <w:lang w:val="ro-RO" w:eastAsia="ro-RO"/>
        </w:rPr>
        <w:t>I</w:t>
      </w:r>
      <w:r w:rsidR="001F7CB5">
        <w:rPr>
          <w:rFonts w:asciiTheme="minorHAnsi" w:hAnsiTheme="minorHAnsi" w:cstheme="minorHAnsi"/>
          <w:b/>
          <w:color w:val="0D0D0D"/>
          <w:lang w:val="ro-RO" w:eastAsia="ro-RO"/>
        </w:rPr>
        <w:t>.</w:t>
      </w:r>
      <w:r w:rsidRPr="00A7627B">
        <w:rPr>
          <w:rFonts w:asciiTheme="minorHAnsi" w:hAnsiTheme="minorHAnsi" w:cstheme="minorHAnsi"/>
          <w:b/>
          <w:color w:val="0D0D0D"/>
          <w:lang w:val="ro-RO" w:eastAsia="ro-RO"/>
        </w:rPr>
        <w:t>R</w:t>
      </w:r>
      <w:r w:rsidR="001F7CB5">
        <w:rPr>
          <w:rFonts w:asciiTheme="minorHAnsi" w:hAnsiTheme="minorHAnsi" w:cstheme="minorHAnsi"/>
          <w:b/>
          <w:color w:val="0D0D0D"/>
          <w:lang w:val="ro-RO" w:eastAsia="ro-RO"/>
        </w:rPr>
        <w:t>.</w:t>
      </w:r>
      <w:r w:rsidRPr="00A7627B">
        <w:rPr>
          <w:rFonts w:asciiTheme="minorHAnsi" w:hAnsiTheme="minorHAnsi" w:cstheme="minorHAnsi"/>
          <w:b/>
          <w:color w:val="0D0D0D"/>
          <w:lang w:val="ro-RO" w:eastAsia="ro-RO"/>
        </w:rPr>
        <w:t>)</w:t>
      </w:r>
    </w:p>
    <w:p w14:paraId="720912D0" w14:textId="673140DE" w:rsidR="00F94629" w:rsidRPr="00A7627B" w:rsidRDefault="00F85678" w:rsidP="00732425">
      <w:pPr>
        <w:spacing w:after="0" w:line="240" w:lineRule="auto"/>
        <w:ind w:left="709" w:hanging="284"/>
        <w:jc w:val="both"/>
        <w:rPr>
          <w:rFonts w:asciiTheme="minorHAnsi" w:hAnsiTheme="minorHAnsi" w:cstheme="minorHAnsi"/>
          <w:b/>
          <w:color w:val="0D0D0D"/>
          <w:lang w:val="ro-RO" w:eastAsia="ro-RO"/>
        </w:rPr>
      </w:pPr>
      <w:r w:rsidRPr="00A7627B">
        <w:rPr>
          <w:rFonts w:asciiTheme="minorHAnsi" w:hAnsiTheme="minorHAnsi" w:cstheme="minorHAnsi"/>
          <w:b/>
          <w:color w:val="0D0D0D"/>
          <w:lang w:val="ro-RO" w:eastAsia="ro-RO"/>
        </w:rPr>
        <w:t xml:space="preserve">      </w:t>
      </w:r>
      <w:r w:rsidR="00F94629" w:rsidRPr="00A7627B">
        <w:rPr>
          <w:rFonts w:asciiTheme="minorHAnsi" w:hAnsiTheme="minorHAnsi" w:cstheme="minorHAnsi"/>
          <w:b/>
          <w:color w:val="0D0D0D"/>
          <w:lang w:val="ro-RO" w:eastAsia="ro-RO"/>
        </w:rPr>
        <w:t>c. volumul curent de aer (V</w:t>
      </w:r>
      <w:r w:rsidR="001F7CB5">
        <w:rPr>
          <w:rFonts w:asciiTheme="minorHAnsi" w:hAnsiTheme="minorHAnsi" w:cstheme="minorHAnsi"/>
          <w:b/>
          <w:color w:val="0D0D0D"/>
          <w:lang w:val="ro-RO" w:eastAsia="ro-RO"/>
        </w:rPr>
        <w:t>.</w:t>
      </w:r>
      <w:r w:rsidR="00F94629" w:rsidRPr="00A7627B">
        <w:rPr>
          <w:rFonts w:asciiTheme="minorHAnsi" w:hAnsiTheme="minorHAnsi" w:cstheme="minorHAnsi"/>
          <w:b/>
          <w:color w:val="0D0D0D"/>
          <w:lang w:val="ro-RO" w:eastAsia="ro-RO"/>
        </w:rPr>
        <w:t>C</w:t>
      </w:r>
      <w:r w:rsidR="001F7CB5">
        <w:rPr>
          <w:rFonts w:asciiTheme="minorHAnsi" w:hAnsiTheme="minorHAnsi" w:cstheme="minorHAnsi"/>
          <w:b/>
          <w:color w:val="0D0D0D"/>
          <w:lang w:val="ro-RO" w:eastAsia="ro-RO"/>
        </w:rPr>
        <w:t>.</w:t>
      </w:r>
      <w:r w:rsidR="00F94629" w:rsidRPr="00A7627B">
        <w:rPr>
          <w:rFonts w:asciiTheme="minorHAnsi" w:hAnsiTheme="minorHAnsi" w:cstheme="minorHAnsi"/>
          <w:b/>
          <w:color w:val="0D0D0D"/>
          <w:lang w:val="ro-RO" w:eastAsia="ro-RO"/>
        </w:rPr>
        <w:t>) pe care îl vehiculează persoana respectivă în procesul respirator.</w:t>
      </w:r>
    </w:p>
    <w:tbl>
      <w:tblPr>
        <w:tblStyle w:val="Tabelgril"/>
        <w:tblpPr w:leftFromText="180" w:rightFromText="180" w:vertAnchor="text" w:horzAnchor="page" w:tblpXSpec="center" w:tblpY="138"/>
        <w:tblW w:w="0" w:type="auto"/>
        <w:tblLook w:val="04A0" w:firstRow="1" w:lastRow="0" w:firstColumn="1" w:lastColumn="0" w:noHBand="0" w:noVBand="1"/>
      </w:tblPr>
      <w:tblGrid>
        <w:gridCol w:w="986"/>
        <w:gridCol w:w="1673"/>
        <w:gridCol w:w="1841"/>
        <w:gridCol w:w="1842"/>
      </w:tblGrid>
      <w:tr w:rsidR="00F94629" w:rsidRPr="00A7627B" w14:paraId="21D952E4" w14:textId="77777777" w:rsidTr="00F85678">
        <w:trPr>
          <w:trHeight w:val="334"/>
        </w:trPr>
        <w:tc>
          <w:tcPr>
            <w:tcW w:w="986" w:type="dxa"/>
          </w:tcPr>
          <w:p w14:paraId="6123B83C" w14:textId="77777777" w:rsidR="00F94629" w:rsidRPr="00A7627B" w:rsidRDefault="00F94629" w:rsidP="00F94629">
            <w:pPr>
              <w:spacing w:after="0" w:line="240" w:lineRule="auto"/>
              <w:contextualSpacing/>
              <w:jc w:val="both"/>
              <w:rPr>
                <w:rFonts w:asciiTheme="minorHAnsi" w:hAnsiTheme="minorHAnsi" w:cstheme="minorHAnsi"/>
                <w:color w:val="0D0D0D"/>
                <w:lang w:val="ro-RO" w:eastAsia="ro-RO"/>
              </w:rPr>
            </w:pPr>
          </w:p>
        </w:tc>
        <w:tc>
          <w:tcPr>
            <w:tcW w:w="1673" w:type="dxa"/>
          </w:tcPr>
          <w:p w14:paraId="325FCD9C" w14:textId="77777777" w:rsidR="00F94629" w:rsidRPr="00A7627B" w:rsidRDefault="00F94629" w:rsidP="00F94629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bCs/>
                <w:color w:val="0D0D0D"/>
                <w:lang w:val="ro-RO" w:eastAsia="ro-RO"/>
              </w:rPr>
            </w:pPr>
            <w:r w:rsidRPr="00A7627B">
              <w:rPr>
                <w:rFonts w:asciiTheme="minorHAnsi" w:hAnsiTheme="minorHAnsi" w:cstheme="minorHAnsi"/>
                <w:b/>
                <w:bCs/>
                <w:color w:val="0D0D0D"/>
                <w:lang w:val="ro-RO" w:eastAsia="ro-RO"/>
              </w:rPr>
              <w:t>a.</w:t>
            </w:r>
          </w:p>
        </w:tc>
        <w:tc>
          <w:tcPr>
            <w:tcW w:w="1841" w:type="dxa"/>
          </w:tcPr>
          <w:p w14:paraId="205F9E29" w14:textId="77777777" w:rsidR="00F94629" w:rsidRPr="00A7627B" w:rsidRDefault="00F94629" w:rsidP="00F94629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bCs/>
                <w:color w:val="0D0D0D"/>
                <w:lang w:val="ro-RO" w:eastAsia="ro-RO"/>
              </w:rPr>
            </w:pPr>
            <w:r w:rsidRPr="00A7627B">
              <w:rPr>
                <w:rFonts w:asciiTheme="minorHAnsi" w:hAnsiTheme="minorHAnsi" w:cstheme="minorHAnsi"/>
                <w:b/>
                <w:bCs/>
                <w:color w:val="0D0D0D"/>
                <w:lang w:val="ro-RO" w:eastAsia="ro-RO"/>
              </w:rPr>
              <w:t>b.</w:t>
            </w:r>
          </w:p>
        </w:tc>
        <w:tc>
          <w:tcPr>
            <w:tcW w:w="1842" w:type="dxa"/>
          </w:tcPr>
          <w:p w14:paraId="0F433F1F" w14:textId="77777777" w:rsidR="00F94629" w:rsidRPr="00A7627B" w:rsidRDefault="00F94629" w:rsidP="00F94629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bCs/>
                <w:color w:val="0D0D0D"/>
                <w:lang w:val="ro-RO" w:eastAsia="ro-RO"/>
              </w:rPr>
            </w:pPr>
            <w:r w:rsidRPr="00A7627B">
              <w:rPr>
                <w:rFonts w:asciiTheme="minorHAnsi" w:hAnsiTheme="minorHAnsi" w:cstheme="minorHAnsi"/>
                <w:b/>
                <w:bCs/>
                <w:color w:val="0D0D0D"/>
                <w:lang w:val="ro-RO" w:eastAsia="ro-RO"/>
              </w:rPr>
              <w:t>c.</w:t>
            </w:r>
          </w:p>
        </w:tc>
      </w:tr>
      <w:tr w:rsidR="00F94629" w:rsidRPr="00A7627B" w14:paraId="363BD112" w14:textId="77777777" w:rsidTr="00F85678">
        <w:trPr>
          <w:trHeight w:val="347"/>
        </w:trPr>
        <w:tc>
          <w:tcPr>
            <w:tcW w:w="986" w:type="dxa"/>
          </w:tcPr>
          <w:p w14:paraId="294DCB5F" w14:textId="77777777" w:rsidR="00F94629" w:rsidRPr="00A7627B" w:rsidRDefault="00F94629" w:rsidP="00F94629">
            <w:pPr>
              <w:spacing w:after="0" w:line="240" w:lineRule="auto"/>
              <w:contextualSpacing/>
              <w:jc w:val="both"/>
              <w:rPr>
                <w:rFonts w:asciiTheme="minorHAnsi" w:hAnsiTheme="minorHAnsi" w:cstheme="minorHAnsi"/>
                <w:color w:val="0D0D0D"/>
                <w:lang w:val="ro-RO" w:eastAsia="ro-RO"/>
              </w:rPr>
            </w:pPr>
            <w:r w:rsidRPr="00A7627B">
              <w:rPr>
                <w:rFonts w:asciiTheme="minorHAnsi" w:hAnsiTheme="minorHAnsi" w:cstheme="minorHAnsi"/>
                <w:color w:val="0D0D0D"/>
                <w:lang w:val="ro-RO" w:eastAsia="ro-RO"/>
              </w:rPr>
              <w:t>A</w:t>
            </w:r>
          </w:p>
        </w:tc>
        <w:tc>
          <w:tcPr>
            <w:tcW w:w="1673" w:type="dxa"/>
          </w:tcPr>
          <w:p w14:paraId="287FCD7C" w14:textId="77777777" w:rsidR="00F94629" w:rsidRPr="00A7627B" w:rsidRDefault="00F94629" w:rsidP="00F94629">
            <w:pPr>
              <w:spacing w:after="0" w:line="240" w:lineRule="auto"/>
              <w:contextualSpacing/>
              <w:jc w:val="both"/>
              <w:rPr>
                <w:rFonts w:asciiTheme="minorHAnsi" w:hAnsiTheme="minorHAnsi" w:cstheme="minorHAnsi"/>
                <w:color w:val="0D0D0D"/>
                <w:lang w:val="ro-RO" w:eastAsia="ro-RO"/>
              </w:rPr>
            </w:pPr>
            <w:r w:rsidRPr="00A7627B">
              <w:rPr>
                <w:rFonts w:asciiTheme="minorHAnsi" w:hAnsiTheme="minorHAnsi" w:cstheme="minorHAnsi"/>
                <w:color w:val="0D0D0D"/>
                <w:lang w:val="ro-RO" w:eastAsia="ro-RO"/>
              </w:rPr>
              <w:t>900 ml</w:t>
            </w:r>
          </w:p>
        </w:tc>
        <w:tc>
          <w:tcPr>
            <w:tcW w:w="1841" w:type="dxa"/>
          </w:tcPr>
          <w:p w14:paraId="49FADCF2" w14:textId="77777777" w:rsidR="00F94629" w:rsidRPr="00A7627B" w:rsidRDefault="00F94629" w:rsidP="00F94629">
            <w:pPr>
              <w:spacing w:after="0" w:line="240" w:lineRule="auto"/>
              <w:contextualSpacing/>
              <w:jc w:val="both"/>
              <w:rPr>
                <w:rFonts w:asciiTheme="minorHAnsi" w:hAnsiTheme="minorHAnsi" w:cstheme="minorHAnsi"/>
                <w:color w:val="0D0D0D"/>
                <w:lang w:val="ro-RO" w:eastAsia="ro-RO"/>
              </w:rPr>
            </w:pPr>
            <w:r w:rsidRPr="00A7627B">
              <w:rPr>
                <w:rFonts w:asciiTheme="minorHAnsi" w:hAnsiTheme="minorHAnsi" w:cstheme="minorHAnsi"/>
                <w:color w:val="0D0D0D"/>
                <w:lang w:val="ro-RO" w:eastAsia="ro-RO"/>
              </w:rPr>
              <w:t>1650 ml</w:t>
            </w:r>
          </w:p>
        </w:tc>
        <w:tc>
          <w:tcPr>
            <w:tcW w:w="1842" w:type="dxa"/>
          </w:tcPr>
          <w:p w14:paraId="37FB1405" w14:textId="77777777" w:rsidR="00F94629" w:rsidRPr="00A7627B" w:rsidRDefault="00F94629" w:rsidP="00F94629">
            <w:pPr>
              <w:spacing w:after="0" w:line="240" w:lineRule="auto"/>
              <w:contextualSpacing/>
              <w:jc w:val="both"/>
              <w:rPr>
                <w:rFonts w:asciiTheme="minorHAnsi" w:hAnsiTheme="minorHAnsi" w:cstheme="minorHAnsi"/>
                <w:color w:val="0D0D0D"/>
                <w:lang w:val="ro-RO" w:eastAsia="ro-RO"/>
              </w:rPr>
            </w:pPr>
            <w:r w:rsidRPr="00A7627B">
              <w:rPr>
                <w:rFonts w:asciiTheme="minorHAnsi" w:hAnsiTheme="minorHAnsi" w:cstheme="minorHAnsi"/>
                <w:color w:val="0D0D0D"/>
                <w:lang w:val="ro-RO" w:eastAsia="ro-RO"/>
              </w:rPr>
              <w:t>520 ml</w:t>
            </w:r>
          </w:p>
        </w:tc>
      </w:tr>
      <w:tr w:rsidR="00F94629" w:rsidRPr="00A7627B" w14:paraId="56A3A141" w14:textId="77777777" w:rsidTr="00F85678">
        <w:trPr>
          <w:trHeight w:val="334"/>
        </w:trPr>
        <w:tc>
          <w:tcPr>
            <w:tcW w:w="986" w:type="dxa"/>
          </w:tcPr>
          <w:p w14:paraId="2FD05D6E" w14:textId="77777777" w:rsidR="00F94629" w:rsidRPr="00FA572B" w:rsidRDefault="00F94629" w:rsidP="00F94629">
            <w:pPr>
              <w:spacing w:after="0" w:line="240" w:lineRule="auto"/>
              <w:contextualSpacing/>
              <w:jc w:val="both"/>
              <w:rPr>
                <w:rFonts w:asciiTheme="minorHAnsi" w:hAnsiTheme="minorHAnsi" w:cstheme="minorHAnsi"/>
                <w:color w:val="0D0D0D"/>
                <w:lang w:val="ro-RO" w:eastAsia="ro-RO"/>
              </w:rPr>
            </w:pPr>
            <w:r w:rsidRPr="00FA572B">
              <w:rPr>
                <w:rFonts w:asciiTheme="minorHAnsi" w:hAnsiTheme="minorHAnsi" w:cstheme="minorHAnsi"/>
                <w:color w:val="0D0D0D"/>
                <w:lang w:val="ro-RO" w:eastAsia="ro-RO"/>
              </w:rPr>
              <w:t>B</w:t>
            </w:r>
          </w:p>
        </w:tc>
        <w:tc>
          <w:tcPr>
            <w:tcW w:w="1673" w:type="dxa"/>
          </w:tcPr>
          <w:p w14:paraId="679D2026" w14:textId="77777777" w:rsidR="00F94629" w:rsidRPr="00FA572B" w:rsidRDefault="00F94629" w:rsidP="00F94629">
            <w:pPr>
              <w:spacing w:after="0" w:line="240" w:lineRule="auto"/>
              <w:contextualSpacing/>
              <w:jc w:val="both"/>
              <w:rPr>
                <w:rFonts w:asciiTheme="minorHAnsi" w:hAnsiTheme="minorHAnsi" w:cstheme="minorHAnsi"/>
                <w:color w:val="0D0D0D"/>
                <w:lang w:val="ro-RO" w:eastAsia="ro-RO"/>
              </w:rPr>
            </w:pPr>
            <w:r w:rsidRPr="00FA572B">
              <w:rPr>
                <w:rFonts w:asciiTheme="minorHAnsi" w:hAnsiTheme="minorHAnsi" w:cstheme="minorHAnsi"/>
                <w:color w:val="0D0D0D"/>
                <w:lang w:val="ro-RO" w:eastAsia="ro-RO"/>
              </w:rPr>
              <w:t>1350 ml</w:t>
            </w:r>
          </w:p>
        </w:tc>
        <w:tc>
          <w:tcPr>
            <w:tcW w:w="1841" w:type="dxa"/>
          </w:tcPr>
          <w:p w14:paraId="11E72DD2" w14:textId="77777777" w:rsidR="00F94629" w:rsidRPr="00FA572B" w:rsidRDefault="00F94629" w:rsidP="00F94629">
            <w:pPr>
              <w:spacing w:after="0" w:line="240" w:lineRule="auto"/>
              <w:contextualSpacing/>
              <w:jc w:val="both"/>
              <w:rPr>
                <w:rFonts w:asciiTheme="minorHAnsi" w:hAnsiTheme="minorHAnsi" w:cstheme="minorHAnsi"/>
                <w:color w:val="0D0D0D"/>
                <w:lang w:val="ro-RO" w:eastAsia="ro-RO"/>
              </w:rPr>
            </w:pPr>
            <w:r w:rsidRPr="00FA572B">
              <w:rPr>
                <w:rFonts w:asciiTheme="minorHAnsi" w:hAnsiTheme="minorHAnsi" w:cstheme="minorHAnsi"/>
                <w:color w:val="0D0D0D"/>
                <w:lang w:val="ro-RO" w:eastAsia="ro-RO"/>
              </w:rPr>
              <w:t>1430 ml</w:t>
            </w:r>
          </w:p>
        </w:tc>
        <w:tc>
          <w:tcPr>
            <w:tcW w:w="1842" w:type="dxa"/>
          </w:tcPr>
          <w:p w14:paraId="6CD586DC" w14:textId="77777777" w:rsidR="00F94629" w:rsidRPr="00FA572B" w:rsidRDefault="00F94629" w:rsidP="00F94629">
            <w:pPr>
              <w:spacing w:after="0" w:line="240" w:lineRule="auto"/>
              <w:contextualSpacing/>
              <w:jc w:val="both"/>
              <w:rPr>
                <w:rFonts w:asciiTheme="minorHAnsi" w:hAnsiTheme="minorHAnsi" w:cstheme="minorHAnsi"/>
                <w:color w:val="0D0D0D"/>
                <w:lang w:val="ro-RO" w:eastAsia="ro-RO"/>
              </w:rPr>
            </w:pPr>
            <w:r w:rsidRPr="00FA572B">
              <w:rPr>
                <w:rFonts w:asciiTheme="minorHAnsi" w:hAnsiTheme="minorHAnsi" w:cstheme="minorHAnsi"/>
                <w:color w:val="0D0D0D"/>
                <w:lang w:val="ro-RO" w:eastAsia="ro-RO"/>
              </w:rPr>
              <w:t>510 ml</w:t>
            </w:r>
          </w:p>
        </w:tc>
      </w:tr>
      <w:tr w:rsidR="00F94629" w:rsidRPr="00A7627B" w14:paraId="75E6F272" w14:textId="77777777" w:rsidTr="00F85678">
        <w:trPr>
          <w:trHeight w:val="347"/>
        </w:trPr>
        <w:tc>
          <w:tcPr>
            <w:tcW w:w="986" w:type="dxa"/>
          </w:tcPr>
          <w:p w14:paraId="5E6E13DA" w14:textId="77777777" w:rsidR="00F94629" w:rsidRPr="00A7627B" w:rsidRDefault="00F94629" w:rsidP="00F94629">
            <w:pPr>
              <w:spacing w:after="0" w:line="240" w:lineRule="auto"/>
              <w:contextualSpacing/>
              <w:jc w:val="both"/>
              <w:rPr>
                <w:rFonts w:asciiTheme="minorHAnsi" w:hAnsiTheme="minorHAnsi" w:cstheme="minorHAnsi"/>
                <w:color w:val="0D0D0D"/>
                <w:lang w:val="ro-RO" w:eastAsia="ro-RO"/>
              </w:rPr>
            </w:pPr>
            <w:r w:rsidRPr="00A7627B">
              <w:rPr>
                <w:rFonts w:asciiTheme="minorHAnsi" w:hAnsiTheme="minorHAnsi" w:cstheme="minorHAnsi"/>
                <w:color w:val="0D0D0D"/>
                <w:lang w:val="ro-RO" w:eastAsia="ro-RO"/>
              </w:rPr>
              <w:t>C</w:t>
            </w:r>
          </w:p>
        </w:tc>
        <w:tc>
          <w:tcPr>
            <w:tcW w:w="1673" w:type="dxa"/>
          </w:tcPr>
          <w:p w14:paraId="3FFC78D9" w14:textId="77777777" w:rsidR="00F94629" w:rsidRPr="00A7627B" w:rsidRDefault="00F94629" w:rsidP="00F94629">
            <w:pPr>
              <w:spacing w:after="0" w:line="240" w:lineRule="auto"/>
              <w:contextualSpacing/>
              <w:jc w:val="both"/>
              <w:rPr>
                <w:rFonts w:asciiTheme="minorHAnsi" w:hAnsiTheme="minorHAnsi" w:cstheme="minorHAnsi"/>
                <w:color w:val="0D0D0D"/>
                <w:lang w:val="ro-RO" w:eastAsia="ro-RO"/>
              </w:rPr>
            </w:pPr>
            <w:r w:rsidRPr="00A7627B">
              <w:rPr>
                <w:rFonts w:asciiTheme="minorHAnsi" w:hAnsiTheme="minorHAnsi" w:cstheme="minorHAnsi"/>
                <w:color w:val="0D0D0D"/>
                <w:lang w:val="ro-RO" w:eastAsia="ro-RO"/>
              </w:rPr>
              <w:t>1350 ml</w:t>
            </w:r>
          </w:p>
        </w:tc>
        <w:tc>
          <w:tcPr>
            <w:tcW w:w="1841" w:type="dxa"/>
          </w:tcPr>
          <w:p w14:paraId="53B4F0D3" w14:textId="77777777" w:rsidR="00F94629" w:rsidRPr="00A7627B" w:rsidRDefault="00F94629" w:rsidP="00F94629">
            <w:pPr>
              <w:spacing w:after="0" w:line="240" w:lineRule="auto"/>
              <w:contextualSpacing/>
              <w:jc w:val="both"/>
              <w:rPr>
                <w:rFonts w:asciiTheme="minorHAnsi" w:hAnsiTheme="minorHAnsi" w:cstheme="minorHAnsi"/>
                <w:color w:val="0D0D0D"/>
                <w:lang w:val="ro-RO" w:eastAsia="ro-RO"/>
              </w:rPr>
            </w:pPr>
            <w:r w:rsidRPr="00A7627B">
              <w:rPr>
                <w:rFonts w:asciiTheme="minorHAnsi" w:hAnsiTheme="minorHAnsi" w:cstheme="minorHAnsi"/>
                <w:color w:val="0D0D0D"/>
                <w:lang w:val="ro-RO" w:eastAsia="ro-RO"/>
              </w:rPr>
              <w:t>1350 ml</w:t>
            </w:r>
          </w:p>
        </w:tc>
        <w:tc>
          <w:tcPr>
            <w:tcW w:w="1842" w:type="dxa"/>
          </w:tcPr>
          <w:p w14:paraId="5F87C03E" w14:textId="77777777" w:rsidR="00F94629" w:rsidRPr="00A7627B" w:rsidRDefault="00F94629" w:rsidP="00F94629">
            <w:pPr>
              <w:spacing w:after="0" w:line="240" w:lineRule="auto"/>
              <w:contextualSpacing/>
              <w:jc w:val="both"/>
              <w:rPr>
                <w:rFonts w:asciiTheme="minorHAnsi" w:hAnsiTheme="minorHAnsi" w:cstheme="minorHAnsi"/>
                <w:color w:val="0D0D0D"/>
                <w:lang w:val="ro-RO" w:eastAsia="ro-RO"/>
              </w:rPr>
            </w:pPr>
            <w:r w:rsidRPr="00A7627B">
              <w:rPr>
                <w:rFonts w:asciiTheme="minorHAnsi" w:hAnsiTheme="minorHAnsi" w:cstheme="minorHAnsi"/>
                <w:color w:val="0D0D0D"/>
                <w:lang w:val="ro-RO" w:eastAsia="ro-RO"/>
              </w:rPr>
              <w:t>670 ml</w:t>
            </w:r>
          </w:p>
        </w:tc>
      </w:tr>
      <w:tr w:rsidR="00F94629" w:rsidRPr="00A7627B" w14:paraId="19B96DEC" w14:textId="77777777" w:rsidTr="00712481">
        <w:trPr>
          <w:trHeight w:val="148"/>
        </w:trPr>
        <w:tc>
          <w:tcPr>
            <w:tcW w:w="986" w:type="dxa"/>
          </w:tcPr>
          <w:p w14:paraId="37EFFD25" w14:textId="77777777" w:rsidR="00F94629" w:rsidRPr="00A7627B" w:rsidRDefault="00F94629" w:rsidP="00F94629">
            <w:pPr>
              <w:spacing w:after="0" w:line="240" w:lineRule="auto"/>
              <w:contextualSpacing/>
              <w:jc w:val="both"/>
              <w:rPr>
                <w:rFonts w:asciiTheme="minorHAnsi" w:hAnsiTheme="minorHAnsi" w:cstheme="minorHAnsi"/>
                <w:color w:val="0D0D0D"/>
                <w:lang w:val="ro-RO" w:eastAsia="ro-RO"/>
              </w:rPr>
            </w:pPr>
            <w:r w:rsidRPr="00A7627B">
              <w:rPr>
                <w:rFonts w:asciiTheme="minorHAnsi" w:hAnsiTheme="minorHAnsi" w:cstheme="minorHAnsi"/>
                <w:color w:val="0D0D0D"/>
                <w:lang w:val="ro-RO" w:eastAsia="ro-RO"/>
              </w:rPr>
              <w:t>D</w:t>
            </w:r>
          </w:p>
        </w:tc>
        <w:tc>
          <w:tcPr>
            <w:tcW w:w="1673" w:type="dxa"/>
          </w:tcPr>
          <w:p w14:paraId="0CCF467E" w14:textId="77777777" w:rsidR="00F94629" w:rsidRPr="00A7627B" w:rsidRDefault="00F94629" w:rsidP="00F94629">
            <w:pPr>
              <w:spacing w:after="0" w:line="240" w:lineRule="auto"/>
              <w:contextualSpacing/>
              <w:jc w:val="both"/>
              <w:rPr>
                <w:rFonts w:asciiTheme="minorHAnsi" w:hAnsiTheme="minorHAnsi" w:cstheme="minorHAnsi"/>
                <w:color w:val="0D0D0D"/>
                <w:lang w:val="ro-RO" w:eastAsia="ro-RO"/>
              </w:rPr>
            </w:pPr>
            <w:r w:rsidRPr="00A7627B">
              <w:rPr>
                <w:rFonts w:asciiTheme="minorHAnsi" w:hAnsiTheme="minorHAnsi" w:cstheme="minorHAnsi"/>
                <w:color w:val="0D0D0D"/>
                <w:lang w:val="ro-RO" w:eastAsia="ro-RO"/>
              </w:rPr>
              <w:t>1350 ml</w:t>
            </w:r>
          </w:p>
        </w:tc>
        <w:tc>
          <w:tcPr>
            <w:tcW w:w="1841" w:type="dxa"/>
          </w:tcPr>
          <w:p w14:paraId="06CFFF48" w14:textId="77777777" w:rsidR="00F94629" w:rsidRPr="00A7627B" w:rsidRDefault="00F94629" w:rsidP="00F94629">
            <w:pPr>
              <w:spacing w:after="0" w:line="240" w:lineRule="auto"/>
              <w:contextualSpacing/>
              <w:jc w:val="both"/>
              <w:rPr>
                <w:rFonts w:asciiTheme="minorHAnsi" w:hAnsiTheme="minorHAnsi" w:cstheme="minorHAnsi"/>
                <w:color w:val="0D0D0D"/>
                <w:lang w:val="ro-RO" w:eastAsia="ro-RO"/>
              </w:rPr>
            </w:pPr>
            <w:r w:rsidRPr="00A7627B">
              <w:rPr>
                <w:rFonts w:asciiTheme="minorHAnsi" w:hAnsiTheme="minorHAnsi" w:cstheme="minorHAnsi"/>
                <w:color w:val="0D0D0D"/>
                <w:lang w:val="ro-RO" w:eastAsia="ro-RO"/>
              </w:rPr>
              <w:t>1430 ml</w:t>
            </w:r>
          </w:p>
        </w:tc>
        <w:tc>
          <w:tcPr>
            <w:tcW w:w="1842" w:type="dxa"/>
          </w:tcPr>
          <w:p w14:paraId="748126C6" w14:textId="77777777" w:rsidR="00F94629" w:rsidRPr="00A7627B" w:rsidRDefault="00F94629" w:rsidP="00F94629">
            <w:pPr>
              <w:spacing w:after="0" w:line="240" w:lineRule="auto"/>
              <w:contextualSpacing/>
              <w:jc w:val="both"/>
              <w:rPr>
                <w:rFonts w:asciiTheme="minorHAnsi" w:hAnsiTheme="minorHAnsi" w:cstheme="minorHAnsi"/>
                <w:color w:val="0D0D0D"/>
                <w:lang w:val="ro-RO" w:eastAsia="ro-RO"/>
              </w:rPr>
            </w:pPr>
            <w:r w:rsidRPr="00A7627B">
              <w:rPr>
                <w:rFonts w:asciiTheme="minorHAnsi" w:hAnsiTheme="minorHAnsi" w:cstheme="minorHAnsi"/>
                <w:color w:val="0D0D0D"/>
                <w:lang w:val="ro-RO" w:eastAsia="ro-RO"/>
              </w:rPr>
              <w:t>500 ml</w:t>
            </w:r>
          </w:p>
        </w:tc>
      </w:tr>
    </w:tbl>
    <w:p w14:paraId="1637DCCC" w14:textId="77777777" w:rsidR="00F94629" w:rsidRPr="00A7627B" w:rsidRDefault="00F94629" w:rsidP="00F94629">
      <w:pPr>
        <w:spacing w:after="0" w:line="240" w:lineRule="auto"/>
        <w:jc w:val="both"/>
        <w:rPr>
          <w:rFonts w:asciiTheme="minorHAnsi" w:hAnsiTheme="minorHAnsi" w:cstheme="minorHAnsi"/>
          <w:b/>
          <w:color w:val="0D0D0D"/>
          <w:lang w:val="ro-RO" w:eastAsia="ro-RO"/>
        </w:rPr>
      </w:pPr>
    </w:p>
    <w:p w14:paraId="781E4477" w14:textId="77777777" w:rsidR="00F94629" w:rsidRPr="00A7627B" w:rsidRDefault="00F94629" w:rsidP="00F94629">
      <w:pPr>
        <w:spacing w:after="0" w:line="240" w:lineRule="auto"/>
        <w:jc w:val="both"/>
        <w:rPr>
          <w:rFonts w:asciiTheme="minorHAnsi" w:hAnsiTheme="minorHAnsi" w:cstheme="minorHAnsi"/>
          <w:b/>
          <w:color w:val="0D0D0D"/>
          <w:lang w:val="ro-RO" w:eastAsia="ro-RO"/>
        </w:rPr>
      </w:pPr>
    </w:p>
    <w:p w14:paraId="3C357893" w14:textId="54E1FF4D" w:rsidR="00F94629" w:rsidRDefault="00F94629" w:rsidP="00F94629">
      <w:pPr>
        <w:spacing w:after="0" w:line="240" w:lineRule="auto"/>
        <w:jc w:val="both"/>
        <w:rPr>
          <w:rFonts w:asciiTheme="minorHAnsi" w:hAnsiTheme="minorHAnsi" w:cstheme="minorHAnsi"/>
          <w:b/>
          <w:color w:val="0D0D0D"/>
          <w:lang w:val="ro-RO" w:eastAsia="ro-RO"/>
        </w:rPr>
      </w:pPr>
    </w:p>
    <w:p w14:paraId="7D0C01A3" w14:textId="50A7D428" w:rsidR="00732425" w:rsidRDefault="00732425" w:rsidP="00F94629">
      <w:pPr>
        <w:spacing w:after="0" w:line="240" w:lineRule="auto"/>
        <w:jc w:val="both"/>
        <w:rPr>
          <w:rFonts w:asciiTheme="minorHAnsi" w:hAnsiTheme="minorHAnsi" w:cstheme="minorHAnsi"/>
          <w:b/>
          <w:color w:val="0D0D0D"/>
          <w:lang w:val="ro-RO" w:eastAsia="ro-RO"/>
        </w:rPr>
      </w:pPr>
    </w:p>
    <w:p w14:paraId="5182EBCE" w14:textId="77777777" w:rsidR="00732425" w:rsidRPr="00A7627B" w:rsidRDefault="00732425" w:rsidP="00F94629">
      <w:pPr>
        <w:spacing w:after="0" w:line="240" w:lineRule="auto"/>
        <w:jc w:val="both"/>
        <w:rPr>
          <w:rFonts w:asciiTheme="minorHAnsi" w:hAnsiTheme="minorHAnsi" w:cstheme="minorHAnsi"/>
          <w:b/>
          <w:color w:val="0D0D0D"/>
          <w:lang w:val="ro-RO" w:eastAsia="ro-RO"/>
        </w:rPr>
      </w:pPr>
    </w:p>
    <w:p w14:paraId="6A5F763E" w14:textId="571134F3" w:rsidR="00F94629" w:rsidRDefault="00F94629" w:rsidP="00F94629">
      <w:pPr>
        <w:spacing w:after="0" w:line="240" w:lineRule="auto"/>
        <w:jc w:val="both"/>
        <w:rPr>
          <w:rFonts w:asciiTheme="minorHAnsi" w:eastAsia="Calibri" w:hAnsiTheme="minorHAnsi" w:cstheme="minorHAnsi"/>
          <w:color w:val="0D0D0D"/>
          <w:lang w:val="ro-RO"/>
        </w:rPr>
      </w:pPr>
    </w:p>
    <w:p w14:paraId="4A293E12" w14:textId="77777777" w:rsidR="00F14A12" w:rsidRPr="00A7627B" w:rsidRDefault="00F14A12" w:rsidP="00F94629">
      <w:pPr>
        <w:spacing w:after="0" w:line="240" w:lineRule="auto"/>
        <w:jc w:val="both"/>
        <w:rPr>
          <w:rFonts w:asciiTheme="minorHAnsi" w:eastAsia="Calibri" w:hAnsiTheme="minorHAnsi" w:cstheme="minorHAnsi"/>
          <w:color w:val="0D0D0D"/>
          <w:lang w:val="ro-RO"/>
        </w:rPr>
      </w:pPr>
    </w:p>
    <w:p w14:paraId="5EB4AFF5" w14:textId="77777777" w:rsidR="00502FD2" w:rsidRDefault="00502FD2" w:rsidP="00502FD2">
      <w:pPr>
        <w:pStyle w:val="Listparagraf"/>
        <w:ind w:left="284"/>
        <w:rPr>
          <w:rFonts w:asciiTheme="minorHAnsi" w:hAnsiTheme="minorHAnsi" w:cstheme="minorHAnsi"/>
          <w:b/>
          <w:bCs/>
          <w:sz w:val="22"/>
          <w:szCs w:val="22"/>
          <w:lang w:val="ro-RO"/>
        </w:rPr>
      </w:pPr>
    </w:p>
    <w:p w14:paraId="661E8570" w14:textId="6781194E" w:rsidR="00F94629" w:rsidRPr="00A7627B" w:rsidRDefault="00F94629" w:rsidP="00712481">
      <w:pPr>
        <w:pStyle w:val="Listparagraf"/>
        <w:numPr>
          <w:ilvl w:val="0"/>
          <w:numId w:val="73"/>
        </w:numPr>
        <w:ind w:left="284" w:hanging="284"/>
        <w:rPr>
          <w:rFonts w:asciiTheme="minorHAnsi" w:hAnsiTheme="minorHAnsi" w:cstheme="minorHAnsi"/>
          <w:b/>
          <w:bCs/>
          <w:sz w:val="22"/>
          <w:szCs w:val="22"/>
          <w:lang w:val="ro-RO"/>
        </w:rPr>
      </w:pPr>
      <w:r w:rsidRPr="00A7627B">
        <w:rPr>
          <w:rFonts w:asciiTheme="minorHAnsi" w:hAnsiTheme="minorHAnsi" w:cstheme="minorHAnsi"/>
          <w:b/>
          <w:bCs/>
          <w:sz w:val="22"/>
          <w:szCs w:val="22"/>
          <w:lang w:val="ro-RO"/>
        </w:rPr>
        <w:lastRenderedPageBreak/>
        <w:t xml:space="preserve">În cadrul unei lucrări de laborator, un elev realizează și observă la microscop </w:t>
      </w:r>
      <w:proofErr w:type="spellStart"/>
      <w:r w:rsidRPr="00A7627B">
        <w:rPr>
          <w:rFonts w:asciiTheme="minorHAnsi" w:hAnsiTheme="minorHAnsi" w:cstheme="minorHAnsi"/>
          <w:b/>
          <w:bCs/>
          <w:sz w:val="22"/>
          <w:szCs w:val="22"/>
          <w:lang w:val="ro-RO"/>
        </w:rPr>
        <w:t>secţiuni</w:t>
      </w:r>
      <w:proofErr w:type="spellEnd"/>
      <w:r w:rsidRPr="00A7627B">
        <w:rPr>
          <w:rFonts w:asciiTheme="minorHAnsi" w:hAnsiTheme="minorHAnsi" w:cstheme="minorHAnsi"/>
          <w:b/>
          <w:bCs/>
          <w:sz w:val="22"/>
          <w:szCs w:val="22"/>
          <w:lang w:val="ro-RO"/>
        </w:rPr>
        <w:t xml:space="preserve"> longitudinale prin diferite tipuri de </w:t>
      </w:r>
      <w:proofErr w:type="spellStart"/>
      <w:r w:rsidRPr="00A7627B">
        <w:rPr>
          <w:rFonts w:asciiTheme="minorHAnsi" w:hAnsiTheme="minorHAnsi" w:cstheme="minorHAnsi"/>
          <w:b/>
          <w:bCs/>
          <w:sz w:val="22"/>
          <w:szCs w:val="22"/>
          <w:lang w:val="ro-RO"/>
        </w:rPr>
        <w:t>muşchi</w:t>
      </w:r>
      <w:proofErr w:type="spellEnd"/>
      <w:r w:rsidRPr="00A7627B">
        <w:rPr>
          <w:rFonts w:asciiTheme="minorHAnsi" w:hAnsiTheme="minorHAnsi" w:cstheme="minorHAnsi"/>
          <w:b/>
          <w:bCs/>
          <w:sz w:val="22"/>
          <w:szCs w:val="22"/>
          <w:lang w:val="ro-RO"/>
        </w:rPr>
        <w:t xml:space="preserve"> ale unui mamifer. </w:t>
      </w:r>
      <w:proofErr w:type="spellStart"/>
      <w:r w:rsidRPr="00A7627B">
        <w:rPr>
          <w:rFonts w:asciiTheme="minorHAnsi" w:hAnsiTheme="minorHAnsi" w:cstheme="minorHAnsi"/>
          <w:b/>
          <w:bCs/>
          <w:sz w:val="22"/>
          <w:szCs w:val="22"/>
          <w:lang w:val="ro-RO"/>
        </w:rPr>
        <w:t>Stabiliţi</w:t>
      </w:r>
      <w:proofErr w:type="spellEnd"/>
      <w:r w:rsidRPr="00A7627B">
        <w:rPr>
          <w:rFonts w:asciiTheme="minorHAnsi" w:hAnsiTheme="minorHAnsi" w:cstheme="minorHAnsi"/>
          <w:b/>
          <w:bCs/>
          <w:sz w:val="22"/>
          <w:szCs w:val="22"/>
          <w:lang w:val="ro-RO"/>
        </w:rPr>
        <w:t xml:space="preserve"> următoarele: </w:t>
      </w:r>
    </w:p>
    <w:p w14:paraId="3BF2086F" w14:textId="77777777" w:rsidR="00F94629" w:rsidRPr="00A7627B" w:rsidRDefault="00F94629" w:rsidP="00F94629">
      <w:pPr>
        <w:tabs>
          <w:tab w:val="left" w:pos="720"/>
        </w:tabs>
        <w:spacing w:after="0" w:line="240" w:lineRule="auto"/>
        <w:ind w:left="360"/>
        <w:rPr>
          <w:rFonts w:asciiTheme="minorHAnsi" w:hAnsiTheme="minorHAnsi" w:cstheme="minorHAnsi"/>
          <w:b/>
          <w:bCs/>
          <w:lang w:eastAsia="ro-RO"/>
        </w:rPr>
      </w:pPr>
      <w:r w:rsidRPr="00A7627B">
        <w:rPr>
          <w:rFonts w:asciiTheme="minorHAnsi" w:hAnsiTheme="minorHAnsi" w:cstheme="minorHAnsi"/>
          <w:b/>
          <w:bCs/>
          <w:lang w:val="it-IT" w:eastAsia="ro-RO"/>
        </w:rPr>
        <w:t xml:space="preserve">   a.</w:t>
      </w:r>
      <w:r w:rsidRPr="00A7627B">
        <w:rPr>
          <w:rFonts w:asciiTheme="minorHAnsi" w:hAnsiTheme="minorHAnsi" w:cstheme="minorHAnsi"/>
          <w:lang w:val="it-IT" w:eastAsia="ro-RO"/>
        </w:rPr>
        <w:t xml:space="preserve"> </w:t>
      </w:r>
      <w:r w:rsidRPr="00A7627B">
        <w:rPr>
          <w:rFonts w:asciiTheme="minorHAnsi" w:hAnsiTheme="minorHAnsi" w:cstheme="minorHAnsi"/>
          <w:b/>
          <w:bCs/>
          <w:lang w:val="it-IT" w:eastAsia="ro-RO"/>
        </w:rPr>
        <w:t xml:space="preserve">Ce </w:t>
      </w:r>
      <w:proofErr w:type="spellStart"/>
      <w:r w:rsidRPr="00A7627B">
        <w:rPr>
          <w:rFonts w:asciiTheme="minorHAnsi" w:hAnsiTheme="minorHAnsi" w:cstheme="minorHAnsi"/>
          <w:b/>
          <w:bCs/>
          <w:lang w:val="it-IT" w:eastAsia="ro-RO"/>
        </w:rPr>
        <w:t>observă</w:t>
      </w:r>
      <w:proofErr w:type="spellEnd"/>
      <w:r w:rsidRPr="00A7627B">
        <w:rPr>
          <w:rFonts w:asciiTheme="minorHAnsi" w:hAnsiTheme="minorHAnsi" w:cstheme="minorHAnsi"/>
          <w:b/>
          <w:bCs/>
          <w:lang w:val="it-IT" w:eastAsia="ro-RO"/>
        </w:rPr>
        <w:t xml:space="preserve"> </w:t>
      </w:r>
      <w:proofErr w:type="spellStart"/>
      <w:r w:rsidRPr="00A7627B">
        <w:rPr>
          <w:rFonts w:asciiTheme="minorHAnsi" w:hAnsiTheme="minorHAnsi" w:cstheme="minorHAnsi"/>
          <w:b/>
          <w:bCs/>
          <w:lang w:val="it-IT" w:eastAsia="ro-RO"/>
        </w:rPr>
        <w:t>elevul</w:t>
      </w:r>
      <w:proofErr w:type="spellEnd"/>
      <w:r w:rsidRPr="00A7627B">
        <w:rPr>
          <w:rFonts w:asciiTheme="minorHAnsi" w:hAnsiTheme="minorHAnsi" w:cstheme="minorHAnsi"/>
          <w:b/>
          <w:bCs/>
          <w:lang w:val="it-IT" w:eastAsia="ro-RO"/>
        </w:rPr>
        <w:t xml:space="preserve"> </w:t>
      </w:r>
      <w:proofErr w:type="spellStart"/>
      <w:r w:rsidRPr="00A7627B">
        <w:rPr>
          <w:rFonts w:asciiTheme="minorHAnsi" w:hAnsiTheme="minorHAnsi" w:cstheme="minorHAnsi"/>
          <w:b/>
          <w:bCs/>
          <w:lang w:val="it-IT" w:eastAsia="ro-RO"/>
        </w:rPr>
        <w:t>după</w:t>
      </w:r>
      <w:proofErr w:type="spellEnd"/>
      <w:r w:rsidRPr="00A7627B">
        <w:rPr>
          <w:rFonts w:asciiTheme="minorHAnsi" w:hAnsiTheme="minorHAnsi" w:cstheme="minorHAnsi"/>
          <w:b/>
          <w:bCs/>
          <w:lang w:val="it-IT" w:eastAsia="ro-RO"/>
        </w:rPr>
        <w:t xml:space="preserve"> </w:t>
      </w:r>
      <w:proofErr w:type="spellStart"/>
      <w:r w:rsidRPr="00A7627B">
        <w:rPr>
          <w:rFonts w:asciiTheme="minorHAnsi" w:hAnsiTheme="minorHAnsi" w:cstheme="minorHAnsi"/>
          <w:b/>
          <w:bCs/>
          <w:lang w:val="it-IT" w:eastAsia="ro-RO"/>
        </w:rPr>
        <w:t>adăugarea</w:t>
      </w:r>
      <w:proofErr w:type="spellEnd"/>
      <w:r w:rsidRPr="00A7627B">
        <w:rPr>
          <w:rFonts w:asciiTheme="minorHAnsi" w:hAnsiTheme="minorHAnsi" w:cstheme="minorHAnsi"/>
          <w:b/>
          <w:bCs/>
          <w:lang w:val="it-IT" w:eastAsia="ro-RO"/>
        </w:rPr>
        <w:t xml:space="preserve"> </w:t>
      </w:r>
      <w:proofErr w:type="spellStart"/>
      <w:r w:rsidRPr="00A7627B">
        <w:rPr>
          <w:rFonts w:asciiTheme="minorHAnsi" w:hAnsiTheme="minorHAnsi" w:cstheme="minorHAnsi"/>
          <w:b/>
          <w:bCs/>
          <w:lang w:val="it-IT" w:eastAsia="ro-RO"/>
        </w:rPr>
        <w:t>glicerinei</w:t>
      </w:r>
      <w:proofErr w:type="spellEnd"/>
      <w:r w:rsidRPr="00A7627B">
        <w:rPr>
          <w:rFonts w:asciiTheme="minorHAnsi" w:hAnsiTheme="minorHAnsi" w:cstheme="minorHAnsi"/>
          <w:b/>
          <w:bCs/>
          <w:lang w:val="it-IT" w:eastAsia="ro-RO"/>
        </w:rPr>
        <w:t xml:space="preserve"> </w:t>
      </w:r>
      <w:proofErr w:type="spellStart"/>
      <w:r w:rsidRPr="00A7627B">
        <w:rPr>
          <w:rFonts w:asciiTheme="minorHAnsi" w:hAnsiTheme="minorHAnsi" w:cstheme="minorHAnsi"/>
          <w:b/>
          <w:bCs/>
          <w:lang w:val="it-IT" w:eastAsia="ro-RO"/>
        </w:rPr>
        <w:t>şi</w:t>
      </w:r>
      <w:proofErr w:type="spellEnd"/>
      <w:r w:rsidRPr="00A7627B">
        <w:rPr>
          <w:rFonts w:asciiTheme="minorHAnsi" w:hAnsiTheme="minorHAnsi" w:cstheme="minorHAnsi"/>
          <w:b/>
          <w:bCs/>
          <w:lang w:val="it-IT" w:eastAsia="ro-RO"/>
        </w:rPr>
        <w:t xml:space="preserve"> </w:t>
      </w:r>
      <w:proofErr w:type="spellStart"/>
      <w:r w:rsidRPr="00A7627B">
        <w:rPr>
          <w:rFonts w:asciiTheme="minorHAnsi" w:hAnsiTheme="minorHAnsi" w:cstheme="minorHAnsi"/>
          <w:b/>
          <w:bCs/>
          <w:lang w:val="it-IT" w:eastAsia="ro-RO"/>
        </w:rPr>
        <w:t>aplicarea</w:t>
      </w:r>
      <w:proofErr w:type="spellEnd"/>
      <w:r w:rsidRPr="00A7627B">
        <w:rPr>
          <w:rFonts w:asciiTheme="minorHAnsi" w:hAnsiTheme="minorHAnsi" w:cstheme="minorHAnsi"/>
          <w:b/>
          <w:bCs/>
          <w:lang w:val="it-IT" w:eastAsia="ro-RO"/>
        </w:rPr>
        <w:t xml:space="preserve"> </w:t>
      </w:r>
      <w:proofErr w:type="spellStart"/>
      <w:r w:rsidRPr="00A7627B">
        <w:rPr>
          <w:rFonts w:asciiTheme="minorHAnsi" w:hAnsiTheme="minorHAnsi" w:cstheme="minorHAnsi"/>
          <w:b/>
          <w:bCs/>
          <w:lang w:val="it-IT" w:eastAsia="ro-RO"/>
        </w:rPr>
        <w:t>lamelei</w:t>
      </w:r>
      <w:proofErr w:type="spellEnd"/>
      <w:r w:rsidRPr="00A7627B">
        <w:rPr>
          <w:rFonts w:asciiTheme="minorHAnsi" w:hAnsiTheme="minorHAnsi" w:cstheme="minorHAnsi"/>
          <w:b/>
          <w:bCs/>
          <w:lang w:val="it-IT" w:eastAsia="ro-RO"/>
        </w:rPr>
        <w:t>?</w:t>
      </w:r>
    </w:p>
    <w:p w14:paraId="4F3A4FA2" w14:textId="77777777" w:rsidR="00F94629" w:rsidRPr="00A7627B" w:rsidRDefault="00F94629" w:rsidP="00F14A12">
      <w:pPr>
        <w:spacing w:after="0" w:line="240" w:lineRule="auto"/>
        <w:ind w:left="851" w:hanging="491"/>
        <w:rPr>
          <w:rFonts w:asciiTheme="minorHAnsi" w:hAnsiTheme="minorHAnsi" w:cstheme="minorHAnsi"/>
          <w:b/>
          <w:bCs/>
          <w:lang w:eastAsia="ro-RO"/>
        </w:rPr>
      </w:pPr>
      <w:r w:rsidRPr="00A7627B">
        <w:rPr>
          <w:rFonts w:asciiTheme="minorHAnsi" w:hAnsiTheme="minorHAnsi" w:cstheme="minorHAnsi"/>
          <w:b/>
          <w:bCs/>
          <w:lang w:val="it-IT" w:eastAsia="ro-RO"/>
        </w:rPr>
        <w:t xml:space="preserve">   b. Care este </w:t>
      </w:r>
      <w:proofErr w:type="spellStart"/>
      <w:r w:rsidRPr="00A7627B">
        <w:rPr>
          <w:rFonts w:asciiTheme="minorHAnsi" w:hAnsiTheme="minorHAnsi" w:cstheme="minorHAnsi"/>
          <w:b/>
          <w:bCs/>
          <w:lang w:val="it-IT" w:eastAsia="ro-RO"/>
        </w:rPr>
        <w:t>proveniența</w:t>
      </w:r>
      <w:proofErr w:type="spellEnd"/>
      <w:r w:rsidRPr="00A7627B">
        <w:rPr>
          <w:rFonts w:asciiTheme="minorHAnsi" w:hAnsiTheme="minorHAnsi" w:cstheme="minorHAnsi"/>
          <w:b/>
          <w:bCs/>
          <w:lang w:val="it-IT" w:eastAsia="ro-RO"/>
        </w:rPr>
        <w:t xml:space="preserve"> </w:t>
      </w:r>
      <w:proofErr w:type="spellStart"/>
      <w:r w:rsidRPr="00A7627B">
        <w:rPr>
          <w:rFonts w:asciiTheme="minorHAnsi" w:hAnsiTheme="minorHAnsi" w:cstheme="minorHAnsi"/>
          <w:b/>
          <w:bCs/>
          <w:lang w:val="it-IT" w:eastAsia="ro-RO"/>
        </w:rPr>
        <w:t>materialului</w:t>
      </w:r>
      <w:proofErr w:type="spellEnd"/>
      <w:r w:rsidRPr="00A7627B">
        <w:rPr>
          <w:rFonts w:asciiTheme="minorHAnsi" w:hAnsiTheme="minorHAnsi" w:cstheme="minorHAnsi"/>
          <w:b/>
          <w:bCs/>
          <w:lang w:val="it-IT" w:eastAsia="ro-RO"/>
        </w:rPr>
        <w:t xml:space="preserve"> </w:t>
      </w:r>
      <w:proofErr w:type="spellStart"/>
      <w:r w:rsidRPr="00A7627B">
        <w:rPr>
          <w:rFonts w:asciiTheme="minorHAnsi" w:hAnsiTheme="minorHAnsi" w:cstheme="minorHAnsi"/>
          <w:b/>
          <w:bCs/>
          <w:lang w:val="it-IT" w:eastAsia="ro-RO"/>
        </w:rPr>
        <w:t>biologic</w:t>
      </w:r>
      <w:proofErr w:type="spellEnd"/>
      <w:r w:rsidRPr="00A7627B">
        <w:rPr>
          <w:rFonts w:asciiTheme="minorHAnsi" w:hAnsiTheme="minorHAnsi" w:cstheme="minorHAnsi"/>
          <w:b/>
          <w:bCs/>
          <w:lang w:val="it-IT" w:eastAsia="ro-RO"/>
        </w:rPr>
        <w:t xml:space="preserve"> </w:t>
      </w:r>
      <w:proofErr w:type="spellStart"/>
      <w:r w:rsidRPr="00A7627B">
        <w:rPr>
          <w:rFonts w:asciiTheme="minorHAnsi" w:hAnsiTheme="minorHAnsi" w:cstheme="minorHAnsi"/>
          <w:b/>
          <w:bCs/>
          <w:lang w:val="it-IT" w:eastAsia="ro-RO"/>
        </w:rPr>
        <w:t>în</w:t>
      </w:r>
      <w:proofErr w:type="spellEnd"/>
      <w:r w:rsidRPr="00A7627B">
        <w:rPr>
          <w:rFonts w:asciiTheme="minorHAnsi" w:hAnsiTheme="minorHAnsi" w:cstheme="minorHAnsi"/>
          <w:b/>
          <w:bCs/>
          <w:lang w:val="it-IT" w:eastAsia="ro-RO"/>
        </w:rPr>
        <w:t xml:space="preserve"> care </w:t>
      </w:r>
      <w:proofErr w:type="spellStart"/>
      <w:r w:rsidRPr="00A7627B">
        <w:rPr>
          <w:rFonts w:asciiTheme="minorHAnsi" w:hAnsiTheme="minorHAnsi" w:cstheme="minorHAnsi"/>
          <w:b/>
          <w:bCs/>
          <w:lang w:val="it-IT" w:eastAsia="ro-RO"/>
        </w:rPr>
        <w:t>observă</w:t>
      </w:r>
      <w:proofErr w:type="spellEnd"/>
      <w:r w:rsidRPr="00A7627B">
        <w:rPr>
          <w:rFonts w:asciiTheme="minorHAnsi" w:hAnsiTheme="minorHAnsi" w:cstheme="minorHAnsi"/>
          <w:b/>
          <w:bCs/>
          <w:lang w:val="it-IT" w:eastAsia="ro-RO"/>
        </w:rPr>
        <w:t xml:space="preserve"> fibre </w:t>
      </w:r>
      <w:proofErr w:type="spellStart"/>
      <w:r w:rsidRPr="00A7627B">
        <w:rPr>
          <w:rFonts w:asciiTheme="minorHAnsi" w:hAnsiTheme="minorHAnsi" w:cstheme="minorHAnsi"/>
          <w:b/>
          <w:bCs/>
          <w:lang w:val="it-IT" w:eastAsia="ro-RO"/>
        </w:rPr>
        <w:t>musculare</w:t>
      </w:r>
      <w:proofErr w:type="spellEnd"/>
      <w:r w:rsidRPr="00A7627B">
        <w:rPr>
          <w:rFonts w:asciiTheme="minorHAnsi" w:hAnsiTheme="minorHAnsi" w:cstheme="minorHAnsi"/>
          <w:b/>
          <w:bCs/>
          <w:lang w:val="it-IT" w:eastAsia="ro-RO"/>
        </w:rPr>
        <w:t xml:space="preserve"> </w:t>
      </w:r>
      <w:proofErr w:type="spellStart"/>
      <w:r w:rsidRPr="00A7627B">
        <w:rPr>
          <w:rFonts w:asciiTheme="minorHAnsi" w:hAnsiTheme="minorHAnsi" w:cstheme="minorHAnsi"/>
          <w:b/>
          <w:bCs/>
          <w:lang w:val="it-IT" w:eastAsia="ro-RO"/>
        </w:rPr>
        <w:t>netede</w:t>
      </w:r>
      <w:proofErr w:type="spellEnd"/>
      <w:r w:rsidRPr="00A7627B">
        <w:rPr>
          <w:rFonts w:asciiTheme="minorHAnsi" w:hAnsiTheme="minorHAnsi" w:cstheme="minorHAnsi"/>
          <w:b/>
          <w:bCs/>
          <w:lang w:val="it-IT" w:eastAsia="ro-RO"/>
        </w:rPr>
        <w:t>?</w:t>
      </w:r>
    </w:p>
    <w:p w14:paraId="0B0DD45E" w14:textId="719583F2" w:rsidR="00F94629" w:rsidRPr="00A7627B" w:rsidRDefault="00F94629" w:rsidP="00F14A12">
      <w:pPr>
        <w:spacing w:after="0" w:line="240" w:lineRule="auto"/>
        <w:ind w:left="360"/>
        <w:rPr>
          <w:rFonts w:asciiTheme="minorHAnsi" w:hAnsiTheme="minorHAnsi" w:cstheme="minorHAnsi"/>
          <w:b/>
          <w:bCs/>
          <w:lang w:val="it-IT" w:eastAsia="ro-RO"/>
        </w:rPr>
      </w:pPr>
      <w:r w:rsidRPr="00A7627B">
        <w:rPr>
          <w:rFonts w:asciiTheme="minorHAnsi" w:hAnsiTheme="minorHAnsi" w:cstheme="minorHAnsi"/>
          <w:b/>
          <w:bCs/>
          <w:lang w:val="it-IT" w:eastAsia="ro-RO"/>
        </w:rPr>
        <w:t xml:space="preserve">   c. Ce se </w:t>
      </w:r>
      <w:proofErr w:type="spellStart"/>
      <w:r w:rsidRPr="00A7627B">
        <w:rPr>
          <w:rFonts w:asciiTheme="minorHAnsi" w:hAnsiTheme="minorHAnsi" w:cstheme="minorHAnsi"/>
          <w:b/>
          <w:bCs/>
          <w:lang w:val="it-IT" w:eastAsia="ro-RO"/>
        </w:rPr>
        <w:t>întâmplă</w:t>
      </w:r>
      <w:proofErr w:type="spellEnd"/>
      <w:r w:rsidRPr="00A7627B">
        <w:rPr>
          <w:rFonts w:asciiTheme="minorHAnsi" w:hAnsiTheme="minorHAnsi" w:cstheme="minorHAnsi"/>
          <w:b/>
          <w:bCs/>
          <w:lang w:val="it-IT" w:eastAsia="ro-RO"/>
        </w:rPr>
        <w:t xml:space="preserve"> </w:t>
      </w:r>
      <w:proofErr w:type="spellStart"/>
      <w:r w:rsidRPr="00A7627B">
        <w:rPr>
          <w:rFonts w:asciiTheme="minorHAnsi" w:hAnsiTheme="minorHAnsi" w:cstheme="minorHAnsi"/>
          <w:b/>
          <w:bCs/>
          <w:lang w:val="it-IT" w:eastAsia="ro-RO"/>
        </w:rPr>
        <w:t>dacă</w:t>
      </w:r>
      <w:proofErr w:type="spellEnd"/>
      <w:r w:rsidRPr="00A7627B">
        <w:rPr>
          <w:rFonts w:asciiTheme="minorHAnsi" w:hAnsiTheme="minorHAnsi" w:cstheme="minorHAnsi"/>
          <w:b/>
          <w:bCs/>
          <w:lang w:val="it-IT" w:eastAsia="ro-RO"/>
        </w:rPr>
        <w:t xml:space="preserve"> pe lama </w:t>
      </w:r>
      <w:proofErr w:type="spellStart"/>
      <w:r w:rsidRPr="00A7627B">
        <w:rPr>
          <w:rFonts w:asciiTheme="minorHAnsi" w:hAnsiTheme="minorHAnsi" w:cstheme="minorHAnsi"/>
          <w:b/>
          <w:bCs/>
          <w:lang w:val="it-IT" w:eastAsia="ro-RO"/>
        </w:rPr>
        <w:t>preparatului</w:t>
      </w:r>
      <w:proofErr w:type="spellEnd"/>
      <w:r w:rsidRPr="00A7627B">
        <w:rPr>
          <w:rFonts w:asciiTheme="minorHAnsi" w:hAnsiTheme="minorHAnsi" w:cstheme="minorHAnsi"/>
          <w:b/>
          <w:bCs/>
          <w:lang w:val="it-IT" w:eastAsia="ro-RO"/>
        </w:rPr>
        <w:t xml:space="preserve"> </w:t>
      </w:r>
      <w:proofErr w:type="spellStart"/>
      <w:r w:rsidRPr="00A7627B">
        <w:rPr>
          <w:rFonts w:asciiTheme="minorHAnsi" w:hAnsiTheme="minorHAnsi" w:cstheme="minorHAnsi"/>
          <w:b/>
          <w:bCs/>
          <w:lang w:val="it-IT" w:eastAsia="ro-RO"/>
        </w:rPr>
        <w:t>el</w:t>
      </w:r>
      <w:proofErr w:type="spellEnd"/>
      <w:r w:rsidRPr="00A7627B">
        <w:rPr>
          <w:rFonts w:asciiTheme="minorHAnsi" w:hAnsiTheme="minorHAnsi" w:cstheme="minorHAnsi"/>
          <w:b/>
          <w:bCs/>
          <w:lang w:val="it-IT" w:eastAsia="ro-RO"/>
        </w:rPr>
        <w:t xml:space="preserve"> </w:t>
      </w:r>
      <w:proofErr w:type="spellStart"/>
      <w:r w:rsidRPr="00A7627B">
        <w:rPr>
          <w:rFonts w:asciiTheme="minorHAnsi" w:hAnsiTheme="minorHAnsi" w:cstheme="minorHAnsi"/>
          <w:b/>
          <w:bCs/>
          <w:lang w:val="it-IT" w:eastAsia="ro-RO"/>
        </w:rPr>
        <w:t>adaugă</w:t>
      </w:r>
      <w:proofErr w:type="spellEnd"/>
      <w:r w:rsidRPr="00A7627B">
        <w:rPr>
          <w:rFonts w:asciiTheme="minorHAnsi" w:hAnsiTheme="minorHAnsi" w:cstheme="minorHAnsi"/>
          <w:b/>
          <w:bCs/>
          <w:lang w:val="it-IT" w:eastAsia="ro-RO"/>
        </w:rPr>
        <w:t xml:space="preserve"> </w:t>
      </w:r>
      <w:proofErr w:type="spellStart"/>
      <w:r w:rsidRPr="00A7627B">
        <w:rPr>
          <w:rFonts w:asciiTheme="minorHAnsi" w:hAnsiTheme="minorHAnsi" w:cstheme="minorHAnsi"/>
          <w:b/>
          <w:bCs/>
          <w:lang w:val="it-IT" w:eastAsia="ro-RO"/>
        </w:rPr>
        <w:t>albastru</w:t>
      </w:r>
      <w:proofErr w:type="spellEnd"/>
      <w:r w:rsidRPr="00A7627B">
        <w:rPr>
          <w:rFonts w:asciiTheme="minorHAnsi" w:hAnsiTheme="minorHAnsi" w:cstheme="minorHAnsi"/>
          <w:b/>
          <w:bCs/>
          <w:lang w:val="it-IT" w:eastAsia="ro-RO"/>
        </w:rPr>
        <w:t xml:space="preserve"> de </w:t>
      </w:r>
      <w:proofErr w:type="spellStart"/>
      <w:r w:rsidRPr="00A7627B">
        <w:rPr>
          <w:rFonts w:asciiTheme="minorHAnsi" w:hAnsiTheme="minorHAnsi" w:cstheme="minorHAnsi"/>
          <w:b/>
          <w:bCs/>
          <w:lang w:val="it-IT" w:eastAsia="ro-RO"/>
        </w:rPr>
        <w:t>metilen</w:t>
      </w:r>
      <w:proofErr w:type="spellEnd"/>
      <w:r w:rsidRPr="00A7627B">
        <w:rPr>
          <w:rFonts w:asciiTheme="minorHAnsi" w:hAnsiTheme="minorHAnsi" w:cstheme="minorHAnsi"/>
          <w:b/>
          <w:bCs/>
          <w:lang w:val="it-IT" w:eastAsia="ro-RO"/>
        </w:rPr>
        <w:t>?</w:t>
      </w:r>
    </w:p>
    <w:tbl>
      <w:tblPr>
        <w:tblW w:w="8789" w:type="dxa"/>
        <w:jc w:val="center"/>
        <w:tblLayout w:type="fixed"/>
        <w:tblLook w:val="0000" w:firstRow="0" w:lastRow="0" w:firstColumn="0" w:lastColumn="0" w:noHBand="0" w:noVBand="0"/>
      </w:tblPr>
      <w:tblGrid>
        <w:gridCol w:w="315"/>
        <w:gridCol w:w="2945"/>
        <w:gridCol w:w="2127"/>
        <w:gridCol w:w="3402"/>
      </w:tblGrid>
      <w:tr w:rsidR="00F94629" w:rsidRPr="00A7627B" w14:paraId="1F8825E6" w14:textId="77777777" w:rsidTr="00F14A12">
        <w:trPr>
          <w:jc w:val="center"/>
        </w:trPr>
        <w:tc>
          <w:tcPr>
            <w:tcW w:w="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98DDCF" w14:textId="77777777" w:rsidR="00F94629" w:rsidRPr="00A7627B" w:rsidRDefault="00F94629" w:rsidP="00F94629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it-IT" w:eastAsia="ro-RO"/>
              </w:rPr>
            </w:pPr>
          </w:p>
        </w:tc>
        <w:tc>
          <w:tcPr>
            <w:tcW w:w="2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8228DC" w14:textId="77777777" w:rsidR="00F94629" w:rsidRPr="00A7627B" w:rsidRDefault="00F94629" w:rsidP="00F94629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eastAsia="ro-RO"/>
              </w:rPr>
            </w:pPr>
            <w:r w:rsidRPr="00A7627B">
              <w:rPr>
                <w:rFonts w:asciiTheme="minorHAnsi" w:hAnsiTheme="minorHAnsi" w:cstheme="minorHAnsi"/>
                <w:b/>
                <w:lang w:eastAsia="ro-RO"/>
              </w:rPr>
              <w:t>a.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6677E2" w14:textId="77777777" w:rsidR="00F94629" w:rsidRPr="00A7627B" w:rsidRDefault="00F94629" w:rsidP="00F94629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eastAsia="ro-RO"/>
              </w:rPr>
            </w:pPr>
            <w:r w:rsidRPr="00A7627B">
              <w:rPr>
                <w:rFonts w:asciiTheme="minorHAnsi" w:hAnsiTheme="minorHAnsi" w:cstheme="minorHAnsi"/>
                <w:b/>
                <w:lang w:eastAsia="ro-RO"/>
              </w:rPr>
              <w:t>b.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11EB99" w14:textId="77777777" w:rsidR="00F94629" w:rsidRPr="00A7627B" w:rsidRDefault="00F94629" w:rsidP="00F94629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eastAsia="ro-RO"/>
              </w:rPr>
            </w:pPr>
            <w:r w:rsidRPr="00A7627B">
              <w:rPr>
                <w:rFonts w:asciiTheme="minorHAnsi" w:hAnsiTheme="minorHAnsi" w:cstheme="minorHAnsi"/>
                <w:b/>
                <w:lang w:eastAsia="ro-RO"/>
              </w:rPr>
              <w:t>c.</w:t>
            </w:r>
          </w:p>
        </w:tc>
      </w:tr>
      <w:tr w:rsidR="00F94629" w:rsidRPr="00A7627B" w14:paraId="193B02A6" w14:textId="77777777" w:rsidTr="00F14A12">
        <w:trPr>
          <w:jc w:val="center"/>
        </w:trPr>
        <w:tc>
          <w:tcPr>
            <w:tcW w:w="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22AFD0" w14:textId="77777777" w:rsidR="00F94629" w:rsidRPr="00A7627B" w:rsidRDefault="00F94629" w:rsidP="00F94629">
            <w:pPr>
              <w:spacing w:after="0" w:line="240" w:lineRule="auto"/>
              <w:rPr>
                <w:rFonts w:asciiTheme="minorHAnsi" w:hAnsiTheme="minorHAnsi" w:cstheme="minorHAnsi"/>
                <w:lang w:eastAsia="ro-RO"/>
              </w:rPr>
            </w:pPr>
            <w:r w:rsidRPr="00A7627B">
              <w:rPr>
                <w:rFonts w:asciiTheme="minorHAnsi" w:hAnsiTheme="minorHAnsi" w:cstheme="minorHAnsi"/>
                <w:lang w:eastAsia="ro-RO"/>
              </w:rPr>
              <w:t>A</w:t>
            </w:r>
          </w:p>
        </w:tc>
        <w:tc>
          <w:tcPr>
            <w:tcW w:w="2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BF8E6F" w14:textId="77777777" w:rsidR="00F94629" w:rsidRPr="00A7627B" w:rsidRDefault="00F94629" w:rsidP="00F94629">
            <w:pPr>
              <w:spacing w:after="0" w:line="240" w:lineRule="auto"/>
              <w:rPr>
                <w:rFonts w:asciiTheme="minorHAnsi" w:hAnsiTheme="minorHAnsi" w:cstheme="minorHAnsi"/>
                <w:lang w:eastAsia="ro-RO"/>
              </w:rPr>
            </w:pPr>
            <w:proofErr w:type="spellStart"/>
            <w:r w:rsidRPr="00A7627B">
              <w:rPr>
                <w:rFonts w:asciiTheme="minorHAnsi" w:hAnsiTheme="minorHAnsi" w:cstheme="minorHAnsi"/>
                <w:lang w:eastAsia="ro-RO"/>
              </w:rPr>
              <w:t>nucleii</w:t>
            </w:r>
            <w:proofErr w:type="spellEnd"/>
            <w:r w:rsidRPr="00A7627B">
              <w:rPr>
                <w:rFonts w:asciiTheme="minorHAnsi" w:hAnsiTheme="minorHAnsi" w:cstheme="minorHAnsi"/>
                <w:lang w:eastAsia="ro-RO"/>
              </w:rPr>
              <w:t xml:space="preserve"> </w:t>
            </w:r>
            <w:proofErr w:type="spellStart"/>
            <w:r w:rsidRPr="00A7627B">
              <w:rPr>
                <w:rFonts w:asciiTheme="minorHAnsi" w:hAnsiTheme="minorHAnsi" w:cstheme="minorHAnsi"/>
                <w:lang w:eastAsia="ro-RO"/>
              </w:rPr>
              <w:t>fibrelor</w:t>
            </w:r>
            <w:proofErr w:type="spellEnd"/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C82A4A" w14:textId="77777777" w:rsidR="00F94629" w:rsidRPr="00A7627B" w:rsidRDefault="00F94629" w:rsidP="00F94629">
            <w:pPr>
              <w:spacing w:after="0" w:line="240" w:lineRule="auto"/>
              <w:rPr>
                <w:rFonts w:asciiTheme="minorHAnsi" w:hAnsiTheme="minorHAnsi" w:cstheme="minorHAnsi"/>
                <w:lang w:eastAsia="ro-RO"/>
              </w:rPr>
            </w:pPr>
            <w:proofErr w:type="spellStart"/>
            <w:r w:rsidRPr="00A7627B">
              <w:rPr>
                <w:rFonts w:asciiTheme="minorHAnsi" w:hAnsiTheme="minorHAnsi" w:cstheme="minorHAnsi"/>
                <w:lang w:eastAsia="ro-RO"/>
              </w:rPr>
              <w:t>diafragmul</w:t>
            </w:r>
            <w:proofErr w:type="spell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0B3D4A" w14:textId="77777777" w:rsidR="00F94629" w:rsidRPr="00A7627B" w:rsidRDefault="00F94629" w:rsidP="00F94629">
            <w:pPr>
              <w:spacing w:after="0" w:line="240" w:lineRule="auto"/>
              <w:rPr>
                <w:rFonts w:asciiTheme="minorHAnsi" w:hAnsiTheme="minorHAnsi" w:cstheme="minorHAnsi"/>
                <w:lang w:eastAsia="ro-RO"/>
              </w:rPr>
            </w:pPr>
            <w:proofErr w:type="spellStart"/>
            <w:r w:rsidRPr="00A7627B">
              <w:rPr>
                <w:rFonts w:asciiTheme="minorHAnsi" w:hAnsiTheme="minorHAnsi" w:cstheme="minorHAnsi"/>
                <w:lang w:eastAsia="ro-RO"/>
              </w:rPr>
              <w:t>fibrele</w:t>
            </w:r>
            <w:proofErr w:type="spellEnd"/>
            <w:r w:rsidRPr="00A7627B">
              <w:rPr>
                <w:rFonts w:asciiTheme="minorHAnsi" w:hAnsiTheme="minorHAnsi" w:cstheme="minorHAnsi"/>
                <w:lang w:eastAsia="ro-RO"/>
              </w:rPr>
              <w:t xml:space="preserve"> se </w:t>
            </w:r>
            <w:proofErr w:type="spellStart"/>
            <w:r w:rsidRPr="00A7627B">
              <w:rPr>
                <w:rFonts w:asciiTheme="minorHAnsi" w:hAnsiTheme="minorHAnsi" w:cstheme="minorHAnsi"/>
                <w:lang w:eastAsia="ro-RO"/>
              </w:rPr>
              <w:t>scurtează</w:t>
            </w:r>
            <w:proofErr w:type="spellEnd"/>
          </w:p>
        </w:tc>
      </w:tr>
      <w:tr w:rsidR="00F94629" w:rsidRPr="00A7627B" w14:paraId="79AC2216" w14:textId="77777777" w:rsidTr="00F14A12">
        <w:trPr>
          <w:jc w:val="center"/>
        </w:trPr>
        <w:tc>
          <w:tcPr>
            <w:tcW w:w="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E147B7" w14:textId="77777777" w:rsidR="00F94629" w:rsidRPr="00A7627B" w:rsidRDefault="00F94629" w:rsidP="00F94629">
            <w:pPr>
              <w:spacing w:after="0" w:line="240" w:lineRule="auto"/>
              <w:rPr>
                <w:rFonts w:asciiTheme="minorHAnsi" w:hAnsiTheme="minorHAnsi" w:cstheme="minorHAnsi"/>
                <w:lang w:eastAsia="ro-RO"/>
              </w:rPr>
            </w:pPr>
            <w:r w:rsidRPr="00A7627B">
              <w:rPr>
                <w:rFonts w:asciiTheme="minorHAnsi" w:hAnsiTheme="minorHAnsi" w:cstheme="minorHAnsi"/>
                <w:lang w:eastAsia="ro-RO"/>
              </w:rPr>
              <w:t>B</w:t>
            </w:r>
          </w:p>
        </w:tc>
        <w:tc>
          <w:tcPr>
            <w:tcW w:w="2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88EDCD" w14:textId="77777777" w:rsidR="00F94629" w:rsidRPr="00FA572B" w:rsidRDefault="00F94629" w:rsidP="00F94629">
            <w:pPr>
              <w:spacing w:after="0" w:line="240" w:lineRule="auto"/>
              <w:rPr>
                <w:rFonts w:asciiTheme="minorHAnsi" w:hAnsiTheme="minorHAnsi" w:cstheme="minorHAnsi"/>
                <w:lang w:eastAsia="ro-RO"/>
              </w:rPr>
            </w:pPr>
            <w:proofErr w:type="spellStart"/>
            <w:r w:rsidRPr="00FA572B">
              <w:rPr>
                <w:rFonts w:asciiTheme="minorHAnsi" w:hAnsiTheme="minorHAnsi" w:cstheme="minorHAnsi"/>
                <w:lang w:eastAsia="ro-RO"/>
              </w:rPr>
              <w:t>striaţiunile</w:t>
            </w:r>
            <w:proofErr w:type="spellEnd"/>
            <w:r w:rsidRPr="00FA572B">
              <w:rPr>
                <w:rFonts w:asciiTheme="minorHAnsi" w:hAnsiTheme="minorHAnsi" w:cstheme="minorHAnsi"/>
                <w:lang w:eastAsia="ro-RO"/>
              </w:rPr>
              <w:t xml:space="preserve"> </w:t>
            </w:r>
            <w:proofErr w:type="spellStart"/>
            <w:r w:rsidRPr="00FA572B">
              <w:rPr>
                <w:rFonts w:asciiTheme="minorHAnsi" w:hAnsiTheme="minorHAnsi" w:cstheme="minorHAnsi"/>
                <w:lang w:eastAsia="ro-RO"/>
              </w:rPr>
              <w:t>fibrelor</w:t>
            </w:r>
            <w:proofErr w:type="spellEnd"/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17C5C2" w14:textId="77777777" w:rsidR="00F94629" w:rsidRPr="00FA572B" w:rsidRDefault="00F94629" w:rsidP="00F94629">
            <w:pPr>
              <w:spacing w:after="0" w:line="240" w:lineRule="auto"/>
              <w:rPr>
                <w:rFonts w:asciiTheme="minorHAnsi" w:hAnsiTheme="minorHAnsi" w:cstheme="minorHAnsi"/>
                <w:lang w:eastAsia="ro-RO"/>
              </w:rPr>
            </w:pPr>
            <w:proofErr w:type="spellStart"/>
            <w:r w:rsidRPr="00FA572B">
              <w:rPr>
                <w:rFonts w:asciiTheme="minorHAnsi" w:hAnsiTheme="minorHAnsi" w:cstheme="minorHAnsi"/>
                <w:lang w:eastAsia="ro-RO"/>
              </w:rPr>
              <w:t>peretele</w:t>
            </w:r>
            <w:proofErr w:type="spellEnd"/>
            <w:r w:rsidRPr="00FA572B">
              <w:rPr>
                <w:rFonts w:asciiTheme="minorHAnsi" w:hAnsiTheme="minorHAnsi" w:cstheme="minorHAnsi"/>
                <w:lang w:eastAsia="ro-RO"/>
              </w:rPr>
              <w:t xml:space="preserve"> </w:t>
            </w:r>
            <w:proofErr w:type="spellStart"/>
            <w:r w:rsidRPr="00FA572B">
              <w:rPr>
                <w:rFonts w:asciiTheme="minorHAnsi" w:hAnsiTheme="minorHAnsi" w:cstheme="minorHAnsi"/>
                <w:lang w:eastAsia="ro-RO"/>
              </w:rPr>
              <w:t>stomacului</w:t>
            </w:r>
            <w:proofErr w:type="spell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0AA014" w14:textId="77777777" w:rsidR="00F94629" w:rsidRPr="00FA572B" w:rsidRDefault="00F94629" w:rsidP="00F94629">
            <w:pPr>
              <w:spacing w:after="0" w:line="240" w:lineRule="auto"/>
              <w:rPr>
                <w:rFonts w:asciiTheme="minorHAnsi" w:hAnsiTheme="minorHAnsi" w:cstheme="minorHAnsi"/>
                <w:lang w:eastAsia="ro-RO"/>
              </w:rPr>
            </w:pPr>
            <w:r w:rsidRPr="00FA572B">
              <w:rPr>
                <w:rFonts w:asciiTheme="minorHAnsi" w:hAnsiTheme="minorHAnsi" w:cstheme="minorHAnsi"/>
                <w:lang w:eastAsia="ro-RO"/>
              </w:rPr>
              <w:t xml:space="preserve">sunt </w:t>
            </w:r>
            <w:proofErr w:type="spellStart"/>
            <w:r w:rsidRPr="00FA572B">
              <w:rPr>
                <w:rFonts w:asciiTheme="minorHAnsi" w:hAnsiTheme="minorHAnsi" w:cstheme="minorHAnsi"/>
                <w:lang w:eastAsia="ro-RO"/>
              </w:rPr>
              <w:t>vizualizaţi</w:t>
            </w:r>
            <w:proofErr w:type="spellEnd"/>
            <w:r w:rsidRPr="00FA572B">
              <w:rPr>
                <w:rFonts w:asciiTheme="minorHAnsi" w:hAnsiTheme="minorHAnsi" w:cstheme="minorHAnsi"/>
                <w:lang w:eastAsia="ro-RO"/>
              </w:rPr>
              <w:t xml:space="preserve"> </w:t>
            </w:r>
            <w:proofErr w:type="spellStart"/>
            <w:r w:rsidRPr="00FA572B">
              <w:rPr>
                <w:rFonts w:asciiTheme="minorHAnsi" w:hAnsiTheme="minorHAnsi" w:cstheme="minorHAnsi"/>
                <w:lang w:eastAsia="ro-RO"/>
              </w:rPr>
              <w:t>nucleii</w:t>
            </w:r>
            <w:proofErr w:type="spellEnd"/>
          </w:p>
        </w:tc>
      </w:tr>
      <w:tr w:rsidR="00F94629" w:rsidRPr="00A7627B" w14:paraId="3AEA5BC4" w14:textId="77777777" w:rsidTr="00F14A12">
        <w:trPr>
          <w:jc w:val="center"/>
        </w:trPr>
        <w:tc>
          <w:tcPr>
            <w:tcW w:w="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A4ABE3" w14:textId="77777777" w:rsidR="00F94629" w:rsidRPr="00A7627B" w:rsidRDefault="00F94629" w:rsidP="00F94629">
            <w:pPr>
              <w:spacing w:after="0" w:line="240" w:lineRule="auto"/>
              <w:rPr>
                <w:rFonts w:asciiTheme="minorHAnsi" w:hAnsiTheme="minorHAnsi" w:cstheme="minorHAnsi"/>
                <w:lang w:eastAsia="ro-RO"/>
              </w:rPr>
            </w:pPr>
            <w:r w:rsidRPr="00A7627B">
              <w:rPr>
                <w:rFonts w:asciiTheme="minorHAnsi" w:hAnsiTheme="minorHAnsi" w:cstheme="minorHAnsi"/>
                <w:lang w:eastAsia="ro-RO"/>
              </w:rPr>
              <w:t>C</w:t>
            </w:r>
          </w:p>
        </w:tc>
        <w:tc>
          <w:tcPr>
            <w:tcW w:w="2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631415" w14:textId="77777777" w:rsidR="00F94629" w:rsidRPr="00A7627B" w:rsidRDefault="00F94629" w:rsidP="00F94629">
            <w:pPr>
              <w:spacing w:after="0" w:line="240" w:lineRule="auto"/>
              <w:rPr>
                <w:rFonts w:asciiTheme="minorHAnsi" w:hAnsiTheme="minorHAnsi" w:cstheme="minorHAnsi"/>
                <w:lang w:eastAsia="ro-RO"/>
              </w:rPr>
            </w:pPr>
            <w:r w:rsidRPr="00A7627B">
              <w:rPr>
                <w:rFonts w:asciiTheme="minorHAnsi" w:hAnsiTheme="minorHAnsi" w:cstheme="minorHAnsi"/>
                <w:lang w:eastAsia="ro-RO"/>
              </w:rPr>
              <w:t xml:space="preserve">forma </w:t>
            </w:r>
            <w:proofErr w:type="spellStart"/>
            <w:r w:rsidRPr="00A7627B">
              <w:rPr>
                <w:rFonts w:asciiTheme="minorHAnsi" w:hAnsiTheme="minorHAnsi" w:cstheme="minorHAnsi"/>
                <w:lang w:eastAsia="ro-RO"/>
              </w:rPr>
              <w:t>şi</w:t>
            </w:r>
            <w:proofErr w:type="spellEnd"/>
            <w:r w:rsidRPr="00A7627B">
              <w:rPr>
                <w:rFonts w:asciiTheme="minorHAnsi" w:hAnsiTheme="minorHAnsi" w:cstheme="minorHAnsi"/>
                <w:lang w:eastAsia="ro-RO"/>
              </w:rPr>
              <w:t xml:space="preserve"> </w:t>
            </w:r>
            <w:proofErr w:type="spellStart"/>
            <w:r w:rsidRPr="00A7627B">
              <w:rPr>
                <w:rFonts w:asciiTheme="minorHAnsi" w:hAnsiTheme="minorHAnsi" w:cstheme="minorHAnsi"/>
                <w:lang w:eastAsia="ro-RO"/>
              </w:rPr>
              <w:t>mărimea</w:t>
            </w:r>
            <w:proofErr w:type="spellEnd"/>
            <w:r w:rsidRPr="00A7627B">
              <w:rPr>
                <w:rFonts w:asciiTheme="minorHAnsi" w:hAnsiTheme="minorHAnsi" w:cstheme="minorHAnsi"/>
                <w:lang w:eastAsia="ro-RO"/>
              </w:rPr>
              <w:t xml:space="preserve"> </w:t>
            </w:r>
            <w:proofErr w:type="spellStart"/>
            <w:r w:rsidRPr="00A7627B">
              <w:rPr>
                <w:rFonts w:asciiTheme="minorHAnsi" w:hAnsiTheme="minorHAnsi" w:cstheme="minorHAnsi"/>
                <w:lang w:eastAsia="ro-RO"/>
              </w:rPr>
              <w:t>fibrelor</w:t>
            </w:r>
            <w:proofErr w:type="spellEnd"/>
            <w:r w:rsidRPr="00A7627B">
              <w:rPr>
                <w:rFonts w:asciiTheme="minorHAnsi" w:hAnsiTheme="minorHAnsi" w:cstheme="minorHAnsi"/>
                <w:lang w:eastAsia="ro-RO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0643B2" w14:textId="77777777" w:rsidR="00F94629" w:rsidRPr="00A7627B" w:rsidRDefault="00F94629" w:rsidP="00F94629">
            <w:pPr>
              <w:spacing w:after="0" w:line="240" w:lineRule="auto"/>
              <w:rPr>
                <w:rFonts w:asciiTheme="minorHAnsi" w:hAnsiTheme="minorHAnsi" w:cstheme="minorHAnsi"/>
                <w:lang w:eastAsia="ro-RO"/>
              </w:rPr>
            </w:pPr>
            <w:proofErr w:type="spellStart"/>
            <w:r w:rsidRPr="00A7627B">
              <w:rPr>
                <w:rFonts w:asciiTheme="minorHAnsi" w:hAnsiTheme="minorHAnsi" w:cstheme="minorHAnsi"/>
                <w:lang w:eastAsia="ro-RO"/>
              </w:rPr>
              <w:t>limba</w:t>
            </w:r>
            <w:proofErr w:type="spell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5FC3E0" w14:textId="77777777" w:rsidR="00F94629" w:rsidRPr="00A7627B" w:rsidRDefault="00F94629" w:rsidP="00F94629">
            <w:pPr>
              <w:spacing w:after="0" w:line="240" w:lineRule="auto"/>
              <w:rPr>
                <w:rFonts w:asciiTheme="minorHAnsi" w:hAnsiTheme="minorHAnsi" w:cstheme="minorHAnsi"/>
                <w:lang w:eastAsia="ro-RO"/>
              </w:rPr>
            </w:pPr>
            <w:proofErr w:type="spellStart"/>
            <w:r w:rsidRPr="00A7627B">
              <w:rPr>
                <w:rFonts w:asciiTheme="minorHAnsi" w:hAnsiTheme="minorHAnsi" w:cstheme="minorHAnsi"/>
                <w:lang w:eastAsia="ro-RO"/>
              </w:rPr>
              <w:t>fibrele</w:t>
            </w:r>
            <w:proofErr w:type="spellEnd"/>
            <w:r w:rsidRPr="00A7627B">
              <w:rPr>
                <w:rFonts w:asciiTheme="minorHAnsi" w:hAnsiTheme="minorHAnsi" w:cstheme="minorHAnsi"/>
                <w:lang w:eastAsia="ro-RO"/>
              </w:rPr>
              <w:t xml:space="preserve"> se </w:t>
            </w:r>
            <w:proofErr w:type="spellStart"/>
            <w:r w:rsidRPr="00A7627B">
              <w:rPr>
                <w:rFonts w:asciiTheme="minorHAnsi" w:hAnsiTheme="minorHAnsi" w:cstheme="minorHAnsi"/>
                <w:lang w:eastAsia="ro-RO"/>
              </w:rPr>
              <w:t>alungesc</w:t>
            </w:r>
            <w:proofErr w:type="spellEnd"/>
          </w:p>
        </w:tc>
      </w:tr>
      <w:tr w:rsidR="00F94629" w:rsidRPr="00A7627B" w14:paraId="5974C505" w14:textId="77777777" w:rsidTr="00F14A12">
        <w:trPr>
          <w:jc w:val="center"/>
        </w:trPr>
        <w:tc>
          <w:tcPr>
            <w:tcW w:w="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CF3D8D" w14:textId="77777777" w:rsidR="00F94629" w:rsidRPr="00A7627B" w:rsidRDefault="00F94629" w:rsidP="00F94629">
            <w:pPr>
              <w:spacing w:after="0" w:line="240" w:lineRule="auto"/>
              <w:rPr>
                <w:rFonts w:asciiTheme="minorHAnsi" w:hAnsiTheme="minorHAnsi" w:cstheme="minorHAnsi"/>
                <w:lang w:eastAsia="ro-RO"/>
              </w:rPr>
            </w:pPr>
            <w:r w:rsidRPr="00A7627B">
              <w:rPr>
                <w:rFonts w:asciiTheme="minorHAnsi" w:hAnsiTheme="minorHAnsi" w:cstheme="minorHAnsi"/>
                <w:lang w:eastAsia="ro-RO"/>
              </w:rPr>
              <w:t>D</w:t>
            </w:r>
          </w:p>
        </w:tc>
        <w:tc>
          <w:tcPr>
            <w:tcW w:w="2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7931C5" w14:textId="77777777" w:rsidR="00F94629" w:rsidRPr="00A7627B" w:rsidRDefault="00F94629" w:rsidP="00F94629">
            <w:pPr>
              <w:spacing w:after="0" w:line="240" w:lineRule="auto"/>
              <w:rPr>
                <w:rFonts w:asciiTheme="minorHAnsi" w:hAnsiTheme="minorHAnsi" w:cstheme="minorHAnsi"/>
                <w:lang w:eastAsia="ro-RO"/>
              </w:rPr>
            </w:pPr>
            <w:proofErr w:type="spellStart"/>
            <w:r w:rsidRPr="00A7627B">
              <w:rPr>
                <w:rFonts w:asciiTheme="minorHAnsi" w:hAnsiTheme="minorHAnsi" w:cstheme="minorHAnsi"/>
                <w:lang w:eastAsia="ro-RO"/>
              </w:rPr>
              <w:t>nucleul</w:t>
            </w:r>
            <w:proofErr w:type="spellEnd"/>
            <w:r w:rsidRPr="00A7627B">
              <w:rPr>
                <w:rFonts w:asciiTheme="minorHAnsi" w:hAnsiTheme="minorHAnsi" w:cstheme="minorHAnsi"/>
                <w:lang w:eastAsia="ro-RO"/>
              </w:rPr>
              <w:t xml:space="preserve"> mare </w:t>
            </w:r>
            <w:proofErr w:type="spellStart"/>
            <w:r w:rsidRPr="00A7627B">
              <w:rPr>
                <w:rFonts w:asciiTheme="minorHAnsi" w:hAnsiTheme="minorHAnsi" w:cstheme="minorHAnsi"/>
                <w:lang w:eastAsia="ro-RO"/>
              </w:rPr>
              <w:t>situat</w:t>
            </w:r>
            <w:proofErr w:type="spellEnd"/>
            <w:r w:rsidRPr="00A7627B">
              <w:rPr>
                <w:rFonts w:asciiTheme="minorHAnsi" w:hAnsiTheme="minorHAnsi" w:cstheme="minorHAnsi"/>
                <w:lang w:eastAsia="ro-RO"/>
              </w:rPr>
              <w:t xml:space="preserve"> central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7753D2" w14:textId="77777777" w:rsidR="00F94629" w:rsidRPr="00A7627B" w:rsidRDefault="00F94629" w:rsidP="00F94629">
            <w:pPr>
              <w:spacing w:after="0" w:line="240" w:lineRule="auto"/>
              <w:rPr>
                <w:rFonts w:asciiTheme="minorHAnsi" w:hAnsiTheme="minorHAnsi" w:cstheme="minorHAnsi"/>
                <w:lang w:eastAsia="ro-RO"/>
              </w:rPr>
            </w:pPr>
            <w:proofErr w:type="spellStart"/>
            <w:r w:rsidRPr="00A7627B">
              <w:rPr>
                <w:rFonts w:asciiTheme="minorHAnsi" w:hAnsiTheme="minorHAnsi" w:cstheme="minorHAnsi"/>
                <w:lang w:eastAsia="ro-RO"/>
              </w:rPr>
              <w:t>peretele</w:t>
            </w:r>
            <w:proofErr w:type="spellEnd"/>
            <w:r w:rsidRPr="00A7627B">
              <w:rPr>
                <w:rFonts w:asciiTheme="minorHAnsi" w:hAnsiTheme="minorHAnsi" w:cstheme="minorHAnsi"/>
                <w:lang w:eastAsia="ro-RO"/>
              </w:rPr>
              <w:t xml:space="preserve"> </w:t>
            </w:r>
            <w:proofErr w:type="spellStart"/>
            <w:r w:rsidRPr="00A7627B">
              <w:rPr>
                <w:rFonts w:asciiTheme="minorHAnsi" w:hAnsiTheme="minorHAnsi" w:cstheme="minorHAnsi"/>
                <w:lang w:eastAsia="ro-RO"/>
              </w:rPr>
              <w:t>intestinului</w:t>
            </w:r>
            <w:proofErr w:type="spell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D75F6D" w14:textId="77777777" w:rsidR="00F94629" w:rsidRPr="00A7627B" w:rsidRDefault="00F94629" w:rsidP="00F94629">
            <w:pPr>
              <w:spacing w:after="0" w:line="240" w:lineRule="auto"/>
              <w:rPr>
                <w:rFonts w:asciiTheme="minorHAnsi" w:hAnsiTheme="minorHAnsi" w:cstheme="minorHAnsi"/>
                <w:lang w:eastAsia="ro-RO"/>
              </w:rPr>
            </w:pPr>
            <w:r w:rsidRPr="00A7627B">
              <w:rPr>
                <w:rFonts w:asciiTheme="minorHAnsi" w:hAnsiTheme="minorHAnsi" w:cstheme="minorHAnsi"/>
                <w:lang w:eastAsia="ro-RO"/>
              </w:rPr>
              <w:t xml:space="preserve">sunt </w:t>
            </w:r>
            <w:proofErr w:type="spellStart"/>
            <w:r w:rsidRPr="00A7627B">
              <w:rPr>
                <w:rFonts w:asciiTheme="minorHAnsi" w:hAnsiTheme="minorHAnsi" w:cstheme="minorHAnsi"/>
                <w:lang w:eastAsia="ro-RO"/>
              </w:rPr>
              <w:t>vizualizate</w:t>
            </w:r>
            <w:proofErr w:type="spellEnd"/>
            <w:r w:rsidRPr="00A7627B">
              <w:rPr>
                <w:rFonts w:asciiTheme="minorHAnsi" w:hAnsiTheme="minorHAnsi" w:cstheme="minorHAnsi"/>
                <w:lang w:eastAsia="ro-RO"/>
              </w:rPr>
              <w:t xml:space="preserve"> </w:t>
            </w:r>
            <w:proofErr w:type="spellStart"/>
            <w:r w:rsidRPr="00A7627B">
              <w:rPr>
                <w:rFonts w:asciiTheme="minorHAnsi" w:hAnsiTheme="minorHAnsi" w:cstheme="minorHAnsi"/>
                <w:lang w:eastAsia="ro-RO"/>
              </w:rPr>
              <w:t>striaţiunile</w:t>
            </w:r>
            <w:proofErr w:type="spellEnd"/>
            <w:r w:rsidRPr="00A7627B">
              <w:rPr>
                <w:rFonts w:asciiTheme="minorHAnsi" w:hAnsiTheme="minorHAnsi" w:cstheme="minorHAnsi"/>
                <w:lang w:eastAsia="ro-RO"/>
              </w:rPr>
              <w:t xml:space="preserve"> </w:t>
            </w:r>
            <w:proofErr w:type="spellStart"/>
            <w:r w:rsidRPr="00A7627B">
              <w:rPr>
                <w:rFonts w:asciiTheme="minorHAnsi" w:hAnsiTheme="minorHAnsi" w:cstheme="minorHAnsi"/>
                <w:lang w:eastAsia="ro-RO"/>
              </w:rPr>
              <w:t>fibrelor</w:t>
            </w:r>
            <w:proofErr w:type="spellEnd"/>
          </w:p>
        </w:tc>
      </w:tr>
    </w:tbl>
    <w:p w14:paraId="2C5967B7" w14:textId="77777777" w:rsidR="00502FD2" w:rsidRDefault="00502FD2" w:rsidP="00502FD2">
      <w:pPr>
        <w:pStyle w:val="Listparagraf"/>
        <w:ind w:left="284"/>
        <w:rPr>
          <w:rFonts w:asciiTheme="minorHAnsi" w:hAnsiTheme="minorHAnsi" w:cstheme="minorHAnsi"/>
          <w:b/>
          <w:bCs/>
          <w:sz w:val="22"/>
          <w:szCs w:val="22"/>
          <w:lang w:val="ro-RO"/>
        </w:rPr>
      </w:pPr>
    </w:p>
    <w:p w14:paraId="5FF7EBB2" w14:textId="54CF360D" w:rsidR="00F94629" w:rsidRPr="00A7627B" w:rsidRDefault="00F94629" w:rsidP="00DD385B">
      <w:pPr>
        <w:pStyle w:val="Listparagraf"/>
        <w:numPr>
          <w:ilvl w:val="0"/>
          <w:numId w:val="73"/>
        </w:numPr>
        <w:ind w:left="284" w:hanging="284"/>
        <w:rPr>
          <w:rFonts w:asciiTheme="minorHAnsi" w:hAnsiTheme="minorHAnsi" w:cstheme="minorHAnsi"/>
          <w:b/>
          <w:bCs/>
          <w:sz w:val="22"/>
          <w:szCs w:val="22"/>
          <w:lang w:val="ro-RO"/>
        </w:rPr>
      </w:pPr>
      <w:r w:rsidRPr="00A7627B">
        <w:rPr>
          <w:rFonts w:asciiTheme="minorHAnsi" w:hAnsiTheme="minorHAnsi" w:cstheme="minorHAnsi"/>
          <w:b/>
          <w:bCs/>
          <w:sz w:val="22"/>
          <w:szCs w:val="22"/>
          <w:lang w:val="ro-RO"/>
        </w:rPr>
        <w:t xml:space="preserve">În ultima etapă a digestiei intestinale a glucidelor, </w:t>
      </w:r>
      <w:proofErr w:type="spellStart"/>
      <w:r w:rsidRPr="00A7627B">
        <w:rPr>
          <w:rFonts w:asciiTheme="minorHAnsi" w:hAnsiTheme="minorHAnsi" w:cstheme="minorHAnsi"/>
          <w:b/>
          <w:bCs/>
          <w:sz w:val="22"/>
          <w:szCs w:val="22"/>
          <w:lang w:val="ro-RO"/>
        </w:rPr>
        <w:t>dizaharidazele</w:t>
      </w:r>
      <w:proofErr w:type="spellEnd"/>
      <w:r w:rsidRPr="00A7627B">
        <w:rPr>
          <w:rFonts w:asciiTheme="minorHAnsi" w:hAnsiTheme="minorHAnsi" w:cstheme="minorHAnsi"/>
          <w:b/>
          <w:bCs/>
          <w:sz w:val="22"/>
          <w:szCs w:val="22"/>
          <w:lang w:val="ro-RO"/>
        </w:rPr>
        <w:t xml:space="preserve"> descompun 50 moli de maltoză, 25 moli de lactoză și 75 moli de zaharoză. Considerând că 50% din cantitatea de glucoză absorbită la finalul digestiei este degradată aerob la nivel muscular, </w:t>
      </w:r>
      <w:proofErr w:type="spellStart"/>
      <w:r w:rsidRPr="00A7627B">
        <w:rPr>
          <w:rFonts w:asciiTheme="minorHAnsi" w:hAnsiTheme="minorHAnsi" w:cstheme="minorHAnsi"/>
          <w:b/>
          <w:bCs/>
          <w:sz w:val="22"/>
          <w:szCs w:val="22"/>
          <w:lang w:val="ro-RO"/>
        </w:rPr>
        <w:t>determinaţi</w:t>
      </w:r>
      <w:proofErr w:type="spellEnd"/>
      <w:r w:rsidRPr="00A7627B">
        <w:rPr>
          <w:rFonts w:asciiTheme="minorHAnsi" w:hAnsiTheme="minorHAnsi" w:cstheme="minorHAnsi"/>
          <w:b/>
          <w:bCs/>
          <w:sz w:val="22"/>
          <w:szCs w:val="22"/>
          <w:lang w:val="ro-RO"/>
        </w:rPr>
        <w:t xml:space="preserve"> cantitatea de oxigen consumată pentru producerea energiei.</w:t>
      </w:r>
    </w:p>
    <w:p w14:paraId="4519EA26" w14:textId="652E230B" w:rsidR="00F94629" w:rsidRPr="00FA572B" w:rsidRDefault="00F94629" w:rsidP="00F94629">
      <w:pPr>
        <w:tabs>
          <w:tab w:val="left" w:pos="0"/>
        </w:tabs>
        <w:spacing w:after="0" w:line="240" w:lineRule="auto"/>
        <w:ind w:firstLine="567"/>
        <w:jc w:val="both"/>
        <w:rPr>
          <w:rFonts w:asciiTheme="minorHAnsi" w:hAnsiTheme="minorHAnsi" w:cstheme="minorHAnsi"/>
          <w:lang w:eastAsia="ro-RO"/>
        </w:rPr>
      </w:pPr>
      <w:r w:rsidRPr="00A7627B">
        <w:rPr>
          <w:rFonts w:asciiTheme="minorHAnsi" w:eastAsia="Verdana" w:hAnsiTheme="minorHAnsi" w:cstheme="minorHAnsi"/>
          <w:lang w:eastAsia="ro-RO"/>
        </w:rPr>
        <w:t xml:space="preserve">A. </w:t>
      </w:r>
      <w:r w:rsidRPr="00FA572B">
        <w:rPr>
          <w:rFonts w:asciiTheme="minorHAnsi" w:eastAsia="Verdana" w:hAnsiTheme="minorHAnsi" w:cstheme="minorHAnsi"/>
          <w:lang w:eastAsia="ro-RO"/>
        </w:rPr>
        <w:t>19,2 kg</w:t>
      </w:r>
    </w:p>
    <w:p w14:paraId="0E388F85" w14:textId="36035781" w:rsidR="00F94629" w:rsidRPr="00A7627B" w:rsidRDefault="00F94629" w:rsidP="00F94629">
      <w:pPr>
        <w:tabs>
          <w:tab w:val="left" w:pos="0"/>
        </w:tabs>
        <w:spacing w:after="0" w:line="240" w:lineRule="auto"/>
        <w:ind w:firstLine="567"/>
        <w:jc w:val="both"/>
        <w:rPr>
          <w:rFonts w:asciiTheme="minorHAnsi" w:hAnsiTheme="minorHAnsi" w:cstheme="minorHAnsi"/>
          <w:lang w:eastAsia="ro-RO"/>
        </w:rPr>
      </w:pPr>
      <w:r w:rsidRPr="00A7627B">
        <w:rPr>
          <w:rFonts w:asciiTheme="minorHAnsi" w:eastAsia="Verdana" w:hAnsiTheme="minorHAnsi" w:cstheme="minorHAnsi"/>
          <w:lang w:eastAsia="ro-RO"/>
        </w:rPr>
        <w:t xml:space="preserve">B. 14 400 g </w:t>
      </w:r>
    </w:p>
    <w:p w14:paraId="2AE6A162" w14:textId="3940C907" w:rsidR="00F94629" w:rsidRPr="00A7627B" w:rsidRDefault="00F94629" w:rsidP="00F94629">
      <w:pPr>
        <w:tabs>
          <w:tab w:val="left" w:pos="0"/>
        </w:tabs>
        <w:spacing w:after="0" w:line="240" w:lineRule="auto"/>
        <w:ind w:firstLine="567"/>
        <w:jc w:val="both"/>
        <w:rPr>
          <w:rFonts w:asciiTheme="minorHAnsi" w:hAnsiTheme="minorHAnsi" w:cstheme="minorHAnsi"/>
          <w:lang w:eastAsia="ro-RO"/>
        </w:rPr>
      </w:pPr>
      <w:r w:rsidRPr="00A7627B">
        <w:rPr>
          <w:rFonts w:asciiTheme="minorHAnsi" w:eastAsia="Verdana" w:hAnsiTheme="minorHAnsi" w:cstheme="minorHAnsi"/>
          <w:lang w:eastAsia="ro-RO"/>
        </w:rPr>
        <w:t>C. 38 800 g</w:t>
      </w:r>
    </w:p>
    <w:p w14:paraId="6CC9EBB0" w14:textId="7CECACE5" w:rsidR="00F94629" w:rsidRDefault="00F94629" w:rsidP="00F94629">
      <w:pPr>
        <w:tabs>
          <w:tab w:val="left" w:pos="0"/>
        </w:tabs>
        <w:spacing w:after="0" w:line="240" w:lineRule="auto"/>
        <w:ind w:firstLine="567"/>
        <w:jc w:val="both"/>
        <w:rPr>
          <w:rFonts w:asciiTheme="minorHAnsi" w:hAnsiTheme="minorHAnsi" w:cstheme="minorHAnsi"/>
          <w:lang w:eastAsia="ro-RO"/>
        </w:rPr>
      </w:pPr>
      <w:r w:rsidRPr="00A7627B">
        <w:rPr>
          <w:rFonts w:asciiTheme="minorHAnsi" w:hAnsiTheme="minorHAnsi" w:cstheme="minorHAnsi"/>
          <w:lang w:eastAsia="ro-RO"/>
        </w:rPr>
        <w:t>D. 3,2 kg</w:t>
      </w:r>
    </w:p>
    <w:p w14:paraId="1EB1D018" w14:textId="77777777" w:rsidR="00502FD2" w:rsidRPr="00A7627B" w:rsidRDefault="00502FD2" w:rsidP="00F94629">
      <w:pPr>
        <w:tabs>
          <w:tab w:val="left" w:pos="0"/>
        </w:tabs>
        <w:spacing w:after="0" w:line="240" w:lineRule="auto"/>
        <w:ind w:firstLine="567"/>
        <w:jc w:val="both"/>
        <w:rPr>
          <w:rFonts w:asciiTheme="minorHAnsi" w:hAnsiTheme="minorHAnsi" w:cstheme="minorHAnsi"/>
          <w:lang w:eastAsia="ro-RO"/>
        </w:rPr>
      </w:pPr>
    </w:p>
    <w:p w14:paraId="03B9B8A6" w14:textId="1E353B35" w:rsidR="00F94629" w:rsidRPr="00A7627B" w:rsidRDefault="00F94629" w:rsidP="00DD385B">
      <w:pPr>
        <w:pStyle w:val="Listparagraf"/>
        <w:numPr>
          <w:ilvl w:val="0"/>
          <w:numId w:val="73"/>
        </w:numPr>
        <w:ind w:left="284" w:hanging="284"/>
        <w:rPr>
          <w:rFonts w:asciiTheme="minorHAnsi" w:hAnsiTheme="minorHAnsi" w:cstheme="minorHAnsi"/>
          <w:b/>
          <w:bCs/>
          <w:sz w:val="22"/>
          <w:szCs w:val="22"/>
          <w:lang w:val="ro-RO"/>
        </w:rPr>
      </w:pPr>
      <w:r w:rsidRPr="00A7627B">
        <w:rPr>
          <w:rFonts w:asciiTheme="minorHAnsi" w:hAnsiTheme="minorHAnsi" w:cstheme="minorHAnsi"/>
          <w:b/>
          <w:bCs/>
          <w:sz w:val="22"/>
          <w:szCs w:val="22"/>
          <w:lang w:val="ro-RO"/>
        </w:rPr>
        <w:t>Într-un laborator de hematologie se fac teste  de determinare a grupelor sanguine a patru  pacienți (I, II, III, IV); rezultatele acestor teste sunt:</w:t>
      </w:r>
    </w:p>
    <w:p w14:paraId="06ED5D66" w14:textId="77777777" w:rsidR="00F94629" w:rsidRPr="00A7627B" w:rsidRDefault="00F94629" w:rsidP="00F85678">
      <w:pPr>
        <w:numPr>
          <w:ilvl w:val="0"/>
          <w:numId w:val="15"/>
        </w:numPr>
        <w:ind w:hanging="294"/>
        <w:contextualSpacing/>
        <w:rPr>
          <w:rFonts w:asciiTheme="minorHAnsi" w:eastAsia="Calibri" w:hAnsiTheme="minorHAnsi" w:cstheme="minorHAnsi"/>
          <w:b/>
          <w:bCs/>
          <w:lang w:val="ro-RO"/>
        </w:rPr>
      </w:pPr>
      <w:r w:rsidRPr="00A7627B">
        <w:rPr>
          <w:rFonts w:asciiTheme="minorHAnsi" w:eastAsia="Calibri" w:hAnsiTheme="minorHAnsi" w:cstheme="minorHAnsi"/>
          <w:b/>
          <w:bCs/>
          <w:lang w:val="ro-RO"/>
        </w:rPr>
        <w:t>pacienții I și II au un aglutinogen comun, dar nicio aglutinină comună;</w:t>
      </w:r>
    </w:p>
    <w:p w14:paraId="5B24C228" w14:textId="77777777" w:rsidR="00F94629" w:rsidRPr="00A7627B" w:rsidRDefault="00F94629" w:rsidP="00F85678">
      <w:pPr>
        <w:numPr>
          <w:ilvl w:val="0"/>
          <w:numId w:val="15"/>
        </w:numPr>
        <w:ind w:hanging="294"/>
        <w:contextualSpacing/>
        <w:rPr>
          <w:rFonts w:asciiTheme="minorHAnsi" w:eastAsia="Calibri" w:hAnsiTheme="minorHAnsi" w:cstheme="minorHAnsi"/>
          <w:b/>
          <w:bCs/>
          <w:lang w:val="ro-RO"/>
        </w:rPr>
      </w:pPr>
      <w:r w:rsidRPr="00A7627B">
        <w:rPr>
          <w:rFonts w:asciiTheme="minorHAnsi" w:eastAsia="Calibri" w:hAnsiTheme="minorHAnsi" w:cstheme="minorHAnsi"/>
          <w:b/>
          <w:bCs/>
          <w:lang w:val="ro-RO"/>
        </w:rPr>
        <w:t xml:space="preserve">pacienții III și IV au grupe de sânge diferite care determină aglutinarea în cazul a două dintre serurile </w:t>
      </w:r>
      <w:proofErr w:type="spellStart"/>
      <w:r w:rsidRPr="00A7627B">
        <w:rPr>
          <w:rFonts w:asciiTheme="minorHAnsi" w:eastAsia="Calibri" w:hAnsiTheme="minorHAnsi" w:cstheme="minorHAnsi"/>
          <w:b/>
          <w:bCs/>
          <w:lang w:val="ro-RO"/>
        </w:rPr>
        <w:t>hemotest</w:t>
      </w:r>
      <w:proofErr w:type="spellEnd"/>
      <w:r w:rsidRPr="00A7627B">
        <w:rPr>
          <w:rFonts w:asciiTheme="minorHAnsi" w:eastAsia="Calibri" w:hAnsiTheme="minorHAnsi" w:cstheme="minorHAnsi"/>
          <w:b/>
          <w:bCs/>
          <w:lang w:val="ro-RO"/>
        </w:rPr>
        <w:t xml:space="preserve"> 0(I), A(II) și B(III);</w:t>
      </w:r>
    </w:p>
    <w:p w14:paraId="2C3969E6" w14:textId="77777777" w:rsidR="00F94629" w:rsidRPr="00A7627B" w:rsidRDefault="00F94629" w:rsidP="00F85678">
      <w:pPr>
        <w:numPr>
          <w:ilvl w:val="0"/>
          <w:numId w:val="15"/>
        </w:numPr>
        <w:ind w:hanging="294"/>
        <w:contextualSpacing/>
        <w:rPr>
          <w:rFonts w:asciiTheme="minorHAnsi" w:eastAsia="Calibri" w:hAnsiTheme="minorHAnsi" w:cstheme="minorHAnsi"/>
          <w:b/>
          <w:bCs/>
          <w:lang w:val="ro-RO"/>
        </w:rPr>
      </w:pPr>
      <w:r w:rsidRPr="00A7627B">
        <w:rPr>
          <w:rFonts w:asciiTheme="minorHAnsi" w:eastAsia="Calibri" w:hAnsiTheme="minorHAnsi" w:cstheme="minorHAnsi"/>
          <w:b/>
          <w:bCs/>
          <w:lang w:val="ro-RO"/>
        </w:rPr>
        <w:t>pacientul IV poate dona sânge pacientului II, iar pacientul III poate fi donator pentru I.</w:t>
      </w:r>
    </w:p>
    <w:p w14:paraId="31A06F94" w14:textId="77777777" w:rsidR="00F94629" w:rsidRPr="00A7627B" w:rsidRDefault="00F94629" w:rsidP="00531D09">
      <w:pPr>
        <w:spacing w:after="0"/>
        <w:ind w:firstLine="426"/>
        <w:rPr>
          <w:rFonts w:asciiTheme="minorHAnsi" w:eastAsia="Calibri" w:hAnsiTheme="minorHAnsi" w:cstheme="minorHAnsi"/>
          <w:b/>
          <w:bCs/>
          <w:lang w:val="ro-RO"/>
        </w:rPr>
      </w:pPr>
      <w:r w:rsidRPr="00A7627B">
        <w:rPr>
          <w:rFonts w:asciiTheme="minorHAnsi" w:eastAsia="Calibri" w:hAnsiTheme="minorHAnsi" w:cstheme="minorHAnsi"/>
          <w:b/>
          <w:bCs/>
          <w:lang w:val="ro-RO"/>
        </w:rPr>
        <w:t xml:space="preserve">Aflați: </w:t>
      </w:r>
    </w:p>
    <w:p w14:paraId="72E53E21" w14:textId="77777777" w:rsidR="00F94629" w:rsidRPr="00A7627B" w:rsidRDefault="00F94629" w:rsidP="00F85678">
      <w:pPr>
        <w:numPr>
          <w:ilvl w:val="0"/>
          <w:numId w:val="15"/>
        </w:numPr>
        <w:ind w:hanging="294"/>
        <w:contextualSpacing/>
        <w:rPr>
          <w:rFonts w:asciiTheme="minorHAnsi" w:eastAsia="Calibri" w:hAnsiTheme="minorHAnsi" w:cstheme="minorHAnsi"/>
          <w:b/>
          <w:bCs/>
          <w:lang w:val="ro-RO"/>
        </w:rPr>
      </w:pPr>
      <w:r w:rsidRPr="00A7627B">
        <w:rPr>
          <w:rFonts w:asciiTheme="minorHAnsi" w:eastAsia="Calibri" w:hAnsiTheme="minorHAnsi" w:cstheme="minorHAnsi"/>
          <w:b/>
          <w:bCs/>
          <w:lang w:val="ro-RO"/>
        </w:rPr>
        <w:t>grupele de sânge pentru pacienții I și II;</w:t>
      </w:r>
    </w:p>
    <w:p w14:paraId="5F8D6F1F" w14:textId="77777777" w:rsidR="00F94629" w:rsidRPr="00A7627B" w:rsidRDefault="00F94629" w:rsidP="00F85678">
      <w:pPr>
        <w:numPr>
          <w:ilvl w:val="0"/>
          <w:numId w:val="15"/>
        </w:numPr>
        <w:ind w:hanging="294"/>
        <w:contextualSpacing/>
        <w:rPr>
          <w:rFonts w:asciiTheme="minorHAnsi" w:eastAsia="Calibri" w:hAnsiTheme="minorHAnsi" w:cstheme="minorHAnsi"/>
          <w:b/>
          <w:bCs/>
          <w:lang w:val="ro-RO"/>
        </w:rPr>
      </w:pPr>
      <w:proofErr w:type="spellStart"/>
      <w:r w:rsidRPr="00A7627B">
        <w:rPr>
          <w:rFonts w:asciiTheme="minorHAnsi" w:eastAsia="Calibri" w:hAnsiTheme="minorHAnsi" w:cstheme="minorHAnsi"/>
          <w:b/>
          <w:bCs/>
          <w:lang w:val="ro-RO"/>
        </w:rPr>
        <w:t>aglutinogenele</w:t>
      </w:r>
      <w:proofErr w:type="spellEnd"/>
      <w:r w:rsidRPr="00A7627B">
        <w:rPr>
          <w:rFonts w:asciiTheme="minorHAnsi" w:eastAsia="Calibri" w:hAnsiTheme="minorHAnsi" w:cstheme="minorHAnsi"/>
          <w:b/>
          <w:bCs/>
          <w:lang w:val="ro-RO"/>
        </w:rPr>
        <w:t xml:space="preserve"> și </w:t>
      </w:r>
      <w:proofErr w:type="spellStart"/>
      <w:r w:rsidRPr="00A7627B">
        <w:rPr>
          <w:rFonts w:asciiTheme="minorHAnsi" w:eastAsia="Calibri" w:hAnsiTheme="minorHAnsi" w:cstheme="minorHAnsi"/>
          <w:b/>
          <w:bCs/>
          <w:lang w:val="ro-RO"/>
        </w:rPr>
        <w:t>aglutininele</w:t>
      </w:r>
      <w:proofErr w:type="spellEnd"/>
      <w:r w:rsidRPr="00A7627B">
        <w:rPr>
          <w:rFonts w:asciiTheme="minorHAnsi" w:eastAsia="Calibri" w:hAnsiTheme="minorHAnsi" w:cstheme="minorHAnsi"/>
          <w:b/>
          <w:bCs/>
          <w:lang w:val="ro-RO"/>
        </w:rPr>
        <w:t xml:space="preserve"> din sângele pacienților IV și III.</w:t>
      </w:r>
    </w:p>
    <w:tbl>
      <w:tblPr>
        <w:tblStyle w:val="Tabelgril"/>
        <w:tblW w:w="0" w:type="auto"/>
        <w:tblLook w:val="04A0" w:firstRow="1" w:lastRow="0" w:firstColumn="1" w:lastColumn="0" w:noHBand="0" w:noVBand="1"/>
      </w:tblPr>
      <w:tblGrid>
        <w:gridCol w:w="986"/>
        <w:gridCol w:w="2377"/>
        <w:gridCol w:w="2203"/>
        <w:gridCol w:w="1857"/>
        <w:gridCol w:w="1639"/>
      </w:tblGrid>
      <w:tr w:rsidR="00F94629" w:rsidRPr="00A7627B" w14:paraId="53BE4827" w14:textId="77777777" w:rsidTr="00A61C65">
        <w:tc>
          <w:tcPr>
            <w:tcW w:w="1008" w:type="dxa"/>
          </w:tcPr>
          <w:p w14:paraId="4FECF145" w14:textId="77777777" w:rsidR="00F94629" w:rsidRPr="00A7627B" w:rsidRDefault="00F94629" w:rsidP="00F94629">
            <w:pPr>
              <w:spacing w:after="0" w:line="240" w:lineRule="auto"/>
              <w:rPr>
                <w:rFonts w:asciiTheme="minorHAnsi" w:eastAsia="Calibri" w:hAnsiTheme="minorHAnsi" w:cstheme="minorHAnsi"/>
                <w:lang w:val="ro-RO"/>
              </w:rPr>
            </w:pPr>
          </w:p>
        </w:tc>
        <w:tc>
          <w:tcPr>
            <w:tcW w:w="2430" w:type="dxa"/>
          </w:tcPr>
          <w:p w14:paraId="4FF0CB51" w14:textId="77777777" w:rsidR="00F94629" w:rsidRPr="00A7627B" w:rsidRDefault="00F94629" w:rsidP="00F94629">
            <w:pPr>
              <w:spacing w:after="0" w:line="240" w:lineRule="auto"/>
              <w:rPr>
                <w:rFonts w:asciiTheme="minorHAnsi" w:eastAsia="Calibri" w:hAnsiTheme="minorHAnsi" w:cstheme="minorHAnsi"/>
                <w:b/>
                <w:lang w:val="ro-RO"/>
              </w:rPr>
            </w:pPr>
            <w:r w:rsidRPr="00A7627B">
              <w:rPr>
                <w:rFonts w:asciiTheme="minorHAnsi" w:eastAsia="Calibri" w:hAnsiTheme="minorHAnsi" w:cstheme="minorHAnsi"/>
                <w:b/>
                <w:lang w:val="ro-RO"/>
              </w:rPr>
              <w:t>Pacient I</w:t>
            </w:r>
          </w:p>
        </w:tc>
        <w:tc>
          <w:tcPr>
            <w:tcW w:w="2250" w:type="dxa"/>
          </w:tcPr>
          <w:p w14:paraId="63B4C7CD" w14:textId="77777777" w:rsidR="00F94629" w:rsidRPr="00A7627B" w:rsidRDefault="00F94629" w:rsidP="00F94629">
            <w:pPr>
              <w:spacing w:after="0" w:line="240" w:lineRule="auto"/>
              <w:rPr>
                <w:rFonts w:asciiTheme="minorHAnsi" w:eastAsia="Calibri" w:hAnsiTheme="minorHAnsi" w:cstheme="minorHAnsi"/>
                <w:b/>
                <w:lang w:val="ro-RO"/>
              </w:rPr>
            </w:pPr>
            <w:r w:rsidRPr="00A7627B">
              <w:rPr>
                <w:rFonts w:asciiTheme="minorHAnsi" w:eastAsia="Calibri" w:hAnsiTheme="minorHAnsi" w:cstheme="minorHAnsi"/>
                <w:b/>
                <w:lang w:val="ro-RO"/>
              </w:rPr>
              <w:t>Pacient II</w:t>
            </w:r>
          </w:p>
        </w:tc>
        <w:tc>
          <w:tcPr>
            <w:tcW w:w="1890" w:type="dxa"/>
          </w:tcPr>
          <w:p w14:paraId="2961FA76" w14:textId="77777777" w:rsidR="00F94629" w:rsidRPr="00A7627B" w:rsidRDefault="00F94629" w:rsidP="00F94629">
            <w:pPr>
              <w:spacing w:after="0" w:line="240" w:lineRule="auto"/>
              <w:rPr>
                <w:rFonts w:asciiTheme="minorHAnsi" w:eastAsia="Calibri" w:hAnsiTheme="minorHAnsi" w:cstheme="minorHAnsi"/>
                <w:b/>
                <w:lang w:val="ro-RO"/>
              </w:rPr>
            </w:pPr>
            <w:r w:rsidRPr="00A7627B">
              <w:rPr>
                <w:rFonts w:asciiTheme="minorHAnsi" w:eastAsia="Calibri" w:hAnsiTheme="minorHAnsi" w:cstheme="minorHAnsi"/>
                <w:b/>
                <w:lang w:val="ro-RO"/>
              </w:rPr>
              <w:t>Pacient III</w:t>
            </w:r>
          </w:p>
        </w:tc>
        <w:tc>
          <w:tcPr>
            <w:tcW w:w="1664" w:type="dxa"/>
          </w:tcPr>
          <w:p w14:paraId="2ED2456E" w14:textId="77777777" w:rsidR="00F94629" w:rsidRPr="00A7627B" w:rsidRDefault="00F94629" w:rsidP="00F94629">
            <w:pPr>
              <w:spacing w:after="0" w:line="240" w:lineRule="auto"/>
              <w:rPr>
                <w:rFonts w:asciiTheme="minorHAnsi" w:eastAsia="Calibri" w:hAnsiTheme="minorHAnsi" w:cstheme="minorHAnsi"/>
                <w:b/>
                <w:lang w:val="ro-RO"/>
              </w:rPr>
            </w:pPr>
            <w:r w:rsidRPr="00A7627B">
              <w:rPr>
                <w:rFonts w:asciiTheme="minorHAnsi" w:eastAsia="Calibri" w:hAnsiTheme="minorHAnsi" w:cstheme="minorHAnsi"/>
                <w:b/>
                <w:lang w:val="ro-RO"/>
              </w:rPr>
              <w:t>Pacient IV</w:t>
            </w:r>
          </w:p>
        </w:tc>
      </w:tr>
      <w:tr w:rsidR="00F94629" w:rsidRPr="00A7627B" w14:paraId="2D4BA32B" w14:textId="77777777" w:rsidTr="00A61C65">
        <w:tc>
          <w:tcPr>
            <w:tcW w:w="1008" w:type="dxa"/>
          </w:tcPr>
          <w:p w14:paraId="45E2ED0A" w14:textId="77777777" w:rsidR="00F94629" w:rsidRPr="001F7CB5" w:rsidRDefault="00F94629" w:rsidP="00F94629">
            <w:pPr>
              <w:spacing w:after="0" w:line="240" w:lineRule="auto"/>
              <w:rPr>
                <w:rFonts w:asciiTheme="minorHAnsi" w:eastAsia="Calibri" w:hAnsiTheme="minorHAnsi" w:cstheme="minorHAnsi"/>
                <w:bCs/>
                <w:lang w:val="ro-RO"/>
              </w:rPr>
            </w:pPr>
            <w:r w:rsidRPr="001F7CB5">
              <w:rPr>
                <w:rFonts w:asciiTheme="minorHAnsi" w:eastAsia="Calibri" w:hAnsiTheme="minorHAnsi" w:cstheme="minorHAnsi"/>
                <w:bCs/>
                <w:lang w:val="ro-RO"/>
              </w:rPr>
              <w:t>A</w:t>
            </w:r>
          </w:p>
        </w:tc>
        <w:tc>
          <w:tcPr>
            <w:tcW w:w="2430" w:type="dxa"/>
          </w:tcPr>
          <w:p w14:paraId="2DAC6F8D" w14:textId="77777777" w:rsidR="00F94629" w:rsidRPr="00FA572B" w:rsidRDefault="00F94629" w:rsidP="00F94629">
            <w:pPr>
              <w:spacing w:after="0" w:line="240" w:lineRule="auto"/>
              <w:rPr>
                <w:rFonts w:asciiTheme="minorHAnsi" w:eastAsia="Calibri" w:hAnsiTheme="minorHAnsi" w:cstheme="minorHAnsi"/>
                <w:bCs/>
                <w:lang w:val="ro-RO"/>
              </w:rPr>
            </w:pPr>
            <w:r w:rsidRPr="00FA572B">
              <w:rPr>
                <w:rFonts w:asciiTheme="minorHAnsi" w:eastAsia="Calibri" w:hAnsiTheme="minorHAnsi" w:cstheme="minorHAnsi"/>
                <w:bCs/>
                <w:lang w:val="ro-RO"/>
              </w:rPr>
              <w:t>grupa AB(IV)</w:t>
            </w:r>
          </w:p>
        </w:tc>
        <w:tc>
          <w:tcPr>
            <w:tcW w:w="2250" w:type="dxa"/>
          </w:tcPr>
          <w:p w14:paraId="4B4042AC" w14:textId="77777777" w:rsidR="00F94629" w:rsidRPr="00FA572B" w:rsidRDefault="00F94629" w:rsidP="00F94629">
            <w:pPr>
              <w:spacing w:after="0" w:line="240" w:lineRule="auto"/>
              <w:rPr>
                <w:rFonts w:asciiTheme="minorHAnsi" w:eastAsia="Calibri" w:hAnsiTheme="minorHAnsi" w:cstheme="minorHAnsi"/>
                <w:bCs/>
                <w:lang w:val="ro-RO"/>
              </w:rPr>
            </w:pPr>
            <w:r w:rsidRPr="00FA572B">
              <w:rPr>
                <w:rFonts w:asciiTheme="minorHAnsi" w:eastAsia="Calibri" w:hAnsiTheme="minorHAnsi" w:cstheme="minorHAnsi"/>
                <w:bCs/>
                <w:lang w:val="ro-RO"/>
              </w:rPr>
              <w:t>grupa A(II)</w:t>
            </w:r>
          </w:p>
        </w:tc>
        <w:tc>
          <w:tcPr>
            <w:tcW w:w="1890" w:type="dxa"/>
          </w:tcPr>
          <w:p w14:paraId="7B4AA123" w14:textId="77777777" w:rsidR="00F94629" w:rsidRPr="00FA572B" w:rsidRDefault="00F94629" w:rsidP="00F94629">
            <w:pPr>
              <w:spacing w:after="0" w:line="240" w:lineRule="auto"/>
              <w:rPr>
                <w:rFonts w:asciiTheme="minorHAnsi" w:eastAsia="Calibri" w:hAnsiTheme="minorHAnsi" w:cstheme="minorHAnsi"/>
                <w:bCs/>
                <w:lang w:val="ro-RO"/>
              </w:rPr>
            </w:pPr>
            <w:r w:rsidRPr="00FA572B">
              <w:rPr>
                <w:rFonts w:asciiTheme="minorHAnsi" w:eastAsia="Calibri" w:hAnsiTheme="minorHAnsi" w:cstheme="minorHAnsi"/>
                <w:bCs/>
                <w:lang w:val="ro-RO"/>
              </w:rPr>
              <w:t>B; α</w:t>
            </w:r>
          </w:p>
        </w:tc>
        <w:tc>
          <w:tcPr>
            <w:tcW w:w="1664" w:type="dxa"/>
          </w:tcPr>
          <w:p w14:paraId="7914C80D" w14:textId="77777777" w:rsidR="00F94629" w:rsidRPr="00FA572B" w:rsidRDefault="00F94629" w:rsidP="00F94629">
            <w:pPr>
              <w:spacing w:after="0" w:line="240" w:lineRule="auto"/>
              <w:rPr>
                <w:rFonts w:asciiTheme="minorHAnsi" w:eastAsia="Calibri" w:hAnsiTheme="minorHAnsi" w:cstheme="minorHAnsi"/>
                <w:bCs/>
                <w:lang w:val="ro-RO"/>
              </w:rPr>
            </w:pPr>
            <w:r w:rsidRPr="00FA572B">
              <w:rPr>
                <w:rFonts w:asciiTheme="minorHAnsi" w:eastAsia="Calibri" w:hAnsiTheme="minorHAnsi" w:cstheme="minorHAnsi"/>
                <w:bCs/>
                <w:lang w:val="ro-RO"/>
              </w:rPr>
              <w:t>A; β</w:t>
            </w:r>
          </w:p>
        </w:tc>
      </w:tr>
      <w:tr w:rsidR="00F94629" w:rsidRPr="00A7627B" w14:paraId="0A8D4D1B" w14:textId="77777777" w:rsidTr="00A61C65">
        <w:tc>
          <w:tcPr>
            <w:tcW w:w="1008" w:type="dxa"/>
          </w:tcPr>
          <w:p w14:paraId="49BF799E" w14:textId="77777777" w:rsidR="00F94629" w:rsidRPr="00A7627B" w:rsidRDefault="00F94629" w:rsidP="00F94629">
            <w:pPr>
              <w:spacing w:after="0" w:line="240" w:lineRule="auto"/>
              <w:rPr>
                <w:rFonts w:asciiTheme="minorHAnsi" w:eastAsia="Calibri" w:hAnsiTheme="minorHAnsi" w:cstheme="minorHAnsi"/>
                <w:lang w:val="ro-RO"/>
              </w:rPr>
            </w:pPr>
            <w:r w:rsidRPr="00A7627B">
              <w:rPr>
                <w:rFonts w:asciiTheme="minorHAnsi" w:eastAsia="Calibri" w:hAnsiTheme="minorHAnsi" w:cstheme="minorHAnsi"/>
                <w:lang w:val="ro-RO"/>
              </w:rPr>
              <w:t>B</w:t>
            </w:r>
          </w:p>
        </w:tc>
        <w:tc>
          <w:tcPr>
            <w:tcW w:w="2430" w:type="dxa"/>
          </w:tcPr>
          <w:p w14:paraId="51A989CC" w14:textId="77777777" w:rsidR="00F94629" w:rsidRPr="00A7627B" w:rsidRDefault="00F94629" w:rsidP="00F94629">
            <w:pPr>
              <w:spacing w:after="0" w:line="240" w:lineRule="auto"/>
              <w:rPr>
                <w:rFonts w:asciiTheme="minorHAnsi" w:eastAsia="Calibri" w:hAnsiTheme="minorHAnsi" w:cstheme="minorHAnsi"/>
                <w:lang w:val="ro-RO"/>
              </w:rPr>
            </w:pPr>
            <w:r w:rsidRPr="00A7627B">
              <w:rPr>
                <w:rFonts w:asciiTheme="minorHAnsi" w:eastAsia="Calibri" w:hAnsiTheme="minorHAnsi" w:cstheme="minorHAnsi"/>
                <w:lang w:val="ro-RO"/>
              </w:rPr>
              <w:t>grupa 0(I)</w:t>
            </w:r>
          </w:p>
        </w:tc>
        <w:tc>
          <w:tcPr>
            <w:tcW w:w="2250" w:type="dxa"/>
          </w:tcPr>
          <w:p w14:paraId="70184A6C" w14:textId="77777777" w:rsidR="00F94629" w:rsidRPr="00A7627B" w:rsidRDefault="00F94629" w:rsidP="00F94629">
            <w:pPr>
              <w:spacing w:after="0" w:line="240" w:lineRule="auto"/>
              <w:rPr>
                <w:rFonts w:asciiTheme="minorHAnsi" w:eastAsia="Calibri" w:hAnsiTheme="minorHAnsi" w:cstheme="minorHAnsi"/>
                <w:lang w:val="ro-RO"/>
              </w:rPr>
            </w:pPr>
            <w:r w:rsidRPr="00A7627B">
              <w:rPr>
                <w:rFonts w:asciiTheme="minorHAnsi" w:eastAsia="Calibri" w:hAnsiTheme="minorHAnsi" w:cstheme="minorHAnsi"/>
                <w:lang w:val="ro-RO"/>
              </w:rPr>
              <w:t>grupa A(II)</w:t>
            </w:r>
          </w:p>
        </w:tc>
        <w:tc>
          <w:tcPr>
            <w:tcW w:w="1890" w:type="dxa"/>
          </w:tcPr>
          <w:p w14:paraId="6EEBFFFA" w14:textId="77777777" w:rsidR="00F94629" w:rsidRPr="00A7627B" w:rsidRDefault="00F94629" w:rsidP="00F94629">
            <w:pPr>
              <w:spacing w:after="0" w:line="240" w:lineRule="auto"/>
              <w:rPr>
                <w:rFonts w:asciiTheme="minorHAnsi" w:eastAsia="Calibri" w:hAnsiTheme="minorHAnsi" w:cstheme="minorHAnsi"/>
                <w:b/>
                <w:lang w:val="ro-RO"/>
              </w:rPr>
            </w:pPr>
            <w:r w:rsidRPr="00A7627B">
              <w:rPr>
                <w:rFonts w:asciiTheme="minorHAnsi" w:eastAsia="Calibri" w:hAnsiTheme="minorHAnsi" w:cstheme="minorHAnsi"/>
                <w:lang w:val="ro-RO"/>
              </w:rPr>
              <w:t>absente α, β</w:t>
            </w:r>
          </w:p>
        </w:tc>
        <w:tc>
          <w:tcPr>
            <w:tcW w:w="1664" w:type="dxa"/>
          </w:tcPr>
          <w:p w14:paraId="6EC805A4" w14:textId="77777777" w:rsidR="00F94629" w:rsidRPr="00A7627B" w:rsidRDefault="00F94629" w:rsidP="00F94629">
            <w:pPr>
              <w:spacing w:after="0" w:line="240" w:lineRule="auto"/>
              <w:rPr>
                <w:rFonts w:asciiTheme="minorHAnsi" w:eastAsia="Calibri" w:hAnsiTheme="minorHAnsi" w:cstheme="minorHAnsi"/>
                <w:lang w:val="ro-RO"/>
              </w:rPr>
            </w:pPr>
            <w:r w:rsidRPr="00A7627B">
              <w:rPr>
                <w:rFonts w:asciiTheme="minorHAnsi" w:eastAsia="Calibri" w:hAnsiTheme="minorHAnsi" w:cstheme="minorHAnsi"/>
                <w:lang w:val="ro-RO"/>
              </w:rPr>
              <w:t>A; β</w:t>
            </w:r>
          </w:p>
        </w:tc>
      </w:tr>
      <w:tr w:rsidR="00F94629" w:rsidRPr="00A7627B" w14:paraId="1A7BDBC5" w14:textId="77777777" w:rsidTr="00A61C65">
        <w:tc>
          <w:tcPr>
            <w:tcW w:w="1008" w:type="dxa"/>
          </w:tcPr>
          <w:p w14:paraId="69D3C745" w14:textId="77777777" w:rsidR="00F94629" w:rsidRPr="00A7627B" w:rsidRDefault="00F94629" w:rsidP="00F94629">
            <w:pPr>
              <w:spacing w:after="0" w:line="240" w:lineRule="auto"/>
              <w:rPr>
                <w:rFonts w:asciiTheme="minorHAnsi" w:eastAsia="Calibri" w:hAnsiTheme="minorHAnsi" w:cstheme="minorHAnsi"/>
                <w:lang w:val="ro-RO"/>
              </w:rPr>
            </w:pPr>
            <w:r w:rsidRPr="00A7627B">
              <w:rPr>
                <w:rFonts w:asciiTheme="minorHAnsi" w:eastAsia="Calibri" w:hAnsiTheme="minorHAnsi" w:cstheme="minorHAnsi"/>
                <w:lang w:val="ro-RO"/>
              </w:rPr>
              <w:t>C</w:t>
            </w:r>
          </w:p>
        </w:tc>
        <w:tc>
          <w:tcPr>
            <w:tcW w:w="2430" w:type="dxa"/>
          </w:tcPr>
          <w:p w14:paraId="7C908053" w14:textId="77777777" w:rsidR="00F94629" w:rsidRPr="00A7627B" w:rsidRDefault="00F94629" w:rsidP="00F94629">
            <w:pPr>
              <w:spacing w:after="0" w:line="240" w:lineRule="auto"/>
              <w:rPr>
                <w:rFonts w:asciiTheme="minorHAnsi" w:eastAsia="Calibri" w:hAnsiTheme="minorHAnsi" w:cstheme="minorHAnsi"/>
                <w:lang w:val="ro-RO"/>
              </w:rPr>
            </w:pPr>
            <w:r w:rsidRPr="00A7627B">
              <w:rPr>
                <w:rFonts w:asciiTheme="minorHAnsi" w:eastAsia="Calibri" w:hAnsiTheme="minorHAnsi" w:cstheme="minorHAnsi"/>
                <w:lang w:val="ro-RO"/>
              </w:rPr>
              <w:t>grupa AB(IV)</w:t>
            </w:r>
          </w:p>
        </w:tc>
        <w:tc>
          <w:tcPr>
            <w:tcW w:w="2250" w:type="dxa"/>
          </w:tcPr>
          <w:p w14:paraId="4E97DD53" w14:textId="77777777" w:rsidR="00F94629" w:rsidRPr="00A7627B" w:rsidRDefault="00F94629" w:rsidP="00F94629">
            <w:pPr>
              <w:spacing w:after="0" w:line="240" w:lineRule="auto"/>
              <w:rPr>
                <w:rFonts w:asciiTheme="minorHAnsi" w:eastAsia="Calibri" w:hAnsiTheme="minorHAnsi" w:cstheme="minorHAnsi"/>
                <w:lang w:val="ro-RO"/>
              </w:rPr>
            </w:pPr>
            <w:r w:rsidRPr="00A7627B">
              <w:rPr>
                <w:rFonts w:asciiTheme="minorHAnsi" w:eastAsia="Calibri" w:hAnsiTheme="minorHAnsi" w:cstheme="minorHAnsi"/>
                <w:lang w:val="ro-RO"/>
              </w:rPr>
              <w:t>grupa B(III)</w:t>
            </w:r>
          </w:p>
        </w:tc>
        <w:tc>
          <w:tcPr>
            <w:tcW w:w="1890" w:type="dxa"/>
          </w:tcPr>
          <w:p w14:paraId="331285A8" w14:textId="77777777" w:rsidR="00F94629" w:rsidRPr="00A7627B" w:rsidRDefault="00F94629" w:rsidP="00F94629">
            <w:pPr>
              <w:spacing w:after="0" w:line="240" w:lineRule="auto"/>
              <w:rPr>
                <w:rFonts w:asciiTheme="minorHAnsi" w:eastAsia="Calibri" w:hAnsiTheme="minorHAnsi" w:cstheme="minorHAnsi"/>
                <w:lang w:val="ro-RO"/>
              </w:rPr>
            </w:pPr>
            <w:r w:rsidRPr="00A7627B">
              <w:rPr>
                <w:rFonts w:asciiTheme="minorHAnsi" w:eastAsia="Calibri" w:hAnsiTheme="minorHAnsi" w:cstheme="minorHAnsi"/>
                <w:lang w:val="ro-RO"/>
              </w:rPr>
              <w:t>Β, α</w:t>
            </w:r>
          </w:p>
        </w:tc>
        <w:tc>
          <w:tcPr>
            <w:tcW w:w="1664" w:type="dxa"/>
          </w:tcPr>
          <w:p w14:paraId="689E42F7" w14:textId="77777777" w:rsidR="00F94629" w:rsidRPr="00A7627B" w:rsidRDefault="00F94629" w:rsidP="00F94629">
            <w:pPr>
              <w:spacing w:after="0" w:line="240" w:lineRule="auto"/>
              <w:rPr>
                <w:rFonts w:asciiTheme="minorHAnsi" w:eastAsia="Calibri" w:hAnsiTheme="minorHAnsi" w:cstheme="minorHAnsi"/>
                <w:lang w:val="ro-RO"/>
              </w:rPr>
            </w:pPr>
            <w:r w:rsidRPr="00A7627B">
              <w:rPr>
                <w:rFonts w:asciiTheme="minorHAnsi" w:eastAsia="Calibri" w:hAnsiTheme="minorHAnsi" w:cstheme="minorHAnsi"/>
                <w:lang w:val="ro-RO"/>
              </w:rPr>
              <w:t>absente α, β</w:t>
            </w:r>
          </w:p>
        </w:tc>
      </w:tr>
      <w:tr w:rsidR="00F94629" w:rsidRPr="00A7627B" w14:paraId="2475BE4E" w14:textId="77777777" w:rsidTr="00A61C65">
        <w:tc>
          <w:tcPr>
            <w:tcW w:w="1008" w:type="dxa"/>
          </w:tcPr>
          <w:p w14:paraId="1CAAC679" w14:textId="77777777" w:rsidR="00F94629" w:rsidRPr="00A7627B" w:rsidRDefault="00F94629" w:rsidP="00F94629">
            <w:pPr>
              <w:spacing w:after="0" w:line="240" w:lineRule="auto"/>
              <w:rPr>
                <w:rFonts w:asciiTheme="minorHAnsi" w:eastAsia="Calibri" w:hAnsiTheme="minorHAnsi" w:cstheme="minorHAnsi"/>
                <w:lang w:val="ro-RO"/>
              </w:rPr>
            </w:pPr>
            <w:r w:rsidRPr="00A7627B">
              <w:rPr>
                <w:rFonts w:asciiTheme="minorHAnsi" w:eastAsia="Calibri" w:hAnsiTheme="minorHAnsi" w:cstheme="minorHAnsi"/>
                <w:lang w:val="ro-RO"/>
              </w:rPr>
              <w:t>D</w:t>
            </w:r>
          </w:p>
        </w:tc>
        <w:tc>
          <w:tcPr>
            <w:tcW w:w="2430" w:type="dxa"/>
          </w:tcPr>
          <w:p w14:paraId="5E8CC262" w14:textId="77777777" w:rsidR="00F94629" w:rsidRPr="00A7627B" w:rsidRDefault="00F94629" w:rsidP="00F94629">
            <w:pPr>
              <w:spacing w:after="0" w:line="240" w:lineRule="auto"/>
              <w:rPr>
                <w:rFonts w:asciiTheme="minorHAnsi" w:eastAsia="Calibri" w:hAnsiTheme="minorHAnsi" w:cstheme="minorHAnsi"/>
                <w:lang w:val="ro-RO"/>
              </w:rPr>
            </w:pPr>
            <w:r w:rsidRPr="00A7627B">
              <w:rPr>
                <w:rFonts w:asciiTheme="minorHAnsi" w:eastAsia="Calibri" w:hAnsiTheme="minorHAnsi" w:cstheme="minorHAnsi"/>
                <w:lang w:val="ro-RO"/>
              </w:rPr>
              <w:t>grupa A(II)</w:t>
            </w:r>
          </w:p>
        </w:tc>
        <w:tc>
          <w:tcPr>
            <w:tcW w:w="2250" w:type="dxa"/>
          </w:tcPr>
          <w:p w14:paraId="590A0CCE" w14:textId="77777777" w:rsidR="00F94629" w:rsidRPr="00A7627B" w:rsidRDefault="00F94629" w:rsidP="00F94629">
            <w:pPr>
              <w:spacing w:after="0" w:line="240" w:lineRule="auto"/>
              <w:rPr>
                <w:rFonts w:asciiTheme="minorHAnsi" w:eastAsia="Calibri" w:hAnsiTheme="minorHAnsi" w:cstheme="minorHAnsi"/>
                <w:lang w:val="ro-RO"/>
              </w:rPr>
            </w:pPr>
            <w:r w:rsidRPr="00A7627B">
              <w:rPr>
                <w:rFonts w:asciiTheme="minorHAnsi" w:eastAsia="Calibri" w:hAnsiTheme="minorHAnsi" w:cstheme="minorHAnsi"/>
                <w:lang w:val="ro-RO"/>
              </w:rPr>
              <w:t>grupa B(III)</w:t>
            </w:r>
          </w:p>
        </w:tc>
        <w:tc>
          <w:tcPr>
            <w:tcW w:w="1890" w:type="dxa"/>
          </w:tcPr>
          <w:p w14:paraId="719A278E" w14:textId="77777777" w:rsidR="00F94629" w:rsidRPr="00A7627B" w:rsidRDefault="00F94629" w:rsidP="00F94629">
            <w:pPr>
              <w:spacing w:after="0" w:line="240" w:lineRule="auto"/>
              <w:rPr>
                <w:rFonts w:asciiTheme="minorHAnsi" w:eastAsia="Calibri" w:hAnsiTheme="minorHAnsi" w:cstheme="minorHAnsi"/>
                <w:lang w:val="ro-RO"/>
              </w:rPr>
            </w:pPr>
            <w:r w:rsidRPr="00A7627B">
              <w:rPr>
                <w:rFonts w:asciiTheme="minorHAnsi" w:eastAsia="Calibri" w:hAnsiTheme="minorHAnsi" w:cstheme="minorHAnsi"/>
                <w:lang w:val="ro-RO"/>
              </w:rPr>
              <w:t>A; β</w:t>
            </w:r>
          </w:p>
        </w:tc>
        <w:tc>
          <w:tcPr>
            <w:tcW w:w="1664" w:type="dxa"/>
          </w:tcPr>
          <w:p w14:paraId="41EC61EE" w14:textId="77777777" w:rsidR="00F94629" w:rsidRPr="00A7627B" w:rsidRDefault="00F94629" w:rsidP="00F94629">
            <w:pPr>
              <w:spacing w:after="0" w:line="240" w:lineRule="auto"/>
              <w:rPr>
                <w:rFonts w:asciiTheme="minorHAnsi" w:eastAsia="Calibri" w:hAnsiTheme="minorHAnsi" w:cstheme="minorHAnsi"/>
                <w:lang w:val="ro-RO"/>
              </w:rPr>
            </w:pPr>
            <w:r w:rsidRPr="00A7627B">
              <w:rPr>
                <w:rFonts w:asciiTheme="minorHAnsi" w:eastAsia="Calibri" w:hAnsiTheme="minorHAnsi" w:cstheme="minorHAnsi"/>
                <w:lang w:val="ro-RO"/>
              </w:rPr>
              <w:t>B; α</w:t>
            </w:r>
          </w:p>
        </w:tc>
      </w:tr>
    </w:tbl>
    <w:p w14:paraId="6D57261B" w14:textId="77777777" w:rsidR="00502FD2" w:rsidRDefault="00502FD2" w:rsidP="00502FD2">
      <w:pPr>
        <w:pStyle w:val="Listparagraf"/>
        <w:ind w:left="284"/>
        <w:rPr>
          <w:rFonts w:asciiTheme="minorHAnsi" w:hAnsiTheme="minorHAnsi" w:cstheme="minorHAnsi"/>
          <w:b/>
          <w:bCs/>
          <w:sz w:val="22"/>
          <w:szCs w:val="22"/>
          <w:lang w:val="ro-RO"/>
        </w:rPr>
      </w:pPr>
    </w:p>
    <w:p w14:paraId="64719FB4" w14:textId="2688E8C9" w:rsidR="00F94629" w:rsidRPr="00A7627B" w:rsidRDefault="00F94629" w:rsidP="00DD385B">
      <w:pPr>
        <w:pStyle w:val="Listparagraf"/>
        <w:numPr>
          <w:ilvl w:val="0"/>
          <w:numId w:val="73"/>
        </w:numPr>
        <w:ind w:left="284" w:hanging="284"/>
        <w:rPr>
          <w:rFonts w:asciiTheme="minorHAnsi" w:hAnsiTheme="minorHAnsi" w:cstheme="minorHAnsi"/>
          <w:b/>
          <w:bCs/>
          <w:sz w:val="22"/>
          <w:szCs w:val="22"/>
          <w:lang w:val="ro-RO"/>
        </w:rPr>
      </w:pPr>
      <w:r w:rsidRPr="00A7627B">
        <w:rPr>
          <w:rFonts w:asciiTheme="minorHAnsi" w:hAnsiTheme="minorHAnsi" w:cstheme="minorHAnsi"/>
          <w:b/>
          <w:bCs/>
          <w:sz w:val="22"/>
          <w:szCs w:val="22"/>
          <w:lang w:val="ro-RO"/>
        </w:rPr>
        <w:t>Alegeți varianta în care valorile factorilor de mediu dint-o cultură de tomate, asigură o productivitate optimă:</w:t>
      </w:r>
    </w:p>
    <w:tbl>
      <w:tblPr>
        <w:tblStyle w:val="Tabelgril"/>
        <w:tblW w:w="0" w:type="auto"/>
        <w:tblLook w:val="04A0" w:firstRow="1" w:lastRow="0" w:firstColumn="1" w:lastColumn="0" w:noHBand="0" w:noVBand="1"/>
      </w:tblPr>
      <w:tblGrid>
        <w:gridCol w:w="1777"/>
        <w:gridCol w:w="1825"/>
        <w:gridCol w:w="1810"/>
        <w:gridCol w:w="1823"/>
        <w:gridCol w:w="1827"/>
      </w:tblGrid>
      <w:tr w:rsidR="00F94629" w:rsidRPr="00A7627B" w14:paraId="72BFB636" w14:textId="77777777" w:rsidTr="00F94629">
        <w:tc>
          <w:tcPr>
            <w:tcW w:w="1777" w:type="dxa"/>
          </w:tcPr>
          <w:p w14:paraId="7608A1FE" w14:textId="77777777" w:rsidR="00F94629" w:rsidRPr="00A7627B" w:rsidRDefault="00F94629" w:rsidP="00F94629">
            <w:pPr>
              <w:spacing w:after="0" w:line="240" w:lineRule="auto"/>
              <w:rPr>
                <w:rFonts w:asciiTheme="minorHAnsi" w:eastAsia="Calibri" w:hAnsiTheme="minorHAnsi" w:cstheme="minorHAnsi"/>
                <w:lang w:val="ro-RO"/>
              </w:rPr>
            </w:pPr>
          </w:p>
        </w:tc>
        <w:tc>
          <w:tcPr>
            <w:tcW w:w="1825" w:type="dxa"/>
          </w:tcPr>
          <w:p w14:paraId="443B72CD" w14:textId="77777777" w:rsidR="00F94629" w:rsidRPr="00A7627B" w:rsidRDefault="00F94629" w:rsidP="00F94629">
            <w:pPr>
              <w:spacing w:after="0" w:line="240" w:lineRule="auto"/>
              <w:rPr>
                <w:rFonts w:asciiTheme="minorHAnsi" w:eastAsia="Calibri" w:hAnsiTheme="minorHAnsi" w:cstheme="minorHAnsi"/>
                <w:lang w:val="ro-RO"/>
              </w:rPr>
            </w:pPr>
            <w:r w:rsidRPr="00A7627B">
              <w:rPr>
                <w:rFonts w:asciiTheme="minorHAnsi" w:eastAsia="Calibri" w:hAnsiTheme="minorHAnsi" w:cstheme="minorHAnsi"/>
                <w:lang w:val="ro-RO"/>
              </w:rPr>
              <w:t>Concentrația CO</w:t>
            </w:r>
            <w:r w:rsidRPr="00A7627B">
              <w:rPr>
                <w:rFonts w:asciiTheme="minorHAnsi" w:eastAsia="Calibri" w:hAnsiTheme="minorHAnsi" w:cstheme="minorHAnsi"/>
                <w:vertAlign w:val="subscript"/>
                <w:lang w:val="ro-RO"/>
              </w:rPr>
              <w:t>2</w:t>
            </w:r>
          </w:p>
        </w:tc>
        <w:tc>
          <w:tcPr>
            <w:tcW w:w="1810" w:type="dxa"/>
          </w:tcPr>
          <w:p w14:paraId="37B0011C" w14:textId="77777777" w:rsidR="00F94629" w:rsidRPr="00A7627B" w:rsidRDefault="00F94629" w:rsidP="00F94629">
            <w:pPr>
              <w:spacing w:after="0" w:line="240" w:lineRule="auto"/>
              <w:rPr>
                <w:rFonts w:asciiTheme="minorHAnsi" w:eastAsia="Calibri" w:hAnsiTheme="minorHAnsi" w:cstheme="minorHAnsi"/>
                <w:lang w:val="ro-RO"/>
              </w:rPr>
            </w:pPr>
            <w:r w:rsidRPr="00A7627B">
              <w:rPr>
                <w:rFonts w:asciiTheme="minorHAnsi" w:eastAsia="Calibri" w:hAnsiTheme="minorHAnsi" w:cstheme="minorHAnsi"/>
                <w:lang w:val="ro-RO"/>
              </w:rPr>
              <w:t>Gradul de hidratare</w:t>
            </w:r>
          </w:p>
        </w:tc>
        <w:tc>
          <w:tcPr>
            <w:tcW w:w="1823" w:type="dxa"/>
          </w:tcPr>
          <w:p w14:paraId="76275274" w14:textId="77777777" w:rsidR="00F94629" w:rsidRPr="00A7627B" w:rsidRDefault="00F94629" w:rsidP="00F94629">
            <w:pPr>
              <w:spacing w:after="0" w:line="240" w:lineRule="auto"/>
              <w:rPr>
                <w:rFonts w:asciiTheme="minorHAnsi" w:eastAsia="Calibri" w:hAnsiTheme="minorHAnsi" w:cstheme="minorHAnsi"/>
                <w:lang w:val="ro-RO"/>
              </w:rPr>
            </w:pPr>
            <w:r w:rsidRPr="00A7627B">
              <w:rPr>
                <w:rFonts w:asciiTheme="minorHAnsi" w:eastAsia="Calibri" w:hAnsiTheme="minorHAnsi" w:cstheme="minorHAnsi"/>
                <w:lang w:val="ro-RO"/>
              </w:rPr>
              <w:t xml:space="preserve">Intensitatea </w:t>
            </w:r>
            <w:proofErr w:type="spellStart"/>
            <w:r w:rsidRPr="00A7627B">
              <w:rPr>
                <w:rFonts w:asciiTheme="minorHAnsi" w:eastAsia="Calibri" w:hAnsiTheme="minorHAnsi" w:cstheme="minorHAnsi"/>
                <w:lang w:val="ro-RO"/>
              </w:rPr>
              <w:t>lumminii</w:t>
            </w:r>
            <w:proofErr w:type="spellEnd"/>
          </w:p>
        </w:tc>
        <w:tc>
          <w:tcPr>
            <w:tcW w:w="1827" w:type="dxa"/>
          </w:tcPr>
          <w:p w14:paraId="5D9330B0" w14:textId="77777777" w:rsidR="00F94629" w:rsidRPr="00A7627B" w:rsidRDefault="00F94629" w:rsidP="00F94629">
            <w:pPr>
              <w:spacing w:after="0" w:line="240" w:lineRule="auto"/>
              <w:rPr>
                <w:rFonts w:asciiTheme="minorHAnsi" w:eastAsia="Calibri" w:hAnsiTheme="minorHAnsi" w:cstheme="minorHAnsi"/>
                <w:lang w:val="ro-RO"/>
              </w:rPr>
            </w:pPr>
            <w:r w:rsidRPr="00A7627B">
              <w:rPr>
                <w:rFonts w:asciiTheme="minorHAnsi" w:eastAsia="Calibri" w:hAnsiTheme="minorHAnsi" w:cstheme="minorHAnsi"/>
                <w:lang w:val="ro-RO"/>
              </w:rPr>
              <w:t xml:space="preserve">Temperatura </w:t>
            </w:r>
          </w:p>
        </w:tc>
      </w:tr>
      <w:tr w:rsidR="00F94629" w:rsidRPr="00A7627B" w14:paraId="0EE0BA41" w14:textId="77777777" w:rsidTr="00F94629">
        <w:tc>
          <w:tcPr>
            <w:tcW w:w="1777" w:type="dxa"/>
          </w:tcPr>
          <w:p w14:paraId="3FBE337F" w14:textId="77777777" w:rsidR="00F94629" w:rsidRPr="00A7627B" w:rsidRDefault="00F94629" w:rsidP="00F94629">
            <w:pPr>
              <w:spacing w:after="0" w:line="240" w:lineRule="auto"/>
              <w:rPr>
                <w:rFonts w:asciiTheme="minorHAnsi" w:eastAsia="Calibri" w:hAnsiTheme="minorHAnsi" w:cstheme="minorHAnsi"/>
                <w:lang w:val="ro-RO"/>
              </w:rPr>
            </w:pPr>
            <w:r w:rsidRPr="00A7627B">
              <w:rPr>
                <w:rFonts w:asciiTheme="minorHAnsi" w:eastAsia="Calibri" w:hAnsiTheme="minorHAnsi" w:cstheme="minorHAnsi"/>
                <w:lang w:val="ro-RO"/>
              </w:rPr>
              <w:t>A</w:t>
            </w:r>
          </w:p>
        </w:tc>
        <w:tc>
          <w:tcPr>
            <w:tcW w:w="1825" w:type="dxa"/>
          </w:tcPr>
          <w:p w14:paraId="7ECA6EF7" w14:textId="77777777" w:rsidR="00F94629" w:rsidRPr="00A7627B" w:rsidRDefault="00F94629" w:rsidP="00F94629">
            <w:pPr>
              <w:spacing w:after="0" w:line="240" w:lineRule="auto"/>
              <w:rPr>
                <w:rFonts w:asciiTheme="minorHAnsi" w:eastAsia="Calibri" w:hAnsiTheme="minorHAnsi" w:cstheme="minorHAnsi"/>
                <w:lang w:val="ro-RO"/>
              </w:rPr>
            </w:pPr>
            <w:r w:rsidRPr="00A7627B">
              <w:rPr>
                <w:rFonts w:asciiTheme="minorHAnsi" w:eastAsia="Calibri" w:hAnsiTheme="minorHAnsi" w:cstheme="minorHAnsi"/>
                <w:lang w:val="ro-RO"/>
              </w:rPr>
              <w:t>5%</w:t>
            </w:r>
          </w:p>
        </w:tc>
        <w:tc>
          <w:tcPr>
            <w:tcW w:w="1810" w:type="dxa"/>
          </w:tcPr>
          <w:p w14:paraId="37100626" w14:textId="77777777" w:rsidR="00F94629" w:rsidRPr="00A7627B" w:rsidRDefault="00F94629" w:rsidP="00F94629">
            <w:pPr>
              <w:spacing w:after="0" w:line="240" w:lineRule="auto"/>
              <w:rPr>
                <w:rFonts w:asciiTheme="minorHAnsi" w:eastAsia="Calibri" w:hAnsiTheme="minorHAnsi" w:cstheme="minorHAnsi"/>
                <w:lang w:val="ro-RO"/>
              </w:rPr>
            </w:pPr>
            <w:r w:rsidRPr="00A7627B">
              <w:rPr>
                <w:rFonts w:asciiTheme="minorHAnsi" w:eastAsia="Calibri" w:hAnsiTheme="minorHAnsi" w:cstheme="minorHAnsi"/>
                <w:lang w:val="ro-RO"/>
              </w:rPr>
              <w:t>60%</w:t>
            </w:r>
          </w:p>
        </w:tc>
        <w:tc>
          <w:tcPr>
            <w:tcW w:w="1823" w:type="dxa"/>
          </w:tcPr>
          <w:p w14:paraId="7CC8A290" w14:textId="77777777" w:rsidR="00F94629" w:rsidRPr="00A7627B" w:rsidRDefault="00F94629" w:rsidP="00F94629">
            <w:pPr>
              <w:spacing w:after="0" w:line="240" w:lineRule="auto"/>
              <w:rPr>
                <w:rFonts w:asciiTheme="minorHAnsi" w:eastAsia="Calibri" w:hAnsiTheme="minorHAnsi" w:cstheme="minorHAnsi"/>
                <w:lang w:val="ro-RO"/>
              </w:rPr>
            </w:pPr>
            <w:r w:rsidRPr="00A7627B">
              <w:rPr>
                <w:rFonts w:asciiTheme="minorHAnsi" w:eastAsia="Calibri" w:hAnsiTheme="minorHAnsi" w:cstheme="minorHAnsi"/>
                <w:lang w:val="ro-RO"/>
              </w:rPr>
              <w:t>150.000 lucși</w:t>
            </w:r>
          </w:p>
        </w:tc>
        <w:tc>
          <w:tcPr>
            <w:tcW w:w="1827" w:type="dxa"/>
          </w:tcPr>
          <w:p w14:paraId="38116872" w14:textId="77777777" w:rsidR="00F94629" w:rsidRPr="00A7627B" w:rsidRDefault="00F94629" w:rsidP="00F94629">
            <w:pPr>
              <w:spacing w:after="0" w:line="240" w:lineRule="auto"/>
              <w:rPr>
                <w:rFonts w:asciiTheme="minorHAnsi" w:eastAsia="Calibri" w:hAnsiTheme="minorHAnsi" w:cstheme="minorHAnsi"/>
                <w:lang w:val="ro-RO"/>
              </w:rPr>
            </w:pPr>
            <w:r w:rsidRPr="00A7627B">
              <w:rPr>
                <w:rFonts w:asciiTheme="minorHAnsi" w:eastAsia="Calibri" w:hAnsiTheme="minorHAnsi" w:cstheme="minorHAnsi"/>
                <w:lang w:val="ro-RO"/>
              </w:rPr>
              <w:t>38 grade</w:t>
            </w:r>
          </w:p>
        </w:tc>
      </w:tr>
      <w:tr w:rsidR="00F94629" w:rsidRPr="00A7627B" w14:paraId="70ACC3C5" w14:textId="77777777" w:rsidTr="00F94629">
        <w:tc>
          <w:tcPr>
            <w:tcW w:w="1777" w:type="dxa"/>
          </w:tcPr>
          <w:p w14:paraId="5E56051C" w14:textId="77777777" w:rsidR="00F94629" w:rsidRPr="00FA572B" w:rsidRDefault="00F94629" w:rsidP="00F94629">
            <w:pPr>
              <w:spacing w:after="0" w:line="240" w:lineRule="auto"/>
              <w:rPr>
                <w:rFonts w:asciiTheme="minorHAnsi" w:eastAsia="Calibri" w:hAnsiTheme="minorHAnsi" w:cstheme="minorHAnsi"/>
                <w:bCs/>
                <w:lang w:val="ro-RO"/>
              </w:rPr>
            </w:pPr>
            <w:r w:rsidRPr="00FA572B">
              <w:rPr>
                <w:rFonts w:asciiTheme="minorHAnsi" w:eastAsia="Calibri" w:hAnsiTheme="minorHAnsi" w:cstheme="minorHAnsi"/>
                <w:bCs/>
                <w:lang w:val="ro-RO"/>
              </w:rPr>
              <w:t>B</w:t>
            </w:r>
          </w:p>
        </w:tc>
        <w:tc>
          <w:tcPr>
            <w:tcW w:w="1825" w:type="dxa"/>
          </w:tcPr>
          <w:p w14:paraId="250EF78A" w14:textId="77777777" w:rsidR="00F94629" w:rsidRPr="00FA572B" w:rsidRDefault="00F94629" w:rsidP="00F94629">
            <w:pPr>
              <w:spacing w:after="0" w:line="240" w:lineRule="auto"/>
              <w:rPr>
                <w:rFonts w:asciiTheme="minorHAnsi" w:eastAsia="Calibri" w:hAnsiTheme="minorHAnsi" w:cstheme="minorHAnsi"/>
                <w:bCs/>
                <w:lang w:val="ro-RO"/>
              </w:rPr>
            </w:pPr>
            <w:r w:rsidRPr="00FA572B">
              <w:rPr>
                <w:rFonts w:asciiTheme="minorHAnsi" w:eastAsia="Calibri" w:hAnsiTheme="minorHAnsi" w:cstheme="minorHAnsi"/>
                <w:bCs/>
                <w:lang w:val="ro-RO"/>
              </w:rPr>
              <w:t>0,3%</w:t>
            </w:r>
          </w:p>
        </w:tc>
        <w:tc>
          <w:tcPr>
            <w:tcW w:w="1810" w:type="dxa"/>
          </w:tcPr>
          <w:p w14:paraId="4A3B1FFB" w14:textId="77777777" w:rsidR="00F94629" w:rsidRPr="00FA572B" w:rsidRDefault="00F94629" w:rsidP="00F94629">
            <w:pPr>
              <w:spacing w:after="0" w:line="240" w:lineRule="auto"/>
              <w:rPr>
                <w:rFonts w:asciiTheme="minorHAnsi" w:eastAsia="Calibri" w:hAnsiTheme="minorHAnsi" w:cstheme="minorHAnsi"/>
                <w:bCs/>
                <w:lang w:val="ro-RO"/>
              </w:rPr>
            </w:pPr>
            <w:r w:rsidRPr="00FA572B">
              <w:rPr>
                <w:rFonts w:asciiTheme="minorHAnsi" w:eastAsia="Calibri" w:hAnsiTheme="minorHAnsi" w:cstheme="minorHAnsi"/>
                <w:bCs/>
                <w:lang w:val="ro-RO"/>
              </w:rPr>
              <w:t>75%</w:t>
            </w:r>
          </w:p>
        </w:tc>
        <w:tc>
          <w:tcPr>
            <w:tcW w:w="1823" w:type="dxa"/>
          </w:tcPr>
          <w:p w14:paraId="5946B886" w14:textId="77777777" w:rsidR="00F94629" w:rsidRPr="00FA572B" w:rsidRDefault="00F94629" w:rsidP="00F94629">
            <w:pPr>
              <w:spacing w:after="0" w:line="240" w:lineRule="auto"/>
              <w:rPr>
                <w:rFonts w:asciiTheme="minorHAnsi" w:eastAsia="Calibri" w:hAnsiTheme="minorHAnsi" w:cstheme="minorHAnsi"/>
                <w:bCs/>
                <w:lang w:val="ro-RO"/>
              </w:rPr>
            </w:pPr>
            <w:r w:rsidRPr="00FA572B">
              <w:rPr>
                <w:rFonts w:asciiTheme="minorHAnsi" w:eastAsia="Calibri" w:hAnsiTheme="minorHAnsi" w:cstheme="minorHAnsi"/>
                <w:bCs/>
                <w:lang w:val="ro-RO"/>
              </w:rPr>
              <w:t>60.000 lucși</w:t>
            </w:r>
          </w:p>
        </w:tc>
        <w:tc>
          <w:tcPr>
            <w:tcW w:w="1827" w:type="dxa"/>
          </w:tcPr>
          <w:p w14:paraId="0921CC71" w14:textId="77777777" w:rsidR="00F94629" w:rsidRPr="00FA572B" w:rsidRDefault="00F94629" w:rsidP="00F94629">
            <w:pPr>
              <w:spacing w:after="0" w:line="240" w:lineRule="auto"/>
              <w:rPr>
                <w:rFonts w:asciiTheme="minorHAnsi" w:eastAsia="Calibri" w:hAnsiTheme="minorHAnsi" w:cstheme="minorHAnsi"/>
                <w:bCs/>
                <w:lang w:val="ro-RO"/>
              </w:rPr>
            </w:pPr>
            <w:r w:rsidRPr="00FA572B">
              <w:rPr>
                <w:rFonts w:asciiTheme="minorHAnsi" w:eastAsia="Calibri" w:hAnsiTheme="minorHAnsi" w:cstheme="minorHAnsi"/>
                <w:bCs/>
                <w:lang w:val="ro-RO"/>
              </w:rPr>
              <w:t>37 grade</w:t>
            </w:r>
          </w:p>
        </w:tc>
      </w:tr>
      <w:tr w:rsidR="00F94629" w:rsidRPr="00A7627B" w14:paraId="3F4EDE3E" w14:textId="77777777" w:rsidTr="00F94629">
        <w:tc>
          <w:tcPr>
            <w:tcW w:w="1777" w:type="dxa"/>
          </w:tcPr>
          <w:p w14:paraId="2EDF49AA" w14:textId="77777777" w:rsidR="00F94629" w:rsidRPr="00A7627B" w:rsidRDefault="00F94629" w:rsidP="00F94629">
            <w:pPr>
              <w:spacing w:after="0" w:line="240" w:lineRule="auto"/>
              <w:rPr>
                <w:rFonts w:asciiTheme="minorHAnsi" w:eastAsia="Calibri" w:hAnsiTheme="minorHAnsi" w:cstheme="minorHAnsi"/>
                <w:lang w:val="ro-RO"/>
              </w:rPr>
            </w:pPr>
            <w:r w:rsidRPr="00A7627B">
              <w:rPr>
                <w:rFonts w:asciiTheme="minorHAnsi" w:eastAsia="Calibri" w:hAnsiTheme="minorHAnsi" w:cstheme="minorHAnsi"/>
                <w:lang w:val="ro-RO"/>
              </w:rPr>
              <w:t>C</w:t>
            </w:r>
          </w:p>
        </w:tc>
        <w:tc>
          <w:tcPr>
            <w:tcW w:w="1825" w:type="dxa"/>
          </w:tcPr>
          <w:p w14:paraId="4719C437" w14:textId="77777777" w:rsidR="00F94629" w:rsidRPr="00A7627B" w:rsidRDefault="00F94629" w:rsidP="00F94629">
            <w:pPr>
              <w:spacing w:after="0" w:line="240" w:lineRule="auto"/>
              <w:rPr>
                <w:rFonts w:asciiTheme="minorHAnsi" w:eastAsia="Calibri" w:hAnsiTheme="minorHAnsi" w:cstheme="minorHAnsi"/>
                <w:lang w:val="ro-RO"/>
              </w:rPr>
            </w:pPr>
            <w:r w:rsidRPr="00A7627B">
              <w:rPr>
                <w:rFonts w:asciiTheme="minorHAnsi" w:eastAsia="Calibri" w:hAnsiTheme="minorHAnsi" w:cstheme="minorHAnsi"/>
                <w:lang w:val="ro-RO"/>
              </w:rPr>
              <w:t>0,01%</w:t>
            </w:r>
          </w:p>
        </w:tc>
        <w:tc>
          <w:tcPr>
            <w:tcW w:w="1810" w:type="dxa"/>
          </w:tcPr>
          <w:p w14:paraId="42895A6E" w14:textId="77777777" w:rsidR="00F94629" w:rsidRPr="00A7627B" w:rsidRDefault="00F94629" w:rsidP="00F94629">
            <w:pPr>
              <w:spacing w:after="0" w:line="240" w:lineRule="auto"/>
              <w:rPr>
                <w:rFonts w:asciiTheme="minorHAnsi" w:eastAsia="Calibri" w:hAnsiTheme="minorHAnsi" w:cstheme="minorHAnsi"/>
                <w:lang w:val="ro-RO"/>
              </w:rPr>
            </w:pPr>
            <w:r w:rsidRPr="00A7627B">
              <w:rPr>
                <w:rFonts w:asciiTheme="minorHAnsi" w:eastAsia="Calibri" w:hAnsiTheme="minorHAnsi" w:cstheme="minorHAnsi"/>
                <w:lang w:val="ro-RO"/>
              </w:rPr>
              <w:t>90%</w:t>
            </w:r>
          </w:p>
        </w:tc>
        <w:tc>
          <w:tcPr>
            <w:tcW w:w="1823" w:type="dxa"/>
          </w:tcPr>
          <w:p w14:paraId="2A5F0FBE" w14:textId="77777777" w:rsidR="00F94629" w:rsidRPr="00A7627B" w:rsidRDefault="00F94629" w:rsidP="00F94629">
            <w:pPr>
              <w:spacing w:after="0" w:line="240" w:lineRule="auto"/>
              <w:rPr>
                <w:rFonts w:asciiTheme="minorHAnsi" w:eastAsia="Calibri" w:hAnsiTheme="minorHAnsi" w:cstheme="minorHAnsi"/>
                <w:lang w:val="ro-RO"/>
              </w:rPr>
            </w:pPr>
            <w:r w:rsidRPr="00A7627B">
              <w:rPr>
                <w:rFonts w:asciiTheme="minorHAnsi" w:eastAsia="Calibri" w:hAnsiTheme="minorHAnsi" w:cstheme="minorHAnsi"/>
                <w:lang w:val="ro-RO"/>
              </w:rPr>
              <w:t>10.000 lucși</w:t>
            </w:r>
          </w:p>
        </w:tc>
        <w:tc>
          <w:tcPr>
            <w:tcW w:w="1827" w:type="dxa"/>
          </w:tcPr>
          <w:p w14:paraId="1BEBC770" w14:textId="77777777" w:rsidR="00F94629" w:rsidRPr="00A7627B" w:rsidRDefault="00F94629" w:rsidP="00F94629">
            <w:pPr>
              <w:spacing w:after="0" w:line="240" w:lineRule="auto"/>
              <w:rPr>
                <w:rFonts w:asciiTheme="minorHAnsi" w:eastAsia="Calibri" w:hAnsiTheme="minorHAnsi" w:cstheme="minorHAnsi"/>
                <w:lang w:val="ro-RO"/>
              </w:rPr>
            </w:pPr>
            <w:r w:rsidRPr="00A7627B">
              <w:rPr>
                <w:rFonts w:asciiTheme="minorHAnsi" w:eastAsia="Calibri" w:hAnsiTheme="minorHAnsi" w:cstheme="minorHAnsi"/>
                <w:lang w:val="ro-RO"/>
              </w:rPr>
              <w:t>40 grade</w:t>
            </w:r>
          </w:p>
        </w:tc>
      </w:tr>
      <w:tr w:rsidR="00F94629" w:rsidRPr="00A7627B" w14:paraId="621FCAEB" w14:textId="77777777" w:rsidTr="00F94629">
        <w:tc>
          <w:tcPr>
            <w:tcW w:w="1777" w:type="dxa"/>
          </w:tcPr>
          <w:p w14:paraId="4FB0C019" w14:textId="77777777" w:rsidR="00F94629" w:rsidRPr="00A7627B" w:rsidRDefault="00F94629" w:rsidP="00F94629">
            <w:pPr>
              <w:spacing w:after="0" w:line="240" w:lineRule="auto"/>
              <w:rPr>
                <w:rFonts w:asciiTheme="minorHAnsi" w:eastAsia="Calibri" w:hAnsiTheme="minorHAnsi" w:cstheme="minorHAnsi"/>
                <w:lang w:val="ro-RO"/>
              </w:rPr>
            </w:pPr>
            <w:r w:rsidRPr="00A7627B">
              <w:rPr>
                <w:rFonts w:asciiTheme="minorHAnsi" w:eastAsia="Calibri" w:hAnsiTheme="minorHAnsi" w:cstheme="minorHAnsi"/>
                <w:lang w:val="ro-RO"/>
              </w:rPr>
              <w:t>D</w:t>
            </w:r>
          </w:p>
        </w:tc>
        <w:tc>
          <w:tcPr>
            <w:tcW w:w="1825" w:type="dxa"/>
          </w:tcPr>
          <w:p w14:paraId="4AC6552D" w14:textId="77777777" w:rsidR="00F94629" w:rsidRPr="00A7627B" w:rsidRDefault="00F94629" w:rsidP="00F94629">
            <w:pPr>
              <w:spacing w:after="0" w:line="240" w:lineRule="auto"/>
              <w:rPr>
                <w:rFonts w:asciiTheme="minorHAnsi" w:eastAsia="Calibri" w:hAnsiTheme="minorHAnsi" w:cstheme="minorHAnsi"/>
                <w:lang w:val="ro-RO"/>
              </w:rPr>
            </w:pPr>
            <w:r w:rsidRPr="00A7627B">
              <w:rPr>
                <w:rFonts w:asciiTheme="minorHAnsi" w:eastAsia="Calibri" w:hAnsiTheme="minorHAnsi" w:cstheme="minorHAnsi"/>
                <w:lang w:val="ro-RO"/>
              </w:rPr>
              <w:t>0,03%</w:t>
            </w:r>
          </w:p>
        </w:tc>
        <w:tc>
          <w:tcPr>
            <w:tcW w:w="1810" w:type="dxa"/>
          </w:tcPr>
          <w:p w14:paraId="35BE6DE0" w14:textId="77777777" w:rsidR="00F94629" w:rsidRPr="00A7627B" w:rsidRDefault="00F94629" w:rsidP="00F94629">
            <w:pPr>
              <w:spacing w:after="0" w:line="240" w:lineRule="auto"/>
              <w:rPr>
                <w:rFonts w:asciiTheme="minorHAnsi" w:eastAsia="Calibri" w:hAnsiTheme="minorHAnsi" w:cstheme="minorHAnsi"/>
                <w:lang w:val="ro-RO"/>
              </w:rPr>
            </w:pPr>
            <w:r w:rsidRPr="00A7627B">
              <w:rPr>
                <w:rFonts w:asciiTheme="minorHAnsi" w:eastAsia="Calibri" w:hAnsiTheme="minorHAnsi" w:cstheme="minorHAnsi"/>
                <w:lang w:val="ro-RO"/>
              </w:rPr>
              <w:t>25%</w:t>
            </w:r>
          </w:p>
        </w:tc>
        <w:tc>
          <w:tcPr>
            <w:tcW w:w="1823" w:type="dxa"/>
          </w:tcPr>
          <w:p w14:paraId="6589EBA3" w14:textId="77777777" w:rsidR="00F94629" w:rsidRPr="00A7627B" w:rsidRDefault="00F94629" w:rsidP="00F94629">
            <w:pPr>
              <w:spacing w:after="0" w:line="240" w:lineRule="auto"/>
              <w:rPr>
                <w:rFonts w:asciiTheme="minorHAnsi" w:eastAsia="Calibri" w:hAnsiTheme="minorHAnsi" w:cstheme="minorHAnsi"/>
                <w:lang w:val="ro-RO"/>
              </w:rPr>
            </w:pPr>
            <w:r w:rsidRPr="00A7627B">
              <w:rPr>
                <w:rFonts w:asciiTheme="minorHAnsi" w:eastAsia="Calibri" w:hAnsiTheme="minorHAnsi" w:cstheme="minorHAnsi"/>
                <w:lang w:val="ro-RO"/>
              </w:rPr>
              <w:t>100.000 lucși</w:t>
            </w:r>
          </w:p>
        </w:tc>
        <w:tc>
          <w:tcPr>
            <w:tcW w:w="1827" w:type="dxa"/>
          </w:tcPr>
          <w:p w14:paraId="7721AE11" w14:textId="77777777" w:rsidR="00F94629" w:rsidRPr="00A7627B" w:rsidRDefault="00F94629" w:rsidP="00F94629">
            <w:pPr>
              <w:spacing w:after="0" w:line="240" w:lineRule="auto"/>
              <w:rPr>
                <w:rFonts w:asciiTheme="minorHAnsi" w:eastAsia="Calibri" w:hAnsiTheme="minorHAnsi" w:cstheme="minorHAnsi"/>
                <w:lang w:val="ro-RO"/>
              </w:rPr>
            </w:pPr>
            <w:r w:rsidRPr="00A7627B">
              <w:rPr>
                <w:rFonts w:asciiTheme="minorHAnsi" w:eastAsia="Calibri" w:hAnsiTheme="minorHAnsi" w:cstheme="minorHAnsi"/>
                <w:lang w:val="ro-RO"/>
              </w:rPr>
              <w:t>42 grade</w:t>
            </w:r>
          </w:p>
        </w:tc>
      </w:tr>
    </w:tbl>
    <w:p w14:paraId="022B3AB8" w14:textId="4A22685D" w:rsidR="00502FD2" w:rsidRDefault="00502FD2" w:rsidP="00502FD2">
      <w:pPr>
        <w:pStyle w:val="Listparagraf"/>
        <w:ind w:left="284"/>
        <w:rPr>
          <w:rFonts w:asciiTheme="minorHAnsi" w:hAnsiTheme="minorHAnsi" w:cstheme="minorHAnsi"/>
          <w:b/>
          <w:bCs/>
          <w:sz w:val="22"/>
          <w:szCs w:val="22"/>
          <w:lang w:val="ro-RO"/>
        </w:rPr>
      </w:pPr>
    </w:p>
    <w:p w14:paraId="250AA1BC" w14:textId="23EB7CFE" w:rsidR="007002CD" w:rsidRDefault="007002CD" w:rsidP="00502FD2">
      <w:pPr>
        <w:pStyle w:val="Listparagraf"/>
        <w:ind w:left="284"/>
        <w:rPr>
          <w:rFonts w:asciiTheme="minorHAnsi" w:hAnsiTheme="minorHAnsi" w:cstheme="minorHAnsi"/>
          <w:b/>
          <w:bCs/>
          <w:sz w:val="22"/>
          <w:szCs w:val="22"/>
          <w:lang w:val="ro-RO"/>
        </w:rPr>
      </w:pPr>
    </w:p>
    <w:p w14:paraId="1C26F1FE" w14:textId="1D1E6F53" w:rsidR="007002CD" w:rsidRDefault="007002CD" w:rsidP="00502FD2">
      <w:pPr>
        <w:pStyle w:val="Listparagraf"/>
        <w:ind w:left="284"/>
        <w:rPr>
          <w:rFonts w:asciiTheme="minorHAnsi" w:hAnsiTheme="minorHAnsi" w:cstheme="minorHAnsi"/>
          <w:b/>
          <w:bCs/>
          <w:sz w:val="22"/>
          <w:szCs w:val="22"/>
          <w:lang w:val="ro-RO"/>
        </w:rPr>
      </w:pPr>
    </w:p>
    <w:p w14:paraId="33A172A8" w14:textId="53B87703" w:rsidR="007002CD" w:rsidRDefault="007002CD" w:rsidP="00502FD2">
      <w:pPr>
        <w:pStyle w:val="Listparagraf"/>
        <w:ind w:left="284"/>
        <w:rPr>
          <w:rFonts w:asciiTheme="minorHAnsi" w:hAnsiTheme="minorHAnsi" w:cstheme="minorHAnsi"/>
          <w:b/>
          <w:bCs/>
          <w:sz w:val="22"/>
          <w:szCs w:val="22"/>
          <w:lang w:val="ro-RO"/>
        </w:rPr>
      </w:pPr>
    </w:p>
    <w:p w14:paraId="66BAA214" w14:textId="77777777" w:rsidR="007002CD" w:rsidRDefault="007002CD" w:rsidP="00502FD2">
      <w:pPr>
        <w:pStyle w:val="Listparagraf"/>
        <w:ind w:left="284"/>
        <w:rPr>
          <w:rFonts w:asciiTheme="minorHAnsi" w:hAnsiTheme="minorHAnsi" w:cstheme="minorHAnsi"/>
          <w:b/>
          <w:bCs/>
          <w:sz w:val="22"/>
          <w:szCs w:val="22"/>
          <w:lang w:val="ro-RO"/>
        </w:rPr>
      </w:pPr>
    </w:p>
    <w:p w14:paraId="665CC79D" w14:textId="435DD7C3" w:rsidR="00F94629" w:rsidRPr="00A7627B" w:rsidRDefault="00F94629" w:rsidP="00DD385B">
      <w:pPr>
        <w:pStyle w:val="Listparagraf"/>
        <w:numPr>
          <w:ilvl w:val="0"/>
          <w:numId w:val="73"/>
        </w:numPr>
        <w:ind w:left="284" w:hanging="284"/>
        <w:rPr>
          <w:rFonts w:asciiTheme="minorHAnsi" w:hAnsiTheme="minorHAnsi" w:cstheme="minorHAnsi"/>
          <w:b/>
          <w:bCs/>
          <w:sz w:val="22"/>
          <w:szCs w:val="22"/>
          <w:lang w:val="ro-RO"/>
        </w:rPr>
      </w:pPr>
      <w:r w:rsidRPr="00A7627B">
        <w:rPr>
          <w:rFonts w:asciiTheme="minorHAnsi" w:hAnsiTheme="minorHAnsi" w:cstheme="minorHAnsi"/>
          <w:b/>
          <w:bCs/>
          <w:sz w:val="22"/>
          <w:szCs w:val="22"/>
          <w:lang w:val="ro-RO"/>
        </w:rPr>
        <w:lastRenderedPageBreak/>
        <w:t>Intestinul subțire al omului este format din duoden, jejun și ileon, iar mucoasa intestinală cu o suprafață de aproximativ 7 m</w:t>
      </w:r>
      <w:r w:rsidRPr="00196EB8">
        <w:rPr>
          <w:rFonts w:asciiTheme="minorHAnsi" w:hAnsiTheme="minorHAnsi" w:cstheme="minorHAnsi"/>
          <w:b/>
          <w:bCs/>
          <w:sz w:val="22"/>
          <w:szCs w:val="22"/>
          <w:vertAlign w:val="superscript"/>
          <w:lang w:val="ro-RO"/>
        </w:rPr>
        <w:t>2</w:t>
      </w:r>
      <w:r w:rsidRPr="00A7627B">
        <w:rPr>
          <w:rFonts w:asciiTheme="minorHAnsi" w:hAnsiTheme="minorHAnsi" w:cstheme="minorHAnsi"/>
          <w:b/>
          <w:bCs/>
          <w:sz w:val="22"/>
          <w:szCs w:val="22"/>
          <w:lang w:val="ro-RO"/>
        </w:rPr>
        <w:t xml:space="preserve"> se poate mări prin: valvule conivente (care o măresc de 5 ori), vilozități (care o măresc de 10 ori) și </w:t>
      </w:r>
      <w:proofErr w:type="spellStart"/>
      <w:r w:rsidRPr="00A7627B">
        <w:rPr>
          <w:rFonts w:asciiTheme="minorHAnsi" w:hAnsiTheme="minorHAnsi" w:cstheme="minorHAnsi"/>
          <w:b/>
          <w:bCs/>
          <w:sz w:val="22"/>
          <w:szCs w:val="22"/>
          <w:lang w:val="ro-RO"/>
        </w:rPr>
        <w:t>microvili</w:t>
      </w:r>
      <w:proofErr w:type="spellEnd"/>
      <w:r w:rsidRPr="00A7627B">
        <w:rPr>
          <w:rFonts w:asciiTheme="minorHAnsi" w:hAnsiTheme="minorHAnsi" w:cstheme="minorHAnsi"/>
          <w:b/>
          <w:bCs/>
          <w:sz w:val="22"/>
          <w:szCs w:val="22"/>
          <w:lang w:val="ro-RO"/>
        </w:rPr>
        <w:t xml:space="preserve"> (care o măresc de 20 de ori).</w:t>
      </w:r>
    </w:p>
    <w:p w14:paraId="1062B6AB" w14:textId="77777777" w:rsidR="00F94629" w:rsidRPr="00A7627B" w:rsidRDefault="00F94629" w:rsidP="00965863">
      <w:pPr>
        <w:ind w:left="426"/>
        <w:contextualSpacing/>
        <w:rPr>
          <w:rFonts w:asciiTheme="minorHAnsi" w:eastAsia="Calibri" w:hAnsiTheme="minorHAnsi" w:cstheme="minorHAnsi"/>
          <w:b/>
          <w:lang w:val="ro-RO"/>
        </w:rPr>
      </w:pPr>
      <w:r w:rsidRPr="00A7627B">
        <w:rPr>
          <w:rFonts w:asciiTheme="minorHAnsi" w:eastAsia="Calibri" w:hAnsiTheme="minorHAnsi" w:cstheme="minorHAnsi"/>
          <w:b/>
          <w:lang w:val="ro-RO"/>
        </w:rPr>
        <w:t xml:space="preserve">Stabiliți: </w:t>
      </w:r>
    </w:p>
    <w:p w14:paraId="36067AE4" w14:textId="77777777" w:rsidR="00F94629" w:rsidRPr="00A7627B" w:rsidRDefault="00F94629" w:rsidP="00965863">
      <w:pPr>
        <w:numPr>
          <w:ilvl w:val="0"/>
          <w:numId w:val="18"/>
        </w:numPr>
        <w:ind w:left="1134" w:hanging="283"/>
        <w:contextualSpacing/>
        <w:rPr>
          <w:rFonts w:asciiTheme="minorHAnsi" w:eastAsia="Calibri" w:hAnsiTheme="minorHAnsi" w:cstheme="minorHAnsi"/>
          <w:b/>
          <w:bCs/>
          <w:lang w:val="ro-RO"/>
        </w:rPr>
      </w:pPr>
      <w:r w:rsidRPr="00A7627B">
        <w:rPr>
          <w:rFonts w:asciiTheme="minorHAnsi" w:eastAsia="Calibri" w:hAnsiTheme="minorHAnsi" w:cstheme="minorHAnsi"/>
          <w:b/>
          <w:bCs/>
          <w:lang w:val="ro-RO"/>
        </w:rPr>
        <w:t>suprafața totală desfășurată a mucoasei intestinale</w:t>
      </w:r>
    </w:p>
    <w:p w14:paraId="31A53C38" w14:textId="77777777" w:rsidR="00F94629" w:rsidRPr="00A7627B" w:rsidRDefault="00F94629" w:rsidP="00965863">
      <w:pPr>
        <w:numPr>
          <w:ilvl w:val="0"/>
          <w:numId w:val="18"/>
        </w:numPr>
        <w:ind w:left="1134" w:hanging="283"/>
        <w:contextualSpacing/>
        <w:rPr>
          <w:rFonts w:asciiTheme="minorHAnsi" w:eastAsia="Calibri" w:hAnsiTheme="minorHAnsi" w:cstheme="minorHAnsi"/>
          <w:b/>
          <w:bCs/>
          <w:lang w:val="ro-RO"/>
        </w:rPr>
      </w:pPr>
      <w:r w:rsidRPr="00A7627B">
        <w:rPr>
          <w:rFonts w:asciiTheme="minorHAnsi" w:eastAsia="Calibri" w:hAnsiTheme="minorHAnsi" w:cstheme="minorHAnsi"/>
          <w:b/>
          <w:bCs/>
          <w:lang w:val="ro-RO"/>
        </w:rPr>
        <w:t xml:space="preserve">suprafața totală a mucoasei dacă 20 % din </w:t>
      </w:r>
      <w:proofErr w:type="spellStart"/>
      <w:r w:rsidRPr="00A7627B">
        <w:rPr>
          <w:rFonts w:asciiTheme="minorHAnsi" w:eastAsia="Calibri" w:hAnsiTheme="minorHAnsi" w:cstheme="minorHAnsi"/>
          <w:b/>
          <w:bCs/>
          <w:lang w:val="ro-RO"/>
        </w:rPr>
        <w:t>microvili</w:t>
      </w:r>
      <w:proofErr w:type="spellEnd"/>
      <w:r w:rsidRPr="00A7627B">
        <w:rPr>
          <w:rFonts w:asciiTheme="minorHAnsi" w:eastAsia="Calibri" w:hAnsiTheme="minorHAnsi" w:cstheme="minorHAnsi"/>
          <w:b/>
          <w:bCs/>
          <w:lang w:val="ro-RO"/>
        </w:rPr>
        <w:t xml:space="preserve"> sunt distruși</w:t>
      </w:r>
    </w:p>
    <w:p w14:paraId="2B03FD72" w14:textId="350DF419" w:rsidR="00F94629" w:rsidRDefault="00F94629" w:rsidP="00965863">
      <w:pPr>
        <w:numPr>
          <w:ilvl w:val="0"/>
          <w:numId w:val="18"/>
        </w:numPr>
        <w:ind w:left="1134" w:hanging="283"/>
        <w:contextualSpacing/>
        <w:rPr>
          <w:rFonts w:asciiTheme="minorHAnsi" w:eastAsia="Calibri" w:hAnsiTheme="minorHAnsi" w:cstheme="minorHAnsi"/>
          <w:b/>
          <w:bCs/>
          <w:lang w:val="ro-RO"/>
        </w:rPr>
      </w:pPr>
      <w:r w:rsidRPr="00A7627B">
        <w:rPr>
          <w:rFonts w:asciiTheme="minorHAnsi" w:eastAsia="Calibri" w:hAnsiTheme="minorHAnsi" w:cstheme="minorHAnsi"/>
          <w:b/>
          <w:bCs/>
          <w:lang w:val="ro-RO"/>
        </w:rPr>
        <w:t>suprafața desfășurată a ileonului știind că suprafața acestuia reprezintă 60 % din suprafața mucoasei intestinale</w:t>
      </w:r>
    </w:p>
    <w:p w14:paraId="60D3ED5D" w14:textId="3C367CB5" w:rsidR="00F94629" w:rsidRPr="00A7627B" w:rsidRDefault="006A1704" w:rsidP="00965863">
      <w:pPr>
        <w:numPr>
          <w:ilvl w:val="0"/>
          <w:numId w:val="16"/>
        </w:numPr>
        <w:ind w:left="1134" w:hanging="283"/>
        <w:contextualSpacing/>
        <w:rPr>
          <w:rFonts w:asciiTheme="minorHAnsi" w:eastAsia="Calibri" w:hAnsiTheme="minorHAnsi" w:cstheme="minorHAnsi"/>
          <w:lang w:val="ro-RO"/>
        </w:rPr>
      </w:pPr>
      <w:r w:rsidRPr="00A7627B">
        <w:rPr>
          <w:rFonts w:asciiTheme="minorHAnsi" w:eastAsia="Calibri" w:hAnsiTheme="minorHAnsi" w:cstheme="minorHAnsi"/>
          <w:lang w:val="ro-RO"/>
        </w:rPr>
        <w:t xml:space="preserve">a. </w:t>
      </w:r>
      <w:r w:rsidR="00F94629" w:rsidRPr="00A7627B">
        <w:rPr>
          <w:rFonts w:asciiTheme="minorHAnsi" w:eastAsia="Calibri" w:hAnsiTheme="minorHAnsi" w:cstheme="minorHAnsi"/>
          <w:lang w:val="ro-RO"/>
        </w:rPr>
        <w:t>235 m</w:t>
      </w:r>
      <w:r w:rsidR="00F94629" w:rsidRPr="00A7627B">
        <w:rPr>
          <w:rFonts w:asciiTheme="minorHAnsi" w:eastAsia="Calibri" w:hAnsiTheme="minorHAnsi" w:cstheme="minorHAnsi"/>
          <w:vertAlign w:val="superscript"/>
          <w:lang w:val="ro-RO"/>
        </w:rPr>
        <w:t>2</w:t>
      </w:r>
      <w:r w:rsidR="00F94629" w:rsidRPr="00A7627B">
        <w:rPr>
          <w:rFonts w:asciiTheme="minorHAnsi" w:eastAsia="Calibri" w:hAnsiTheme="minorHAnsi" w:cstheme="minorHAnsi"/>
          <w:lang w:val="ro-RO"/>
        </w:rPr>
        <w:t xml:space="preserve"> ; </w:t>
      </w:r>
      <w:r w:rsidRPr="00A7627B">
        <w:rPr>
          <w:rFonts w:asciiTheme="minorHAnsi" w:eastAsia="Calibri" w:hAnsiTheme="minorHAnsi" w:cstheme="minorHAnsi"/>
          <w:lang w:val="ro-RO"/>
        </w:rPr>
        <w:t>b.</w:t>
      </w:r>
      <w:r w:rsidR="00F94629" w:rsidRPr="00A7627B">
        <w:rPr>
          <w:rFonts w:asciiTheme="minorHAnsi" w:eastAsia="Calibri" w:hAnsiTheme="minorHAnsi" w:cstheme="minorHAnsi"/>
          <w:lang w:val="ro-RO"/>
        </w:rPr>
        <w:t xml:space="preserve"> 217 m</w:t>
      </w:r>
      <w:r w:rsidR="00F94629" w:rsidRPr="00A7627B">
        <w:rPr>
          <w:rFonts w:asciiTheme="minorHAnsi" w:eastAsia="Calibri" w:hAnsiTheme="minorHAnsi" w:cstheme="minorHAnsi"/>
          <w:vertAlign w:val="superscript"/>
          <w:lang w:val="ro-RO"/>
        </w:rPr>
        <w:t>2</w:t>
      </w:r>
      <w:r w:rsidR="00F94629" w:rsidRPr="00A7627B">
        <w:rPr>
          <w:rFonts w:asciiTheme="minorHAnsi" w:eastAsia="Calibri" w:hAnsiTheme="minorHAnsi" w:cstheme="minorHAnsi"/>
          <w:lang w:val="ro-RO"/>
        </w:rPr>
        <w:t xml:space="preserve">; </w:t>
      </w:r>
      <w:r w:rsidRPr="00A7627B">
        <w:rPr>
          <w:rFonts w:asciiTheme="minorHAnsi" w:eastAsia="Calibri" w:hAnsiTheme="minorHAnsi" w:cstheme="minorHAnsi"/>
          <w:lang w:val="ro-RO"/>
        </w:rPr>
        <w:t>c.</w:t>
      </w:r>
      <w:r w:rsidR="00F94629" w:rsidRPr="00A7627B">
        <w:rPr>
          <w:rFonts w:asciiTheme="minorHAnsi" w:eastAsia="Calibri" w:hAnsiTheme="minorHAnsi" w:cstheme="minorHAnsi"/>
          <w:lang w:val="ro-RO"/>
        </w:rPr>
        <w:t xml:space="preserve"> 157 m</w:t>
      </w:r>
      <w:r w:rsidR="00F94629" w:rsidRPr="00A7627B">
        <w:rPr>
          <w:rFonts w:asciiTheme="minorHAnsi" w:eastAsia="Calibri" w:hAnsiTheme="minorHAnsi" w:cstheme="minorHAnsi"/>
          <w:vertAlign w:val="superscript"/>
          <w:lang w:val="ro-RO"/>
        </w:rPr>
        <w:t>2</w:t>
      </w:r>
    </w:p>
    <w:p w14:paraId="3D45E40C" w14:textId="459FB8CB" w:rsidR="00F94629" w:rsidRPr="00A7627B" w:rsidRDefault="006A1704" w:rsidP="00965863">
      <w:pPr>
        <w:numPr>
          <w:ilvl w:val="0"/>
          <w:numId w:val="16"/>
        </w:numPr>
        <w:ind w:left="1134" w:hanging="283"/>
        <w:contextualSpacing/>
        <w:rPr>
          <w:rFonts w:asciiTheme="minorHAnsi" w:eastAsia="Calibri" w:hAnsiTheme="minorHAnsi" w:cstheme="minorHAnsi"/>
          <w:lang w:val="ro-RO"/>
        </w:rPr>
      </w:pPr>
      <w:r w:rsidRPr="00A7627B">
        <w:rPr>
          <w:rFonts w:asciiTheme="minorHAnsi" w:eastAsia="Calibri" w:hAnsiTheme="minorHAnsi" w:cstheme="minorHAnsi"/>
          <w:lang w:val="ro-RO"/>
        </w:rPr>
        <w:t xml:space="preserve">a. </w:t>
      </w:r>
      <w:r w:rsidR="00F94629" w:rsidRPr="00A7627B">
        <w:rPr>
          <w:rFonts w:asciiTheme="minorHAnsi" w:eastAsia="Calibri" w:hAnsiTheme="minorHAnsi" w:cstheme="minorHAnsi"/>
          <w:lang w:val="ro-RO"/>
        </w:rPr>
        <w:t>245 m</w:t>
      </w:r>
      <w:r w:rsidR="00F94629" w:rsidRPr="00A7627B">
        <w:rPr>
          <w:rFonts w:asciiTheme="minorHAnsi" w:eastAsia="Calibri" w:hAnsiTheme="minorHAnsi" w:cstheme="minorHAnsi"/>
          <w:vertAlign w:val="superscript"/>
          <w:lang w:val="ro-RO"/>
        </w:rPr>
        <w:t>2</w:t>
      </w:r>
      <w:r w:rsidR="00F94629" w:rsidRPr="00A7627B">
        <w:rPr>
          <w:rFonts w:asciiTheme="minorHAnsi" w:eastAsia="Calibri" w:hAnsiTheme="minorHAnsi" w:cstheme="minorHAnsi"/>
          <w:lang w:val="ro-RO"/>
        </w:rPr>
        <w:t xml:space="preserve"> ; </w:t>
      </w:r>
      <w:r w:rsidR="009C5938" w:rsidRPr="00A7627B">
        <w:rPr>
          <w:rFonts w:asciiTheme="minorHAnsi" w:eastAsia="Calibri" w:hAnsiTheme="minorHAnsi" w:cstheme="minorHAnsi"/>
          <w:lang w:val="ro-RO"/>
        </w:rPr>
        <w:t>b.</w:t>
      </w:r>
      <w:r w:rsidR="00F94629" w:rsidRPr="00A7627B">
        <w:rPr>
          <w:rFonts w:asciiTheme="minorHAnsi" w:eastAsia="Calibri" w:hAnsiTheme="minorHAnsi" w:cstheme="minorHAnsi"/>
          <w:lang w:val="ro-RO"/>
        </w:rPr>
        <w:t xml:space="preserve"> 227 m</w:t>
      </w:r>
      <w:r w:rsidR="00F94629" w:rsidRPr="00A7627B">
        <w:rPr>
          <w:rFonts w:asciiTheme="minorHAnsi" w:eastAsia="Calibri" w:hAnsiTheme="minorHAnsi" w:cstheme="minorHAnsi"/>
          <w:vertAlign w:val="superscript"/>
          <w:lang w:val="ro-RO"/>
        </w:rPr>
        <w:t>2</w:t>
      </w:r>
      <w:r w:rsidR="00F94629" w:rsidRPr="00A7627B">
        <w:rPr>
          <w:rFonts w:asciiTheme="minorHAnsi" w:eastAsia="Calibri" w:hAnsiTheme="minorHAnsi" w:cstheme="minorHAnsi"/>
          <w:lang w:val="ro-RO"/>
        </w:rPr>
        <w:t xml:space="preserve">; </w:t>
      </w:r>
      <w:r w:rsidR="009C5938" w:rsidRPr="00A7627B">
        <w:rPr>
          <w:rFonts w:asciiTheme="minorHAnsi" w:eastAsia="Calibri" w:hAnsiTheme="minorHAnsi" w:cstheme="minorHAnsi"/>
          <w:lang w:val="ro-RO"/>
        </w:rPr>
        <w:t>c.</w:t>
      </w:r>
      <w:r w:rsidR="00F94629" w:rsidRPr="00A7627B">
        <w:rPr>
          <w:rFonts w:asciiTheme="minorHAnsi" w:eastAsia="Calibri" w:hAnsiTheme="minorHAnsi" w:cstheme="minorHAnsi"/>
          <w:lang w:val="ro-RO"/>
        </w:rPr>
        <w:t xml:space="preserve"> 147 m</w:t>
      </w:r>
      <w:r w:rsidR="00F94629" w:rsidRPr="00A7627B">
        <w:rPr>
          <w:rFonts w:asciiTheme="minorHAnsi" w:eastAsia="Calibri" w:hAnsiTheme="minorHAnsi" w:cstheme="minorHAnsi"/>
          <w:vertAlign w:val="superscript"/>
          <w:lang w:val="ro-RO"/>
        </w:rPr>
        <w:t>2</w:t>
      </w:r>
    </w:p>
    <w:p w14:paraId="3D4A8357" w14:textId="507B55C7" w:rsidR="00F94629" w:rsidRPr="00A7627B" w:rsidRDefault="009C5938" w:rsidP="00965863">
      <w:pPr>
        <w:numPr>
          <w:ilvl w:val="0"/>
          <w:numId w:val="16"/>
        </w:numPr>
        <w:ind w:left="1134" w:hanging="283"/>
        <w:contextualSpacing/>
        <w:rPr>
          <w:rFonts w:asciiTheme="minorHAnsi" w:eastAsia="Calibri" w:hAnsiTheme="minorHAnsi" w:cstheme="minorHAnsi"/>
          <w:lang w:val="ro-RO"/>
        </w:rPr>
      </w:pPr>
      <w:r w:rsidRPr="00A7627B">
        <w:rPr>
          <w:rFonts w:asciiTheme="minorHAnsi" w:eastAsia="Calibri" w:hAnsiTheme="minorHAnsi" w:cstheme="minorHAnsi"/>
          <w:lang w:val="ro-RO"/>
        </w:rPr>
        <w:t xml:space="preserve">a. </w:t>
      </w:r>
      <w:r w:rsidR="00F94629" w:rsidRPr="00A7627B">
        <w:rPr>
          <w:rFonts w:asciiTheme="minorHAnsi" w:eastAsia="Calibri" w:hAnsiTheme="minorHAnsi" w:cstheme="minorHAnsi"/>
          <w:lang w:val="ro-RO"/>
        </w:rPr>
        <w:t>245 m</w:t>
      </w:r>
      <w:r w:rsidR="00F94629" w:rsidRPr="00A7627B">
        <w:rPr>
          <w:rFonts w:asciiTheme="minorHAnsi" w:eastAsia="Calibri" w:hAnsiTheme="minorHAnsi" w:cstheme="minorHAnsi"/>
          <w:vertAlign w:val="superscript"/>
          <w:lang w:val="ro-RO"/>
        </w:rPr>
        <w:t>2</w:t>
      </w:r>
      <w:r w:rsidR="00F94629" w:rsidRPr="00A7627B">
        <w:rPr>
          <w:rFonts w:asciiTheme="minorHAnsi" w:eastAsia="Calibri" w:hAnsiTheme="minorHAnsi" w:cstheme="minorHAnsi"/>
          <w:lang w:val="ro-RO"/>
        </w:rPr>
        <w:t xml:space="preserve"> ; </w:t>
      </w:r>
      <w:r w:rsidRPr="00A7627B">
        <w:rPr>
          <w:rFonts w:asciiTheme="minorHAnsi" w:eastAsia="Calibri" w:hAnsiTheme="minorHAnsi" w:cstheme="minorHAnsi"/>
          <w:lang w:val="ro-RO"/>
        </w:rPr>
        <w:t xml:space="preserve">b. </w:t>
      </w:r>
      <w:r w:rsidR="00F94629" w:rsidRPr="00A7627B">
        <w:rPr>
          <w:rFonts w:asciiTheme="minorHAnsi" w:eastAsia="Calibri" w:hAnsiTheme="minorHAnsi" w:cstheme="minorHAnsi"/>
          <w:lang w:val="ro-RO"/>
        </w:rPr>
        <w:t>217 m</w:t>
      </w:r>
      <w:r w:rsidR="00F94629" w:rsidRPr="00A7627B">
        <w:rPr>
          <w:rFonts w:asciiTheme="minorHAnsi" w:eastAsia="Calibri" w:hAnsiTheme="minorHAnsi" w:cstheme="minorHAnsi"/>
          <w:vertAlign w:val="superscript"/>
          <w:lang w:val="ro-RO"/>
        </w:rPr>
        <w:t>2</w:t>
      </w:r>
      <w:r w:rsidR="00F94629" w:rsidRPr="00A7627B">
        <w:rPr>
          <w:rFonts w:asciiTheme="minorHAnsi" w:eastAsia="Calibri" w:hAnsiTheme="minorHAnsi" w:cstheme="minorHAnsi"/>
          <w:lang w:val="ro-RO"/>
        </w:rPr>
        <w:t xml:space="preserve">; </w:t>
      </w:r>
      <w:r w:rsidRPr="00A7627B">
        <w:rPr>
          <w:rFonts w:asciiTheme="minorHAnsi" w:eastAsia="Calibri" w:hAnsiTheme="minorHAnsi" w:cstheme="minorHAnsi"/>
          <w:lang w:val="ro-RO"/>
        </w:rPr>
        <w:t xml:space="preserve">c. </w:t>
      </w:r>
      <w:r w:rsidR="00F94629" w:rsidRPr="00A7627B">
        <w:rPr>
          <w:rFonts w:asciiTheme="minorHAnsi" w:eastAsia="Calibri" w:hAnsiTheme="minorHAnsi" w:cstheme="minorHAnsi"/>
          <w:lang w:val="ro-RO"/>
        </w:rPr>
        <w:t>157 m</w:t>
      </w:r>
      <w:r w:rsidR="00F94629" w:rsidRPr="00A7627B">
        <w:rPr>
          <w:rFonts w:asciiTheme="minorHAnsi" w:eastAsia="Calibri" w:hAnsiTheme="minorHAnsi" w:cstheme="minorHAnsi"/>
          <w:vertAlign w:val="superscript"/>
          <w:lang w:val="ro-RO"/>
        </w:rPr>
        <w:t>2</w:t>
      </w:r>
    </w:p>
    <w:p w14:paraId="6E9D786B" w14:textId="5922D978" w:rsidR="00F94629" w:rsidRDefault="009C5938" w:rsidP="00A7627B">
      <w:pPr>
        <w:numPr>
          <w:ilvl w:val="0"/>
          <w:numId w:val="16"/>
        </w:numPr>
        <w:spacing w:after="0"/>
        <w:ind w:left="1135" w:hanging="284"/>
        <w:contextualSpacing/>
        <w:rPr>
          <w:rFonts w:asciiTheme="minorHAnsi" w:eastAsia="Calibri" w:hAnsiTheme="minorHAnsi" w:cstheme="minorHAnsi"/>
          <w:bCs/>
          <w:lang w:val="ro-RO"/>
        </w:rPr>
      </w:pPr>
      <w:r w:rsidRPr="00FA572B">
        <w:rPr>
          <w:rFonts w:asciiTheme="minorHAnsi" w:eastAsia="Calibri" w:hAnsiTheme="minorHAnsi" w:cstheme="minorHAnsi"/>
          <w:bCs/>
          <w:lang w:val="ro-RO"/>
        </w:rPr>
        <w:t xml:space="preserve">a. </w:t>
      </w:r>
      <w:r w:rsidR="00F94629" w:rsidRPr="00FA572B">
        <w:rPr>
          <w:rFonts w:asciiTheme="minorHAnsi" w:eastAsia="Calibri" w:hAnsiTheme="minorHAnsi" w:cstheme="minorHAnsi"/>
          <w:bCs/>
          <w:lang w:val="ro-RO"/>
        </w:rPr>
        <w:t>245 m</w:t>
      </w:r>
      <w:r w:rsidR="00F94629" w:rsidRPr="00FA572B">
        <w:rPr>
          <w:rFonts w:asciiTheme="minorHAnsi" w:eastAsia="Calibri" w:hAnsiTheme="minorHAnsi" w:cstheme="minorHAnsi"/>
          <w:bCs/>
          <w:vertAlign w:val="superscript"/>
          <w:lang w:val="ro-RO"/>
        </w:rPr>
        <w:t>2</w:t>
      </w:r>
      <w:r w:rsidR="00F94629" w:rsidRPr="00FA572B">
        <w:rPr>
          <w:rFonts w:asciiTheme="minorHAnsi" w:eastAsia="Calibri" w:hAnsiTheme="minorHAnsi" w:cstheme="minorHAnsi"/>
          <w:bCs/>
          <w:lang w:val="ro-RO"/>
        </w:rPr>
        <w:t xml:space="preserve"> ; </w:t>
      </w:r>
      <w:r w:rsidRPr="00FA572B">
        <w:rPr>
          <w:rFonts w:asciiTheme="minorHAnsi" w:eastAsia="Calibri" w:hAnsiTheme="minorHAnsi" w:cstheme="minorHAnsi"/>
          <w:bCs/>
          <w:lang w:val="ro-RO"/>
        </w:rPr>
        <w:t xml:space="preserve">b. </w:t>
      </w:r>
      <w:r w:rsidR="00F94629" w:rsidRPr="00FA572B">
        <w:rPr>
          <w:rFonts w:asciiTheme="minorHAnsi" w:eastAsia="Calibri" w:hAnsiTheme="minorHAnsi" w:cstheme="minorHAnsi"/>
          <w:bCs/>
          <w:lang w:val="ro-RO"/>
        </w:rPr>
        <w:t>217 m</w:t>
      </w:r>
      <w:r w:rsidR="00F94629" w:rsidRPr="00FA572B">
        <w:rPr>
          <w:rFonts w:asciiTheme="minorHAnsi" w:eastAsia="Calibri" w:hAnsiTheme="minorHAnsi" w:cstheme="minorHAnsi"/>
          <w:bCs/>
          <w:vertAlign w:val="superscript"/>
          <w:lang w:val="ro-RO"/>
        </w:rPr>
        <w:t>2</w:t>
      </w:r>
      <w:r w:rsidR="00F94629" w:rsidRPr="00FA572B">
        <w:rPr>
          <w:rFonts w:asciiTheme="minorHAnsi" w:eastAsia="Calibri" w:hAnsiTheme="minorHAnsi" w:cstheme="minorHAnsi"/>
          <w:bCs/>
          <w:lang w:val="ro-RO"/>
        </w:rPr>
        <w:t>; c</w:t>
      </w:r>
      <w:r w:rsidRPr="00FA572B">
        <w:rPr>
          <w:rFonts w:asciiTheme="minorHAnsi" w:eastAsia="Calibri" w:hAnsiTheme="minorHAnsi" w:cstheme="minorHAnsi"/>
          <w:bCs/>
          <w:lang w:val="ro-RO"/>
        </w:rPr>
        <w:t xml:space="preserve">. </w:t>
      </w:r>
      <w:r w:rsidR="00F94629" w:rsidRPr="00FA572B">
        <w:rPr>
          <w:rFonts w:asciiTheme="minorHAnsi" w:eastAsia="Calibri" w:hAnsiTheme="minorHAnsi" w:cstheme="minorHAnsi"/>
          <w:bCs/>
          <w:lang w:val="ro-RO"/>
        </w:rPr>
        <w:t>147 m</w:t>
      </w:r>
      <w:r w:rsidR="00F94629" w:rsidRPr="00FA572B">
        <w:rPr>
          <w:rFonts w:asciiTheme="minorHAnsi" w:eastAsia="Calibri" w:hAnsiTheme="minorHAnsi" w:cstheme="minorHAnsi"/>
          <w:bCs/>
          <w:vertAlign w:val="superscript"/>
          <w:lang w:val="ro-RO"/>
        </w:rPr>
        <w:t>2</w:t>
      </w:r>
      <w:r w:rsidR="00502FD2">
        <w:rPr>
          <w:rFonts w:asciiTheme="minorHAnsi" w:eastAsia="Calibri" w:hAnsiTheme="minorHAnsi" w:cstheme="minorHAnsi"/>
          <w:bCs/>
          <w:vertAlign w:val="superscript"/>
          <w:lang w:val="ro-RO"/>
        </w:rPr>
        <w:t xml:space="preserve"> </w:t>
      </w:r>
    </w:p>
    <w:p w14:paraId="28FDAA49" w14:textId="77777777" w:rsidR="00502FD2" w:rsidRPr="00FA572B" w:rsidRDefault="00502FD2" w:rsidP="00502FD2">
      <w:pPr>
        <w:spacing w:after="0"/>
        <w:ind w:left="1135"/>
        <w:contextualSpacing/>
        <w:rPr>
          <w:rFonts w:asciiTheme="minorHAnsi" w:eastAsia="Calibri" w:hAnsiTheme="minorHAnsi" w:cstheme="minorHAnsi"/>
          <w:bCs/>
          <w:lang w:val="ro-RO"/>
        </w:rPr>
      </w:pPr>
    </w:p>
    <w:p w14:paraId="0373A086" w14:textId="1E34235A" w:rsidR="00A16CD1" w:rsidRPr="00A7627B" w:rsidRDefault="00A16CD1" w:rsidP="00012DE1">
      <w:pPr>
        <w:pStyle w:val="Listparagraf"/>
        <w:numPr>
          <w:ilvl w:val="0"/>
          <w:numId w:val="73"/>
        </w:numPr>
        <w:ind w:left="284" w:hanging="284"/>
        <w:rPr>
          <w:rFonts w:asciiTheme="minorHAnsi" w:hAnsiTheme="minorHAnsi" w:cstheme="minorHAnsi"/>
          <w:b/>
          <w:bCs/>
          <w:sz w:val="22"/>
          <w:szCs w:val="22"/>
          <w:lang w:val="ro-RO"/>
        </w:rPr>
      </w:pPr>
      <w:r w:rsidRPr="00A7627B">
        <w:rPr>
          <w:rFonts w:asciiTheme="minorHAnsi" w:hAnsiTheme="minorHAnsi" w:cstheme="minorHAnsi"/>
          <w:b/>
          <w:bCs/>
          <w:sz w:val="22"/>
          <w:szCs w:val="22"/>
          <w:lang w:val="ro-RO"/>
        </w:rPr>
        <w:t xml:space="preserve">Capacitatea gastrică totală a rumegătoarelor mari poate ajunge la 235 litri, repartizate proporțional, în ordine: 80% , 5% , 7%, 8%. La nivelul compartimentului </w:t>
      </w:r>
      <w:proofErr w:type="spellStart"/>
      <w:r w:rsidRPr="00A7627B">
        <w:rPr>
          <w:rFonts w:asciiTheme="minorHAnsi" w:hAnsiTheme="minorHAnsi" w:cstheme="minorHAnsi"/>
          <w:b/>
          <w:bCs/>
          <w:sz w:val="22"/>
          <w:szCs w:val="22"/>
          <w:lang w:val="ro-RO"/>
        </w:rPr>
        <w:t>celulolitic</w:t>
      </w:r>
      <w:proofErr w:type="spellEnd"/>
      <w:r w:rsidRPr="00A7627B">
        <w:rPr>
          <w:rFonts w:asciiTheme="minorHAnsi" w:hAnsiTheme="minorHAnsi" w:cstheme="minorHAnsi"/>
          <w:b/>
          <w:bCs/>
          <w:sz w:val="22"/>
          <w:szCs w:val="22"/>
          <w:lang w:val="ro-RO"/>
        </w:rPr>
        <w:t>, populat de bacterii și protozoare, din fiecare 100g glucide ingerate se eliberează 4,5g CH</w:t>
      </w:r>
      <w:r w:rsidRPr="00F10BB4">
        <w:rPr>
          <w:rFonts w:asciiTheme="minorHAnsi" w:hAnsiTheme="minorHAnsi" w:cstheme="minorHAnsi"/>
          <w:b/>
          <w:bCs/>
          <w:sz w:val="18"/>
          <w:szCs w:val="18"/>
          <w:lang w:val="ro-RO"/>
        </w:rPr>
        <w:t>4</w:t>
      </w:r>
      <w:r w:rsidRPr="00A7627B">
        <w:rPr>
          <w:rFonts w:asciiTheme="minorHAnsi" w:hAnsiTheme="minorHAnsi" w:cstheme="minorHAnsi"/>
          <w:b/>
          <w:bCs/>
          <w:sz w:val="22"/>
          <w:szCs w:val="22"/>
          <w:lang w:val="ro-RO"/>
        </w:rPr>
        <w:t>.</w:t>
      </w:r>
      <w:r w:rsidR="00965863" w:rsidRPr="00A7627B">
        <w:rPr>
          <w:rFonts w:asciiTheme="minorHAnsi" w:hAnsiTheme="minorHAnsi" w:cstheme="minorHAnsi"/>
          <w:b/>
          <w:bCs/>
          <w:sz w:val="22"/>
          <w:szCs w:val="22"/>
          <w:lang w:val="ro-RO"/>
        </w:rPr>
        <w:t xml:space="preserve"> </w:t>
      </w:r>
      <w:r w:rsidRPr="00A7627B">
        <w:rPr>
          <w:rFonts w:asciiTheme="minorHAnsi" w:hAnsiTheme="minorHAnsi" w:cstheme="minorHAnsi"/>
          <w:b/>
          <w:bCs/>
          <w:sz w:val="22"/>
          <w:szCs w:val="22"/>
          <w:lang w:val="ro-RO"/>
        </w:rPr>
        <w:t>Considerând un aport alimentar 10 kg de hrană, cu 20% conținut de glucide, identificați varianta de răspuns corectă referitoare la:</w:t>
      </w:r>
    </w:p>
    <w:p w14:paraId="05E1DE45" w14:textId="77777777" w:rsidR="00A16CD1" w:rsidRPr="00531D09" w:rsidRDefault="00A16CD1">
      <w:pPr>
        <w:pStyle w:val="Frspaiere"/>
        <w:numPr>
          <w:ilvl w:val="0"/>
          <w:numId w:val="64"/>
        </w:numPr>
        <w:ind w:left="1134"/>
        <w:rPr>
          <w:rFonts w:asciiTheme="minorHAnsi" w:hAnsiTheme="minorHAnsi" w:cstheme="minorHAnsi"/>
          <w:b/>
          <w:bCs/>
          <w:lang w:val="ro-RO"/>
        </w:rPr>
      </w:pPr>
      <w:r w:rsidRPr="00531D09">
        <w:rPr>
          <w:rFonts w:asciiTheme="minorHAnsi" w:hAnsiTheme="minorHAnsi" w:cstheme="minorHAnsi"/>
          <w:b/>
          <w:bCs/>
          <w:lang w:val="ro-RO"/>
        </w:rPr>
        <w:t xml:space="preserve">particularități </w:t>
      </w:r>
      <w:proofErr w:type="spellStart"/>
      <w:r w:rsidRPr="00531D09">
        <w:rPr>
          <w:rFonts w:asciiTheme="minorHAnsi" w:hAnsiTheme="minorHAnsi" w:cstheme="minorHAnsi"/>
          <w:b/>
          <w:bCs/>
          <w:lang w:val="ro-RO"/>
        </w:rPr>
        <w:t>anatomo</w:t>
      </w:r>
      <w:proofErr w:type="spellEnd"/>
      <w:r w:rsidRPr="00531D09">
        <w:rPr>
          <w:rFonts w:asciiTheme="minorHAnsi" w:hAnsiTheme="minorHAnsi" w:cstheme="minorHAnsi"/>
          <w:b/>
          <w:bCs/>
          <w:lang w:val="ro-RO"/>
        </w:rPr>
        <w:t>-funcționale ale dentiției rumegătoarelor;</w:t>
      </w:r>
    </w:p>
    <w:p w14:paraId="4518A946" w14:textId="77777777" w:rsidR="00A16CD1" w:rsidRPr="00531D09" w:rsidRDefault="00A16CD1">
      <w:pPr>
        <w:pStyle w:val="Frspaiere"/>
        <w:numPr>
          <w:ilvl w:val="0"/>
          <w:numId w:val="64"/>
        </w:numPr>
        <w:ind w:left="1134"/>
        <w:rPr>
          <w:rFonts w:asciiTheme="minorHAnsi" w:hAnsiTheme="minorHAnsi" w:cstheme="minorHAnsi"/>
          <w:b/>
          <w:bCs/>
          <w:lang w:val="ro-RO"/>
        </w:rPr>
      </w:pPr>
      <w:r w:rsidRPr="00531D09">
        <w:rPr>
          <w:rFonts w:asciiTheme="minorHAnsi" w:hAnsiTheme="minorHAnsi" w:cstheme="minorHAnsi"/>
          <w:b/>
          <w:bCs/>
          <w:lang w:val="ro-RO"/>
        </w:rPr>
        <w:t xml:space="preserve">capacitatea compartimentelor stomacale; </w:t>
      </w:r>
    </w:p>
    <w:p w14:paraId="5E22C2B6" w14:textId="77777777" w:rsidR="00A16CD1" w:rsidRPr="00531D09" w:rsidRDefault="00A16CD1">
      <w:pPr>
        <w:pStyle w:val="Frspaiere"/>
        <w:numPr>
          <w:ilvl w:val="0"/>
          <w:numId w:val="64"/>
        </w:numPr>
        <w:ind w:left="1134"/>
        <w:rPr>
          <w:rFonts w:asciiTheme="minorHAnsi" w:hAnsiTheme="minorHAnsi" w:cstheme="minorHAnsi"/>
          <w:b/>
          <w:bCs/>
          <w:lang w:val="ro-RO"/>
        </w:rPr>
      </w:pPr>
      <w:r w:rsidRPr="00531D09">
        <w:rPr>
          <w:rFonts w:asciiTheme="minorHAnsi" w:hAnsiTheme="minorHAnsi" w:cstheme="minorHAnsi"/>
          <w:b/>
          <w:bCs/>
          <w:lang w:val="ro-RO"/>
        </w:rPr>
        <w:t>caracteristicile funcționale ale compartimentelor stomacale.</w:t>
      </w:r>
    </w:p>
    <w:tbl>
      <w:tblPr>
        <w:tblStyle w:val="Tabelgril"/>
        <w:tblW w:w="0" w:type="auto"/>
        <w:jc w:val="center"/>
        <w:tblLook w:val="04A0" w:firstRow="1" w:lastRow="0" w:firstColumn="1" w:lastColumn="0" w:noHBand="0" w:noVBand="1"/>
      </w:tblPr>
      <w:tblGrid>
        <w:gridCol w:w="846"/>
        <w:gridCol w:w="2977"/>
        <w:gridCol w:w="1275"/>
        <w:gridCol w:w="3964"/>
      </w:tblGrid>
      <w:tr w:rsidR="00A16CD1" w:rsidRPr="00A7627B" w14:paraId="3E4D5878" w14:textId="77777777" w:rsidTr="00965863">
        <w:trPr>
          <w:trHeight w:val="334"/>
          <w:jc w:val="center"/>
        </w:trPr>
        <w:tc>
          <w:tcPr>
            <w:tcW w:w="846" w:type="dxa"/>
          </w:tcPr>
          <w:p w14:paraId="403BE2A6" w14:textId="77777777" w:rsidR="00A16CD1" w:rsidRPr="00A7627B" w:rsidRDefault="00A16CD1" w:rsidP="00FC481A">
            <w:pPr>
              <w:spacing w:line="360" w:lineRule="auto"/>
              <w:rPr>
                <w:rFonts w:asciiTheme="minorHAnsi" w:hAnsiTheme="minorHAnsi" w:cstheme="minorHAnsi"/>
                <w:lang w:val="ro-RO"/>
              </w:rPr>
            </w:pPr>
          </w:p>
        </w:tc>
        <w:tc>
          <w:tcPr>
            <w:tcW w:w="2977" w:type="dxa"/>
          </w:tcPr>
          <w:p w14:paraId="5472C276" w14:textId="635D41A5" w:rsidR="00A16CD1" w:rsidRPr="00A7627B" w:rsidRDefault="00A16CD1" w:rsidP="00FC481A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lang w:val="ro-RO"/>
              </w:rPr>
            </w:pPr>
            <w:r w:rsidRPr="00A7627B">
              <w:rPr>
                <w:rFonts w:asciiTheme="minorHAnsi" w:hAnsiTheme="minorHAnsi" w:cstheme="minorHAnsi"/>
                <w:b/>
                <w:bCs/>
                <w:lang w:val="ro-RO"/>
              </w:rPr>
              <w:t>a</w:t>
            </w:r>
            <w:r w:rsidR="00343D78">
              <w:rPr>
                <w:rFonts w:asciiTheme="minorHAnsi" w:hAnsiTheme="minorHAnsi" w:cstheme="minorHAnsi"/>
                <w:b/>
                <w:bCs/>
                <w:lang w:val="ro-RO"/>
              </w:rPr>
              <w:t>.</w:t>
            </w:r>
          </w:p>
        </w:tc>
        <w:tc>
          <w:tcPr>
            <w:tcW w:w="1275" w:type="dxa"/>
          </w:tcPr>
          <w:p w14:paraId="519AFFA2" w14:textId="0BAC4B4F" w:rsidR="00A16CD1" w:rsidRPr="00A7627B" w:rsidRDefault="00A16CD1" w:rsidP="00FC481A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lang w:val="ro-RO"/>
              </w:rPr>
            </w:pPr>
            <w:r w:rsidRPr="00A7627B">
              <w:rPr>
                <w:rFonts w:asciiTheme="minorHAnsi" w:hAnsiTheme="minorHAnsi" w:cstheme="minorHAnsi"/>
                <w:b/>
                <w:bCs/>
                <w:lang w:val="ro-RO"/>
              </w:rPr>
              <w:t>b</w:t>
            </w:r>
            <w:r w:rsidR="00343D78">
              <w:rPr>
                <w:rFonts w:asciiTheme="minorHAnsi" w:hAnsiTheme="minorHAnsi" w:cstheme="minorHAnsi"/>
                <w:b/>
                <w:bCs/>
                <w:lang w:val="ro-RO"/>
              </w:rPr>
              <w:t>.</w:t>
            </w:r>
          </w:p>
        </w:tc>
        <w:tc>
          <w:tcPr>
            <w:tcW w:w="3964" w:type="dxa"/>
          </w:tcPr>
          <w:p w14:paraId="424DD0BA" w14:textId="6BD1CC8B" w:rsidR="00A16CD1" w:rsidRPr="00A7627B" w:rsidRDefault="00A16CD1" w:rsidP="00FC481A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lang w:val="ro-RO"/>
              </w:rPr>
            </w:pPr>
            <w:r w:rsidRPr="00A7627B">
              <w:rPr>
                <w:rFonts w:asciiTheme="minorHAnsi" w:hAnsiTheme="minorHAnsi" w:cstheme="minorHAnsi"/>
                <w:b/>
                <w:bCs/>
                <w:lang w:val="ro-RO"/>
              </w:rPr>
              <w:t>c</w:t>
            </w:r>
            <w:r w:rsidR="00343D78">
              <w:rPr>
                <w:rFonts w:asciiTheme="minorHAnsi" w:hAnsiTheme="minorHAnsi" w:cstheme="minorHAnsi"/>
                <w:b/>
                <w:bCs/>
                <w:lang w:val="ro-RO"/>
              </w:rPr>
              <w:t>.</w:t>
            </w:r>
          </w:p>
        </w:tc>
      </w:tr>
      <w:tr w:rsidR="00A16CD1" w:rsidRPr="00A7627B" w14:paraId="7FDC628B" w14:textId="77777777" w:rsidTr="00965863">
        <w:trPr>
          <w:jc w:val="center"/>
        </w:trPr>
        <w:tc>
          <w:tcPr>
            <w:tcW w:w="846" w:type="dxa"/>
          </w:tcPr>
          <w:p w14:paraId="3847D8D3" w14:textId="77777777" w:rsidR="00A16CD1" w:rsidRPr="00FA572B" w:rsidRDefault="00A16CD1">
            <w:pPr>
              <w:pStyle w:val="Listparagraf"/>
              <w:numPr>
                <w:ilvl w:val="0"/>
                <w:numId w:val="63"/>
              </w:num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977" w:type="dxa"/>
          </w:tcPr>
          <w:p w14:paraId="3755D957" w14:textId="77777777" w:rsidR="00A16CD1" w:rsidRPr="00A7627B" w:rsidRDefault="00A16CD1" w:rsidP="00FC481A">
            <w:pPr>
              <w:pStyle w:val="Frspaiere"/>
              <w:jc w:val="both"/>
              <w:rPr>
                <w:rFonts w:asciiTheme="minorHAnsi" w:hAnsiTheme="minorHAnsi" w:cstheme="minorHAnsi"/>
                <w:lang w:val="ro-RO"/>
              </w:rPr>
            </w:pPr>
            <w:r w:rsidRPr="00A7627B">
              <w:rPr>
                <w:rFonts w:asciiTheme="minorHAnsi" w:hAnsiTheme="minorHAnsi" w:cstheme="minorHAnsi"/>
                <w:lang w:val="ro-RO"/>
              </w:rPr>
              <w:t xml:space="preserve">-dentiție incompletă; </w:t>
            </w:r>
          </w:p>
          <w:p w14:paraId="737FAB67" w14:textId="77777777" w:rsidR="00A16CD1" w:rsidRPr="00A7627B" w:rsidRDefault="00A16CD1" w:rsidP="00FC481A">
            <w:pPr>
              <w:pStyle w:val="Frspaiere"/>
              <w:jc w:val="both"/>
              <w:rPr>
                <w:rFonts w:asciiTheme="minorHAnsi" w:hAnsiTheme="minorHAnsi" w:cstheme="minorHAnsi"/>
                <w:lang w:val="ro-RO"/>
              </w:rPr>
            </w:pPr>
            <w:r w:rsidRPr="00A7627B">
              <w:rPr>
                <w:rFonts w:asciiTheme="minorHAnsi" w:hAnsiTheme="minorHAnsi" w:cstheme="minorHAnsi"/>
                <w:lang w:val="ro-RO"/>
              </w:rPr>
              <w:t>-lipsesc dinții cu rol de sfâșiere</w:t>
            </w:r>
          </w:p>
        </w:tc>
        <w:tc>
          <w:tcPr>
            <w:tcW w:w="1275" w:type="dxa"/>
          </w:tcPr>
          <w:p w14:paraId="03DF9598" w14:textId="77777777" w:rsidR="00A16CD1" w:rsidRPr="00A7627B" w:rsidRDefault="00A16CD1" w:rsidP="00FC481A">
            <w:pPr>
              <w:pStyle w:val="Frspaiere"/>
              <w:jc w:val="center"/>
              <w:rPr>
                <w:rFonts w:asciiTheme="minorHAnsi" w:hAnsiTheme="minorHAnsi" w:cstheme="minorHAnsi"/>
                <w:lang w:val="ro-RO"/>
              </w:rPr>
            </w:pPr>
            <w:r w:rsidRPr="00A7627B">
              <w:rPr>
                <w:rFonts w:asciiTheme="minorHAnsi" w:hAnsiTheme="minorHAnsi" w:cstheme="minorHAnsi"/>
                <w:lang w:val="ro-RO"/>
              </w:rPr>
              <w:t>16,5 litri</w:t>
            </w:r>
          </w:p>
        </w:tc>
        <w:tc>
          <w:tcPr>
            <w:tcW w:w="3964" w:type="dxa"/>
          </w:tcPr>
          <w:p w14:paraId="337A8F68" w14:textId="77777777" w:rsidR="00A16CD1" w:rsidRPr="00A7627B" w:rsidRDefault="00A16CD1" w:rsidP="00FC481A">
            <w:pPr>
              <w:pStyle w:val="Frspaiere"/>
              <w:jc w:val="both"/>
              <w:rPr>
                <w:rFonts w:asciiTheme="minorHAnsi" w:hAnsiTheme="minorHAnsi" w:cstheme="minorHAnsi"/>
                <w:lang w:val="ro-RO"/>
              </w:rPr>
            </w:pPr>
            <w:r w:rsidRPr="00A7627B">
              <w:rPr>
                <w:rFonts w:asciiTheme="minorHAnsi" w:hAnsiTheme="minorHAnsi" w:cstheme="minorHAnsi"/>
                <w:lang w:val="ro-RO"/>
              </w:rPr>
              <w:t>- au loc procese de hidroliză a proteinelor și lipidelor din hrană</w:t>
            </w:r>
          </w:p>
        </w:tc>
      </w:tr>
      <w:tr w:rsidR="00A16CD1" w:rsidRPr="00A7627B" w14:paraId="34A0F0FD" w14:textId="77777777" w:rsidTr="00965863">
        <w:trPr>
          <w:jc w:val="center"/>
        </w:trPr>
        <w:tc>
          <w:tcPr>
            <w:tcW w:w="846" w:type="dxa"/>
          </w:tcPr>
          <w:p w14:paraId="44BD5F90" w14:textId="77777777" w:rsidR="00A16CD1" w:rsidRPr="00FA572B" w:rsidRDefault="00A16CD1">
            <w:pPr>
              <w:pStyle w:val="Listparagraf"/>
              <w:numPr>
                <w:ilvl w:val="0"/>
                <w:numId w:val="63"/>
              </w:num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977" w:type="dxa"/>
          </w:tcPr>
          <w:p w14:paraId="3007F4E6" w14:textId="77777777" w:rsidR="00A16CD1" w:rsidRPr="00A7627B" w:rsidRDefault="00A16CD1" w:rsidP="00FC481A">
            <w:pPr>
              <w:pStyle w:val="Frspaiere"/>
              <w:jc w:val="both"/>
              <w:rPr>
                <w:rFonts w:asciiTheme="minorHAnsi" w:hAnsiTheme="minorHAnsi" w:cstheme="minorHAnsi"/>
                <w:lang w:val="ro-RO"/>
              </w:rPr>
            </w:pPr>
            <w:r w:rsidRPr="00A7627B">
              <w:rPr>
                <w:rFonts w:asciiTheme="minorHAnsi" w:hAnsiTheme="minorHAnsi" w:cstheme="minorHAnsi"/>
                <w:lang w:val="ro-RO"/>
              </w:rPr>
              <w:t>-premolarii și molarii mărunțesc hrana prin pilire</w:t>
            </w:r>
          </w:p>
        </w:tc>
        <w:tc>
          <w:tcPr>
            <w:tcW w:w="1275" w:type="dxa"/>
          </w:tcPr>
          <w:p w14:paraId="3C4AF060" w14:textId="77777777" w:rsidR="00A16CD1" w:rsidRPr="00A7627B" w:rsidRDefault="00A16CD1" w:rsidP="00FC481A">
            <w:pPr>
              <w:pStyle w:val="Frspaiere"/>
              <w:jc w:val="center"/>
              <w:rPr>
                <w:rFonts w:asciiTheme="minorHAnsi" w:hAnsiTheme="minorHAnsi" w:cstheme="minorHAnsi"/>
                <w:lang w:val="ro-RO"/>
              </w:rPr>
            </w:pPr>
            <w:r w:rsidRPr="00A7627B">
              <w:rPr>
                <w:rFonts w:asciiTheme="minorHAnsi" w:hAnsiTheme="minorHAnsi" w:cstheme="minorHAnsi"/>
                <w:lang w:val="ro-RO"/>
              </w:rPr>
              <w:t>18,8 litri</w:t>
            </w:r>
          </w:p>
        </w:tc>
        <w:tc>
          <w:tcPr>
            <w:tcW w:w="3964" w:type="dxa"/>
          </w:tcPr>
          <w:p w14:paraId="21F45E08" w14:textId="77777777" w:rsidR="00A16CD1" w:rsidRPr="00A7627B" w:rsidRDefault="00A16CD1" w:rsidP="00FC481A">
            <w:pPr>
              <w:pStyle w:val="Frspaiere"/>
              <w:jc w:val="both"/>
              <w:rPr>
                <w:rFonts w:asciiTheme="minorHAnsi" w:hAnsiTheme="minorHAnsi" w:cstheme="minorHAnsi"/>
                <w:lang w:val="ro-RO"/>
              </w:rPr>
            </w:pPr>
            <w:r w:rsidRPr="00A7627B">
              <w:rPr>
                <w:rFonts w:asciiTheme="minorHAnsi" w:hAnsiTheme="minorHAnsi" w:cstheme="minorHAnsi"/>
                <w:lang w:val="ro-RO"/>
              </w:rPr>
              <w:t xml:space="preserve">- preia hrana rumegată; </w:t>
            </w:r>
          </w:p>
          <w:p w14:paraId="36C81380" w14:textId="77777777" w:rsidR="00A16CD1" w:rsidRPr="00A7627B" w:rsidRDefault="00A16CD1" w:rsidP="00FC481A">
            <w:pPr>
              <w:pStyle w:val="Frspaiere"/>
              <w:jc w:val="both"/>
              <w:rPr>
                <w:rFonts w:asciiTheme="minorHAnsi" w:hAnsiTheme="minorHAnsi" w:cstheme="minorHAnsi"/>
                <w:lang w:val="ro-RO"/>
              </w:rPr>
            </w:pPr>
            <w:r w:rsidRPr="00A7627B">
              <w:rPr>
                <w:rFonts w:asciiTheme="minorHAnsi" w:hAnsiTheme="minorHAnsi" w:cstheme="minorHAnsi"/>
                <w:lang w:val="ro-RO"/>
              </w:rPr>
              <w:t>- se produc 9000g de CH</w:t>
            </w:r>
            <w:r w:rsidRPr="00A7627B">
              <w:rPr>
                <w:rFonts w:asciiTheme="minorHAnsi" w:hAnsiTheme="minorHAnsi" w:cstheme="minorHAnsi"/>
                <w:vertAlign w:val="subscript"/>
                <w:lang w:val="ro-RO"/>
              </w:rPr>
              <w:t>4</w:t>
            </w:r>
          </w:p>
        </w:tc>
      </w:tr>
      <w:tr w:rsidR="00A16CD1" w:rsidRPr="00A7627B" w14:paraId="51FC9B24" w14:textId="77777777" w:rsidTr="00965863">
        <w:trPr>
          <w:trHeight w:val="897"/>
          <w:jc w:val="center"/>
        </w:trPr>
        <w:tc>
          <w:tcPr>
            <w:tcW w:w="846" w:type="dxa"/>
          </w:tcPr>
          <w:p w14:paraId="1D49EB6F" w14:textId="77777777" w:rsidR="00A16CD1" w:rsidRPr="00FA572B" w:rsidRDefault="00A16CD1">
            <w:pPr>
              <w:pStyle w:val="Listparagraf"/>
              <w:numPr>
                <w:ilvl w:val="0"/>
                <w:numId w:val="63"/>
              </w:num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977" w:type="dxa"/>
          </w:tcPr>
          <w:p w14:paraId="37D9CCC7" w14:textId="77777777" w:rsidR="00A16CD1" w:rsidRPr="00FA572B" w:rsidRDefault="00A16CD1" w:rsidP="00FC481A">
            <w:pPr>
              <w:pStyle w:val="Frspaiere"/>
              <w:rPr>
                <w:rFonts w:asciiTheme="minorHAnsi" w:hAnsiTheme="minorHAnsi" w:cstheme="minorHAnsi"/>
                <w:lang w:val="ro-RO"/>
              </w:rPr>
            </w:pPr>
            <w:r w:rsidRPr="00FA572B">
              <w:rPr>
                <w:rFonts w:asciiTheme="minorHAnsi" w:hAnsiTheme="minorHAnsi" w:cstheme="minorHAnsi"/>
                <w:lang w:val="ro-RO"/>
              </w:rPr>
              <w:t>-premolarii și molarii au suprafețe zimțate</w:t>
            </w:r>
          </w:p>
        </w:tc>
        <w:tc>
          <w:tcPr>
            <w:tcW w:w="1275" w:type="dxa"/>
          </w:tcPr>
          <w:p w14:paraId="3991C4C3" w14:textId="77777777" w:rsidR="00A16CD1" w:rsidRPr="00FA572B" w:rsidRDefault="00A16CD1" w:rsidP="00FC481A">
            <w:pPr>
              <w:pStyle w:val="Frspaiere"/>
              <w:jc w:val="center"/>
              <w:rPr>
                <w:rFonts w:asciiTheme="minorHAnsi" w:hAnsiTheme="minorHAnsi" w:cstheme="minorHAnsi"/>
                <w:lang w:val="ro-RO"/>
              </w:rPr>
            </w:pPr>
            <w:r w:rsidRPr="00FA572B">
              <w:rPr>
                <w:rFonts w:asciiTheme="minorHAnsi" w:hAnsiTheme="minorHAnsi" w:cstheme="minorHAnsi"/>
                <w:lang w:val="ro-RO"/>
              </w:rPr>
              <w:t>188 litri</w:t>
            </w:r>
          </w:p>
        </w:tc>
        <w:tc>
          <w:tcPr>
            <w:tcW w:w="3964" w:type="dxa"/>
          </w:tcPr>
          <w:p w14:paraId="283637D8" w14:textId="77777777" w:rsidR="00A16CD1" w:rsidRPr="00FA572B" w:rsidRDefault="00A16CD1" w:rsidP="00FC481A">
            <w:pPr>
              <w:pStyle w:val="Frspaiere"/>
              <w:jc w:val="both"/>
              <w:rPr>
                <w:rFonts w:asciiTheme="minorHAnsi" w:hAnsiTheme="minorHAnsi" w:cstheme="minorHAnsi"/>
                <w:lang w:val="ro-RO"/>
              </w:rPr>
            </w:pPr>
            <w:r w:rsidRPr="00FA572B">
              <w:rPr>
                <w:rFonts w:asciiTheme="minorHAnsi" w:hAnsiTheme="minorHAnsi" w:cstheme="minorHAnsi"/>
                <w:lang w:val="ro-RO"/>
              </w:rPr>
              <w:t xml:space="preserve">- au loc procese de digestie intracelulară; </w:t>
            </w:r>
          </w:p>
          <w:p w14:paraId="43092C7D" w14:textId="77777777" w:rsidR="00A16CD1" w:rsidRPr="00FA572B" w:rsidRDefault="00A16CD1" w:rsidP="00FC481A">
            <w:pPr>
              <w:pStyle w:val="Frspaiere"/>
              <w:jc w:val="both"/>
              <w:rPr>
                <w:rFonts w:asciiTheme="minorHAnsi" w:hAnsiTheme="minorHAnsi" w:cstheme="minorHAnsi"/>
                <w:lang w:val="ro-RO"/>
              </w:rPr>
            </w:pPr>
            <w:r w:rsidRPr="00FA572B">
              <w:rPr>
                <w:rFonts w:asciiTheme="minorHAnsi" w:hAnsiTheme="minorHAnsi" w:cstheme="minorHAnsi"/>
                <w:lang w:val="ro-RO"/>
              </w:rPr>
              <w:t>- se consumă 4500g hidrogen în reducerea CO</w:t>
            </w:r>
            <w:r w:rsidRPr="00FA572B">
              <w:rPr>
                <w:rFonts w:asciiTheme="minorHAnsi" w:hAnsiTheme="minorHAnsi" w:cstheme="minorHAnsi"/>
                <w:vertAlign w:val="subscript"/>
                <w:lang w:val="ro-RO"/>
              </w:rPr>
              <w:t>2</w:t>
            </w:r>
          </w:p>
        </w:tc>
      </w:tr>
      <w:tr w:rsidR="00A16CD1" w:rsidRPr="00A7627B" w14:paraId="18900182" w14:textId="77777777" w:rsidTr="00965863">
        <w:trPr>
          <w:jc w:val="center"/>
        </w:trPr>
        <w:tc>
          <w:tcPr>
            <w:tcW w:w="846" w:type="dxa"/>
          </w:tcPr>
          <w:p w14:paraId="62D884D9" w14:textId="77777777" w:rsidR="00A16CD1" w:rsidRPr="00A7627B" w:rsidRDefault="00A16CD1">
            <w:pPr>
              <w:pStyle w:val="Listparagraf"/>
              <w:numPr>
                <w:ilvl w:val="0"/>
                <w:numId w:val="63"/>
              </w:numPr>
              <w:spacing w:line="360" w:lineRule="auto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977" w:type="dxa"/>
          </w:tcPr>
          <w:p w14:paraId="276D71B1" w14:textId="77777777" w:rsidR="00A16CD1" w:rsidRPr="00A7627B" w:rsidRDefault="00A16CD1" w:rsidP="00FC481A">
            <w:pPr>
              <w:pStyle w:val="Frspaiere"/>
              <w:rPr>
                <w:rFonts w:asciiTheme="minorHAnsi" w:hAnsiTheme="minorHAnsi" w:cstheme="minorHAnsi"/>
                <w:lang w:val="ro-RO"/>
              </w:rPr>
            </w:pPr>
            <w:r w:rsidRPr="00A7627B">
              <w:rPr>
                <w:rFonts w:asciiTheme="minorHAnsi" w:hAnsiTheme="minorHAnsi" w:cstheme="minorHAnsi"/>
                <w:lang w:val="ro-RO"/>
              </w:rPr>
              <w:t>-dentiție incompletă;</w:t>
            </w:r>
          </w:p>
          <w:p w14:paraId="2CAF6C9E" w14:textId="77777777" w:rsidR="00A16CD1" w:rsidRPr="00A7627B" w:rsidRDefault="00A16CD1" w:rsidP="00FC481A">
            <w:pPr>
              <w:pStyle w:val="Frspaiere"/>
              <w:rPr>
                <w:rFonts w:asciiTheme="minorHAnsi" w:hAnsiTheme="minorHAnsi" w:cstheme="minorHAnsi"/>
                <w:lang w:val="ro-RO"/>
              </w:rPr>
            </w:pPr>
            <w:r w:rsidRPr="00A7627B">
              <w:rPr>
                <w:rFonts w:asciiTheme="minorHAnsi" w:hAnsiTheme="minorHAnsi" w:cstheme="minorHAnsi"/>
                <w:lang w:val="ro-RO"/>
              </w:rPr>
              <w:t>-lipsesc dinții cu rol de tăiere de pe maxilarul superior</w:t>
            </w:r>
          </w:p>
        </w:tc>
        <w:tc>
          <w:tcPr>
            <w:tcW w:w="1275" w:type="dxa"/>
          </w:tcPr>
          <w:p w14:paraId="60E6B0A7" w14:textId="77777777" w:rsidR="00A16CD1" w:rsidRPr="00A7627B" w:rsidRDefault="00A16CD1" w:rsidP="00FC481A">
            <w:pPr>
              <w:pStyle w:val="Frspaiere"/>
              <w:jc w:val="center"/>
              <w:rPr>
                <w:rFonts w:asciiTheme="minorHAnsi" w:hAnsiTheme="minorHAnsi" w:cstheme="minorHAnsi"/>
                <w:lang w:val="ro-RO"/>
              </w:rPr>
            </w:pPr>
            <w:r w:rsidRPr="00A7627B">
              <w:rPr>
                <w:rFonts w:asciiTheme="minorHAnsi" w:hAnsiTheme="minorHAnsi" w:cstheme="minorHAnsi"/>
                <w:lang w:val="ro-RO"/>
              </w:rPr>
              <w:t>11,75 litri</w:t>
            </w:r>
          </w:p>
        </w:tc>
        <w:tc>
          <w:tcPr>
            <w:tcW w:w="3964" w:type="dxa"/>
          </w:tcPr>
          <w:p w14:paraId="0D13ECE9" w14:textId="77777777" w:rsidR="00A16CD1" w:rsidRPr="00A7627B" w:rsidRDefault="00A16CD1" w:rsidP="00965863">
            <w:pPr>
              <w:pStyle w:val="Frspaiere"/>
              <w:jc w:val="both"/>
              <w:rPr>
                <w:rFonts w:asciiTheme="minorHAnsi" w:hAnsiTheme="minorHAnsi" w:cstheme="minorHAnsi"/>
                <w:lang w:val="ro-RO"/>
              </w:rPr>
            </w:pPr>
            <w:r w:rsidRPr="00A7627B">
              <w:rPr>
                <w:rFonts w:asciiTheme="minorHAnsi" w:hAnsiTheme="minorHAnsi" w:cstheme="minorHAnsi"/>
                <w:lang w:val="ro-RO"/>
              </w:rPr>
              <w:t xml:space="preserve">- compartimentul de regurgitare al hranei; </w:t>
            </w:r>
          </w:p>
          <w:p w14:paraId="50744BE2" w14:textId="77777777" w:rsidR="00A16CD1" w:rsidRPr="00A7627B" w:rsidRDefault="00A16CD1" w:rsidP="00FC481A">
            <w:pPr>
              <w:pStyle w:val="Frspaiere"/>
              <w:jc w:val="both"/>
              <w:rPr>
                <w:rFonts w:asciiTheme="minorHAnsi" w:hAnsiTheme="minorHAnsi" w:cstheme="minorHAnsi"/>
                <w:lang w:val="ro-RO"/>
              </w:rPr>
            </w:pPr>
            <w:r w:rsidRPr="00A7627B">
              <w:rPr>
                <w:rFonts w:asciiTheme="minorHAnsi" w:hAnsiTheme="minorHAnsi" w:cstheme="minorHAnsi"/>
                <w:lang w:val="ro-RO"/>
              </w:rPr>
              <w:t>- se eliberează 4500g apă prin chemosinteză</w:t>
            </w:r>
          </w:p>
        </w:tc>
      </w:tr>
    </w:tbl>
    <w:p w14:paraId="43177D3F" w14:textId="20E8BA00" w:rsidR="00502FD2" w:rsidRDefault="00502FD2" w:rsidP="00502FD2">
      <w:pPr>
        <w:pStyle w:val="Listparagraf"/>
        <w:ind w:left="284"/>
        <w:rPr>
          <w:rFonts w:asciiTheme="minorHAnsi" w:hAnsiTheme="minorHAnsi" w:cstheme="minorHAnsi"/>
          <w:b/>
          <w:bCs/>
          <w:sz w:val="22"/>
          <w:szCs w:val="22"/>
          <w:lang w:val="ro-RO"/>
        </w:rPr>
      </w:pPr>
      <w:bookmarkStart w:id="3" w:name="_Hlk127100737"/>
    </w:p>
    <w:p w14:paraId="61339F62" w14:textId="267A7642" w:rsidR="00A16CD1" w:rsidRPr="00A7627B" w:rsidRDefault="00A16CD1" w:rsidP="00012DE1">
      <w:pPr>
        <w:pStyle w:val="Listparagraf"/>
        <w:numPr>
          <w:ilvl w:val="0"/>
          <w:numId w:val="73"/>
        </w:numPr>
        <w:ind w:left="284" w:hanging="284"/>
        <w:rPr>
          <w:rFonts w:asciiTheme="minorHAnsi" w:hAnsiTheme="minorHAnsi" w:cstheme="minorHAnsi"/>
          <w:b/>
          <w:bCs/>
          <w:sz w:val="22"/>
          <w:szCs w:val="22"/>
          <w:lang w:val="ro-RO"/>
        </w:rPr>
      </w:pPr>
      <w:r w:rsidRPr="00A7627B">
        <w:rPr>
          <w:rFonts w:asciiTheme="minorHAnsi" w:hAnsiTheme="minorHAnsi" w:cstheme="minorHAnsi"/>
          <w:b/>
          <w:bCs/>
          <w:sz w:val="22"/>
          <w:szCs w:val="22"/>
          <w:lang w:val="ro-RO"/>
        </w:rPr>
        <w:t xml:space="preserve">Parametrii </w:t>
      </w:r>
      <w:proofErr w:type="spellStart"/>
      <w:r w:rsidRPr="00A7627B">
        <w:rPr>
          <w:rFonts w:asciiTheme="minorHAnsi" w:hAnsiTheme="minorHAnsi" w:cstheme="minorHAnsi"/>
          <w:b/>
          <w:bCs/>
          <w:sz w:val="22"/>
          <w:szCs w:val="22"/>
          <w:lang w:val="ro-RO"/>
        </w:rPr>
        <w:t>anatomo</w:t>
      </w:r>
      <w:proofErr w:type="spellEnd"/>
      <w:r w:rsidRPr="00A7627B">
        <w:rPr>
          <w:rFonts w:asciiTheme="minorHAnsi" w:hAnsiTheme="minorHAnsi" w:cstheme="minorHAnsi"/>
          <w:b/>
          <w:bCs/>
          <w:sz w:val="22"/>
          <w:szCs w:val="22"/>
          <w:lang w:val="ro-RO"/>
        </w:rPr>
        <w:t>-funcționali ai sistemului respirator al rațelor sunt: volumul unui plămân este egal cu 6 ml, iar frecvența respirației este de 60 ventilații/minut. Considerând că sacii aerieni au volum egal, fiecare fiind de cinci ori mai mare decât cel al unui plămân, identificați varianta corectă de răspuns referitoare la:</w:t>
      </w:r>
    </w:p>
    <w:p w14:paraId="14765C8E" w14:textId="77777777" w:rsidR="00A16CD1" w:rsidRPr="00A7627B" w:rsidRDefault="00A16CD1">
      <w:pPr>
        <w:pStyle w:val="Frspaiere"/>
        <w:numPr>
          <w:ilvl w:val="0"/>
          <w:numId w:val="65"/>
        </w:numPr>
        <w:ind w:hanging="294"/>
        <w:rPr>
          <w:rFonts w:asciiTheme="minorHAnsi" w:hAnsiTheme="minorHAnsi" w:cstheme="minorHAnsi"/>
          <w:b/>
          <w:bCs/>
          <w:lang w:val="ro-RO"/>
        </w:rPr>
      </w:pPr>
      <w:r w:rsidRPr="00A7627B">
        <w:rPr>
          <w:rFonts w:asciiTheme="minorHAnsi" w:hAnsiTheme="minorHAnsi" w:cstheme="minorHAnsi"/>
          <w:b/>
          <w:bCs/>
          <w:lang w:val="ro-RO"/>
        </w:rPr>
        <w:t>Volumul de aer ventilat în timpul zborului, cu durata de 10 minute;</w:t>
      </w:r>
    </w:p>
    <w:p w14:paraId="1BC960EC" w14:textId="64F49D07" w:rsidR="00A16CD1" w:rsidRDefault="00A16CD1">
      <w:pPr>
        <w:pStyle w:val="Listparagraf"/>
        <w:numPr>
          <w:ilvl w:val="0"/>
          <w:numId w:val="65"/>
        </w:numPr>
        <w:spacing w:after="160" w:line="259" w:lineRule="auto"/>
        <w:ind w:hanging="294"/>
        <w:rPr>
          <w:rFonts w:asciiTheme="minorHAnsi" w:hAnsiTheme="minorHAnsi" w:cstheme="minorHAnsi"/>
          <w:b/>
          <w:bCs/>
          <w:sz w:val="22"/>
          <w:szCs w:val="22"/>
          <w:lang w:val="ro-RO"/>
        </w:rPr>
      </w:pPr>
      <w:r w:rsidRPr="00A7627B">
        <w:rPr>
          <w:rFonts w:asciiTheme="minorHAnsi" w:hAnsiTheme="minorHAnsi" w:cstheme="minorHAnsi"/>
          <w:b/>
          <w:bCs/>
          <w:sz w:val="22"/>
          <w:szCs w:val="22"/>
          <w:lang w:val="ro-RO"/>
        </w:rPr>
        <w:t xml:space="preserve">Caracteristicile </w:t>
      </w:r>
      <w:proofErr w:type="spellStart"/>
      <w:r w:rsidRPr="00A7627B">
        <w:rPr>
          <w:rFonts w:asciiTheme="minorHAnsi" w:hAnsiTheme="minorHAnsi" w:cstheme="minorHAnsi"/>
          <w:b/>
          <w:bCs/>
          <w:sz w:val="22"/>
          <w:szCs w:val="22"/>
          <w:lang w:val="ro-RO"/>
        </w:rPr>
        <w:t>anatomo</w:t>
      </w:r>
      <w:proofErr w:type="spellEnd"/>
      <w:r w:rsidRPr="00A7627B">
        <w:rPr>
          <w:rFonts w:asciiTheme="minorHAnsi" w:hAnsiTheme="minorHAnsi" w:cstheme="minorHAnsi"/>
          <w:b/>
          <w:bCs/>
          <w:sz w:val="22"/>
          <w:szCs w:val="22"/>
          <w:lang w:val="ro-RO"/>
        </w:rPr>
        <w:t>-funcționale ale sistemului respirator al păsărilor comparativ cu cel  al altor vertebrate.</w:t>
      </w:r>
    </w:p>
    <w:tbl>
      <w:tblPr>
        <w:tblStyle w:val="Tabelgril"/>
        <w:tblW w:w="0" w:type="auto"/>
        <w:jc w:val="center"/>
        <w:tblLook w:val="04A0" w:firstRow="1" w:lastRow="0" w:firstColumn="1" w:lastColumn="0" w:noHBand="0" w:noVBand="1"/>
      </w:tblPr>
      <w:tblGrid>
        <w:gridCol w:w="1085"/>
        <w:gridCol w:w="2070"/>
        <w:gridCol w:w="5907"/>
      </w:tblGrid>
      <w:tr w:rsidR="00A16CD1" w:rsidRPr="00A7627B" w14:paraId="6A9EB07D" w14:textId="77777777" w:rsidTr="001B409B">
        <w:trPr>
          <w:jc w:val="center"/>
        </w:trPr>
        <w:tc>
          <w:tcPr>
            <w:tcW w:w="1085" w:type="dxa"/>
          </w:tcPr>
          <w:p w14:paraId="3A6F5D67" w14:textId="77777777" w:rsidR="00A16CD1" w:rsidRPr="00A7627B" w:rsidRDefault="00A16CD1" w:rsidP="00965863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lang w:val="ro-RO"/>
              </w:rPr>
            </w:pPr>
          </w:p>
        </w:tc>
        <w:tc>
          <w:tcPr>
            <w:tcW w:w="2070" w:type="dxa"/>
          </w:tcPr>
          <w:p w14:paraId="5D5F0E49" w14:textId="77777777" w:rsidR="00A16CD1" w:rsidRPr="00A7627B" w:rsidRDefault="00A16CD1" w:rsidP="0096586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lang w:val="ro-RO"/>
              </w:rPr>
            </w:pPr>
            <w:r w:rsidRPr="00A7627B">
              <w:rPr>
                <w:rFonts w:asciiTheme="minorHAnsi" w:hAnsiTheme="minorHAnsi" w:cstheme="minorHAnsi"/>
                <w:b/>
                <w:bCs/>
                <w:lang w:val="ro-RO"/>
              </w:rPr>
              <w:t>a</w:t>
            </w:r>
          </w:p>
        </w:tc>
        <w:tc>
          <w:tcPr>
            <w:tcW w:w="5907" w:type="dxa"/>
          </w:tcPr>
          <w:p w14:paraId="22B3E681" w14:textId="77777777" w:rsidR="00A16CD1" w:rsidRPr="00A7627B" w:rsidRDefault="00A16CD1" w:rsidP="0096586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lang w:val="ro-RO"/>
              </w:rPr>
            </w:pPr>
            <w:r w:rsidRPr="00A7627B">
              <w:rPr>
                <w:rFonts w:asciiTheme="minorHAnsi" w:hAnsiTheme="minorHAnsi" w:cstheme="minorHAnsi"/>
                <w:b/>
                <w:bCs/>
                <w:lang w:val="ro-RO"/>
              </w:rPr>
              <w:t>b</w:t>
            </w:r>
          </w:p>
        </w:tc>
      </w:tr>
      <w:tr w:rsidR="00A16CD1" w:rsidRPr="00A7627B" w14:paraId="21EFA882" w14:textId="77777777" w:rsidTr="001B409B">
        <w:trPr>
          <w:jc w:val="center"/>
        </w:trPr>
        <w:tc>
          <w:tcPr>
            <w:tcW w:w="1085" w:type="dxa"/>
          </w:tcPr>
          <w:p w14:paraId="64E58C24" w14:textId="77777777" w:rsidR="00A16CD1" w:rsidRPr="00A7627B" w:rsidRDefault="00A16CD1">
            <w:pPr>
              <w:pStyle w:val="Listparagraf"/>
              <w:numPr>
                <w:ilvl w:val="0"/>
                <w:numId w:val="66"/>
              </w:num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070" w:type="dxa"/>
          </w:tcPr>
          <w:p w14:paraId="553E2E06" w14:textId="77777777" w:rsidR="00A16CD1" w:rsidRPr="00A7627B" w:rsidRDefault="00A16CD1" w:rsidP="00965863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val="ro-RO"/>
              </w:rPr>
            </w:pPr>
            <w:r w:rsidRPr="00A7627B">
              <w:rPr>
                <w:rFonts w:asciiTheme="minorHAnsi" w:hAnsiTheme="minorHAnsi" w:cstheme="minorHAnsi"/>
                <w:lang w:val="ro-RO"/>
              </w:rPr>
              <w:t>25200 ml aer</w:t>
            </w:r>
          </w:p>
        </w:tc>
        <w:tc>
          <w:tcPr>
            <w:tcW w:w="5907" w:type="dxa"/>
          </w:tcPr>
          <w:p w14:paraId="4D787A10" w14:textId="77777777" w:rsidR="00A16CD1" w:rsidRPr="00A7627B" w:rsidRDefault="00A16CD1">
            <w:pPr>
              <w:pStyle w:val="Listparagraf"/>
              <w:numPr>
                <w:ilvl w:val="0"/>
                <w:numId w:val="76"/>
              </w:num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A762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schimbul de gaze la nivel pulmonar, prin intermediul circulației pulmonare, este asigurat de același număr de artere și vene ca și la reptile  </w:t>
            </w:r>
          </w:p>
        </w:tc>
      </w:tr>
      <w:tr w:rsidR="00A16CD1" w:rsidRPr="00A7627B" w14:paraId="4E851795" w14:textId="77777777" w:rsidTr="001B409B">
        <w:trPr>
          <w:jc w:val="center"/>
        </w:trPr>
        <w:tc>
          <w:tcPr>
            <w:tcW w:w="1085" w:type="dxa"/>
          </w:tcPr>
          <w:p w14:paraId="02203DE6" w14:textId="77777777" w:rsidR="00A16CD1" w:rsidRPr="00A7627B" w:rsidRDefault="00A16CD1">
            <w:pPr>
              <w:pStyle w:val="Listparagraf"/>
              <w:numPr>
                <w:ilvl w:val="0"/>
                <w:numId w:val="66"/>
              </w:num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070" w:type="dxa"/>
          </w:tcPr>
          <w:p w14:paraId="29F35CA6" w14:textId="77777777" w:rsidR="00A16CD1" w:rsidRPr="00A7627B" w:rsidRDefault="00A16CD1" w:rsidP="00965863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val="ro-RO"/>
              </w:rPr>
            </w:pPr>
            <w:r w:rsidRPr="00A7627B">
              <w:rPr>
                <w:rFonts w:asciiTheme="minorHAnsi" w:hAnsiTheme="minorHAnsi" w:cstheme="minorHAnsi"/>
                <w:lang w:val="ro-RO"/>
              </w:rPr>
              <w:t>331,2 litri aer</w:t>
            </w:r>
          </w:p>
        </w:tc>
        <w:tc>
          <w:tcPr>
            <w:tcW w:w="5907" w:type="dxa"/>
          </w:tcPr>
          <w:p w14:paraId="783619B4" w14:textId="77777777" w:rsidR="00A16CD1" w:rsidRPr="00A7627B" w:rsidRDefault="00A16CD1">
            <w:pPr>
              <w:pStyle w:val="Listparagraf"/>
              <w:numPr>
                <w:ilvl w:val="0"/>
                <w:numId w:val="68"/>
              </w:numPr>
              <w:rPr>
                <w:rFonts w:asciiTheme="minorHAnsi" w:hAnsiTheme="minorHAnsi" w:cstheme="minorHAnsi"/>
                <w:b/>
                <w:bCs/>
                <w:sz w:val="22"/>
                <w:szCs w:val="22"/>
                <w:lang w:val="ro-RO"/>
              </w:rPr>
            </w:pPr>
            <w:r w:rsidRPr="00A762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în timpul zborului volumul de aer ventilat este de 46 de ori mai mare decât în repaus</w:t>
            </w:r>
          </w:p>
        </w:tc>
      </w:tr>
      <w:tr w:rsidR="00A16CD1" w:rsidRPr="00A7627B" w14:paraId="4185A546" w14:textId="77777777" w:rsidTr="001B409B">
        <w:trPr>
          <w:jc w:val="center"/>
        </w:trPr>
        <w:tc>
          <w:tcPr>
            <w:tcW w:w="1085" w:type="dxa"/>
          </w:tcPr>
          <w:p w14:paraId="62E69F72" w14:textId="77777777" w:rsidR="00A16CD1" w:rsidRPr="00A7627B" w:rsidRDefault="00A16CD1">
            <w:pPr>
              <w:pStyle w:val="Listparagraf"/>
              <w:numPr>
                <w:ilvl w:val="0"/>
                <w:numId w:val="66"/>
              </w:num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070" w:type="dxa"/>
          </w:tcPr>
          <w:p w14:paraId="447FBCF8" w14:textId="77777777" w:rsidR="00A16CD1" w:rsidRPr="00A7627B" w:rsidRDefault="00A16CD1" w:rsidP="00965863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val="ro-RO"/>
              </w:rPr>
            </w:pPr>
            <w:r w:rsidRPr="00A7627B">
              <w:rPr>
                <w:rFonts w:asciiTheme="minorHAnsi" w:hAnsiTheme="minorHAnsi" w:cstheme="minorHAnsi"/>
                <w:lang w:val="ro-RO"/>
              </w:rPr>
              <w:t>165600 ml aer</w:t>
            </w:r>
          </w:p>
        </w:tc>
        <w:tc>
          <w:tcPr>
            <w:tcW w:w="5907" w:type="dxa"/>
          </w:tcPr>
          <w:p w14:paraId="738146CA" w14:textId="77777777" w:rsidR="00A16CD1" w:rsidRPr="00A7627B" w:rsidRDefault="00A16CD1">
            <w:pPr>
              <w:pStyle w:val="Listparagraf"/>
              <w:numPr>
                <w:ilvl w:val="0"/>
                <w:numId w:val="68"/>
              </w:num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A762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eficiența sporită a ventilației și reducerea densității corpului au favorizat trecerea la homeotermie</w:t>
            </w:r>
          </w:p>
        </w:tc>
      </w:tr>
      <w:tr w:rsidR="00A16CD1" w:rsidRPr="00A7627B" w14:paraId="457C96AE" w14:textId="77777777" w:rsidTr="001B409B">
        <w:trPr>
          <w:jc w:val="center"/>
        </w:trPr>
        <w:tc>
          <w:tcPr>
            <w:tcW w:w="1085" w:type="dxa"/>
          </w:tcPr>
          <w:p w14:paraId="3F224BDE" w14:textId="77777777" w:rsidR="00A16CD1" w:rsidRPr="00A7627B" w:rsidRDefault="00A16CD1">
            <w:pPr>
              <w:pStyle w:val="Listparagraf"/>
              <w:numPr>
                <w:ilvl w:val="0"/>
                <w:numId w:val="66"/>
              </w:num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070" w:type="dxa"/>
          </w:tcPr>
          <w:p w14:paraId="21C54A88" w14:textId="77777777" w:rsidR="00A16CD1" w:rsidRPr="00FA572B" w:rsidRDefault="00A16CD1" w:rsidP="00965863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val="ro-RO"/>
              </w:rPr>
            </w:pPr>
            <w:r w:rsidRPr="00FA572B">
              <w:rPr>
                <w:rFonts w:asciiTheme="minorHAnsi" w:hAnsiTheme="minorHAnsi" w:cstheme="minorHAnsi"/>
                <w:lang w:val="ro-RO"/>
              </w:rPr>
              <w:t>169,2 litri aer</w:t>
            </w:r>
          </w:p>
        </w:tc>
        <w:tc>
          <w:tcPr>
            <w:tcW w:w="5907" w:type="dxa"/>
          </w:tcPr>
          <w:p w14:paraId="28C916CE" w14:textId="3183D49E" w:rsidR="00A16CD1" w:rsidRPr="00FA572B" w:rsidRDefault="00A16CD1">
            <w:pPr>
              <w:pStyle w:val="Listparagraf"/>
              <w:numPr>
                <w:ilvl w:val="0"/>
                <w:numId w:val="76"/>
              </w:num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FA572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același volum de aer este ventilat la om, în repaus, în decursul a 338,4 respirații</w:t>
            </w:r>
          </w:p>
        </w:tc>
      </w:tr>
      <w:bookmarkEnd w:id="3"/>
    </w:tbl>
    <w:p w14:paraId="071D6D96" w14:textId="77777777" w:rsidR="00502FD2" w:rsidRDefault="00502FD2" w:rsidP="00502FD2">
      <w:pPr>
        <w:pStyle w:val="Listparagraf"/>
        <w:ind w:left="284"/>
        <w:rPr>
          <w:rFonts w:asciiTheme="minorHAnsi" w:hAnsiTheme="minorHAnsi" w:cstheme="minorHAnsi"/>
          <w:b/>
          <w:bCs/>
          <w:sz w:val="22"/>
          <w:szCs w:val="22"/>
          <w:lang w:val="ro-RO"/>
        </w:rPr>
      </w:pPr>
    </w:p>
    <w:p w14:paraId="390B3026" w14:textId="772CA75C" w:rsidR="00A16CD1" w:rsidRPr="00012DE1" w:rsidRDefault="00A16CD1" w:rsidP="00012DE1">
      <w:pPr>
        <w:pStyle w:val="Listparagraf"/>
        <w:numPr>
          <w:ilvl w:val="0"/>
          <w:numId w:val="73"/>
        </w:numPr>
        <w:ind w:left="284" w:hanging="284"/>
        <w:rPr>
          <w:rFonts w:asciiTheme="minorHAnsi" w:hAnsiTheme="minorHAnsi" w:cstheme="minorHAnsi"/>
          <w:b/>
          <w:bCs/>
          <w:sz w:val="22"/>
          <w:szCs w:val="22"/>
          <w:lang w:val="ro-RO"/>
        </w:rPr>
      </w:pPr>
      <w:r w:rsidRPr="00012DE1">
        <w:rPr>
          <w:rFonts w:asciiTheme="minorHAnsi" w:hAnsiTheme="minorHAnsi" w:cstheme="minorHAnsi"/>
          <w:b/>
          <w:bCs/>
          <w:sz w:val="22"/>
          <w:szCs w:val="22"/>
          <w:lang w:val="ro-RO"/>
        </w:rPr>
        <w:t>Un bărbat adult, sănătos, cu o capacitate pulmonară maximă, dar cu un regim de viață sedentar, ia decizia de a practica sport și este monitorizat 5 minute, pe durata desfășurării unui antrenament intens. Se constată următoarele:</w:t>
      </w:r>
    </w:p>
    <w:p w14:paraId="7D42F92B" w14:textId="77777777" w:rsidR="00A16CD1" w:rsidRPr="00A7627B" w:rsidRDefault="00A16CD1">
      <w:pPr>
        <w:pStyle w:val="Frspaiere"/>
        <w:numPr>
          <w:ilvl w:val="0"/>
          <w:numId w:val="69"/>
        </w:numPr>
        <w:rPr>
          <w:rFonts w:asciiTheme="minorHAnsi" w:hAnsiTheme="minorHAnsi" w:cstheme="minorHAnsi"/>
          <w:b/>
          <w:bCs/>
          <w:lang w:val="ro-RO"/>
        </w:rPr>
      </w:pPr>
      <w:bookmarkStart w:id="4" w:name="_Hlk127456511"/>
      <w:r w:rsidRPr="00A7627B">
        <w:rPr>
          <w:rFonts w:asciiTheme="minorHAnsi" w:hAnsiTheme="minorHAnsi" w:cstheme="minorHAnsi"/>
          <w:b/>
          <w:bCs/>
          <w:lang w:val="ro-RO"/>
        </w:rPr>
        <w:t>ventilațiile pulmonare se desfășoară exclusiv prin procese active, la parametri maximi</w:t>
      </w:r>
      <w:bookmarkEnd w:id="4"/>
      <w:r w:rsidRPr="00A7627B">
        <w:rPr>
          <w:rFonts w:asciiTheme="minorHAnsi" w:hAnsiTheme="minorHAnsi" w:cstheme="minorHAnsi"/>
          <w:b/>
          <w:bCs/>
          <w:lang w:val="ro-RO"/>
        </w:rPr>
        <w:t>;</w:t>
      </w:r>
    </w:p>
    <w:p w14:paraId="0D5DDEE2" w14:textId="77777777" w:rsidR="00A16CD1" w:rsidRPr="00A7627B" w:rsidRDefault="00A16CD1">
      <w:pPr>
        <w:pStyle w:val="Frspaiere"/>
        <w:numPr>
          <w:ilvl w:val="0"/>
          <w:numId w:val="69"/>
        </w:numPr>
        <w:rPr>
          <w:rFonts w:asciiTheme="minorHAnsi" w:hAnsiTheme="minorHAnsi" w:cstheme="minorHAnsi"/>
          <w:b/>
          <w:bCs/>
          <w:lang w:val="ro-RO"/>
        </w:rPr>
      </w:pPr>
      <w:r w:rsidRPr="00A7627B">
        <w:rPr>
          <w:rFonts w:asciiTheme="minorHAnsi" w:hAnsiTheme="minorHAnsi" w:cstheme="minorHAnsi"/>
          <w:b/>
          <w:bCs/>
          <w:lang w:val="ro-RO"/>
        </w:rPr>
        <w:t>ritmul ventilațiilor este constant, de 30/minut.</w:t>
      </w:r>
    </w:p>
    <w:p w14:paraId="653C4C1B" w14:textId="77777777" w:rsidR="00A16CD1" w:rsidRPr="00A7627B" w:rsidRDefault="00A16CD1" w:rsidP="00A16CD1">
      <w:pPr>
        <w:pStyle w:val="Frspaiere"/>
        <w:rPr>
          <w:rFonts w:asciiTheme="minorHAnsi" w:hAnsiTheme="minorHAnsi" w:cstheme="minorHAnsi"/>
          <w:b/>
          <w:bCs/>
          <w:lang w:val="ro-RO"/>
        </w:rPr>
      </w:pPr>
      <w:r w:rsidRPr="00A7627B">
        <w:rPr>
          <w:rFonts w:asciiTheme="minorHAnsi" w:hAnsiTheme="minorHAnsi" w:cstheme="minorHAnsi"/>
          <w:b/>
          <w:bCs/>
          <w:lang w:val="ro-RO"/>
        </w:rPr>
        <w:t>Considerând că în timpul antrenamentului se metabolizează 720g glucoză, din care doar 50% în condiții aerobe, restul se transformă în acid lactic (C</w:t>
      </w:r>
      <w:r w:rsidRPr="00A7627B">
        <w:rPr>
          <w:rFonts w:asciiTheme="minorHAnsi" w:hAnsiTheme="minorHAnsi" w:cstheme="minorHAnsi"/>
          <w:b/>
          <w:bCs/>
          <w:vertAlign w:val="subscript"/>
          <w:lang w:val="ro-RO"/>
        </w:rPr>
        <w:t>3</w:t>
      </w:r>
      <w:r w:rsidRPr="00A7627B">
        <w:rPr>
          <w:rFonts w:asciiTheme="minorHAnsi" w:hAnsiTheme="minorHAnsi" w:cstheme="minorHAnsi"/>
          <w:b/>
          <w:bCs/>
          <w:lang w:val="ro-RO"/>
        </w:rPr>
        <w:t>H</w:t>
      </w:r>
      <w:r w:rsidRPr="00A7627B">
        <w:rPr>
          <w:rFonts w:asciiTheme="minorHAnsi" w:hAnsiTheme="minorHAnsi" w:cstheme="minorHAnsi"/>
          <w:b/>
          <w:bCs/>
          <w:vertAlign w:val="subscript"/>
          <w:lang w:val="ro-RO"/>
        </w:rPr>
        <w:t>6</w:t>
      </w:r>
      <w:r w:rsidRPr="00A7627B">
        <w:rPr>
          <w:rFonts w:asciiTheme="minorHAnsi" w:hAnsiTheme="minorHAnsi" w:cstheme="minorHAnsi"/>
          <w:b/>
          <w:bCs/>
          <w:lang w:val="ro-RO"/>
        </w:rPr>
        <w:t>O</w:t>
      </w:r>
      <w:r w:rsidRPr="00A7627B">
        <w:rPr>
          <w:rFonts w:asciiTheme="minorHAnsi" w:hAnsiTheme="minorHAnsi" w:cstheme="minorHAnsi"/>
          <w:b/>
          <w:bCs/>
          <w:vertAlign w:val="subscript"/>
          <w:lang w:val="ro-RO"/>
        </w:rPr>
        <w:t>3</w:t>
      </w:r>
      <w:r w:rsidRPr="00A7627B">
        <w:rPr>
          <w:rFonts w:asciiTheme="minorHAnsi" w:hAnsiTheme="minorHAnsi" w:cstheme="minorHAnsi"/>
          <w:b/>
          <w:bCs/>
          <w:lang w:val="ro-RO"/>
        </w:rPr>
        <w:t xml:space="preserve">), stabiliți: </w:t>
      </w:r>
    </w:p>
    <w:p w14:paraId="55409700" w14:textId="77777777" w:rsidR="00A16CD1" w:rsidRPr="00A7627B" w:rsidRDefault="00A16CD1">
      <w:pPr>
        <w:pStyle w:val="Frspaiere"/>
        <w:numPr>
          <w:ilvl w:val="0"/>
          <w:numId w:val="70"/>
        </w:numPr>
        <w:rPr>
          <w:rFonts w:asciiTheme="minorHAnsi" w:hAnsiTheme="minorHAnsi" w:cstheme="minorHAnsi"/>
          <w:b/>
          <w:bCs/>
          <w:lang w:val="ro-RO"/>
        </w:rPr>
      </w:pPr>
      <w:r w:rsidRPr="00A7627B">
        <w:rPr>
          <w:rFonts w:asciiTheme="minorHAnsi" w:hAnsiTheme="minorHAnsi" w:cstheme="minorHAnsi"/>
          <w:b/>
          <w:bCs/>
          <w:lang w:val="ro-RO"/>
        </w:rPr>
        <w:t xml:space="preserve">caracteristicile </w:t>
      </w:r>
      <w:proofErr w:type="spellStart"/>
      <w:r w:rsidRPr="00A7627B">
        <w:rPr>
          <w:rFonts w:asciiTheme="minorHAnsi" w:hAnsiTheme="minorHAnsi" w:cstheme="minorHAnsi"/>
          <w:b/>
          <w:bCs/>
          <w:lang w:val="ro-RO"/>
        </w:rPr>
        <w:t>anatomo</w:t>
      </w:r>
      <w:proofErr w:type="spellEnd"/>
      <w:r w:rsidRPr="00A7627B">
        <w:rPr>
          <w:rFonts w:asciiTheme="minorHAnsi" w:hAnsiTheme="minorHAnsi" w:cstheme="minorHAnsi"/>
          <w:b/>
          <w:bCs/>
          <w:lang w:val="ro-RO"/>
        </w:rPr>
        <w:t>-funcționale ale sistemului respirator;</w:t>
      </w:r>
    </w:p>
    <w:p w14:paraId="29EDCA1F" w14:textId="77777777" w:rsidR="00A16CD1" w:rsidRPr="00A7627B" w:rsidRDefault="00A16CD1">
      <w:pPr>
        <w:pStyle w:val="Frspaiere"/>
        <w:numPr>
          <w:ilvl w:val="0"/>
          <w:numId w:val="70"/>
        </w:numPr>
        <w:rPr>
          <w:rFonts w:asciiTheme="minorHAnsi" w:hAnsiTheme="minorHAnsi" w:cstheme="minorHAnsi"/>
          <w:b/>
          <w:bCs/>
          <w:lang w:val="ro-RO"/>
        </w:rPr>
      </w:pPr>
      <w:r w:rsidRPr="00A7627B">
        <w:rPr>
          <w:rFonts w:asciiTheme="minorHAnsi" w:hAnsiTheme="minorHAnsi" w:cstheme="minorHAnsi"/>
          <w:b/>
          <w:bCs/>
          <w:lang w:val="ro-RO"/>
        </w:rPr>
        <w:t>volumul de aer ventilat în timpul monitorizării efortului;</w:t>
      </w:r>
    </w:p>
    <w:p w14:paraId="226FC90D" w14:textId="77777777" w:rsidR="00A16CD1" w:rsidRPr="00A7627B" w:rsidRDefault="00A16CD1">
      <w:pPr>
        <w:pStyle w:val="Frspaiere"/>
        <w:numPr>
          <w:ilvl w:val="0"/>
          <w:numId w:val="70"/>
        </w:numPr>
        <w:rPr>
          <w:rFonts w:asciiTheme="minorHAnsi" w:hAnsiTheme="minorHAnsi" w:cstheme="minorHAnsi"/>
          <w:b/>
          <w:bCs/>
          <w:lang w:val="ro-RO"/>
        </w:rPr>
      </w:pPr>
      <w:r w:rsidRPr="00A7627B">
        <w:rPr>
          <w:rFonts w:asciiTheme="minorHAnsi" w:hAnsiTheme="minorHAnsi" w:cstheme="minorHAnsi"/>
          <w:b/>
          <w:bCs/>
          <w:lang w:val="ro-RO"/>
        </w:rPr>
        <w:t>parametrii respirației la nivel celular prin descompunerea glucozei.</w:t>
      </w:r>
    </w:p>
    <w:tbl>
      <w:tblPr>
        <w:tblStyle w:val="Tabelgril"/>
        <w:tblW w:w="0" w:type="auto"/>
        <w:tblLook w:val="04A0" w:firstRow="1" w:lastRow="0" w:firstColumn="1" w:lastColumn="0" w:noHBand="0" w:noVBand="1"/>
      </w:tblPr>
      <w:tblGrid>
        <w:gridCol w:w="946"/>
        <w:gridCol w:w="3581"/>
        <w:gridCol w:w="1369"/>
        <w:gridCol w:w="3166"/>
      </w:tblGrid>
      <w:tr w:rsidR="00A16CD1" w:rsidRPr="00A7627B" w14:paraId="39B08D1C" w14:textId="77777777" w:rsidTr="00FC481A">
        <w:tc>
          <w:tcPr>
            <w:tcW w:w="988" w:type="dxa"/>
          </w:tcPr>
          <w:p w14:paraId="3580BDA2" w14:textId="77777777" w:rsidR="00A16CD1" w:rsidRPr="00A7627B" w:rsidRDefault="00A16CD1" w:rsidP="00FC481A">
            <w:pPr>
              <w:pStyle w:val="Frspaiere"/>
              <w:rPr>
                <w:rFonts w:asciiTheme="minorHAnsi" w:hAnsiTheme="minorHAnsi" w:cstheme="minorHAnsi"/>
                <w:b/>
                <w:bCs/>
                <w:lang w:val="ro-RO"/>
              </w:rPr>
            </w:pPr>
          </w:p>
        </w:tc>
        <w:tc>
          <w:tcPr>
            <w:tcW w:w="3686" w:type="dxa"/>
          </w:tcPr>
          <w:p w14:paraId="26F7B563" w14:textId="77777777" w:rsidR="00A16CD1" w:rsidRPr="00A7627B" w:rsidRDefault="00A16CD1">
            <w:pPr>
              <w:pStyle w:val="Frspaiere"/>
              <w:numPr>
                <w:ilvl w:val="0"/>
                <w:numId w:val="72"/>
              </w:numPr>
              <w:jc w:val="center"/>
              <w:rPr>
                <w:rFonts w:asciiTheme="minorHAnsi" w:hAnsiTheme="minorHAnsi" w:cstheme="minorHAnsi"/>
                <w:b/>
                <w:bCs/>
                <w:lang w:val="ro-RO"/>
              </w:rPr>
            </w:pPr>
          </w:p>
        </w:tc>
        <w:tc>
          <w:tcPr>
            <w:tcW w:w="1417" w:type="dxa"/>
          </w:tcPr>
          <w:p w14:paraId="07F66006" w14:textId="77777777" w:rsidR="00A16CD1" w:rsidRPr="00A7627B" w:rsidRDefault="00A16CD1" w:rsidP="00FC481A">
            <w:pPr>
              <w:pStyle w:val="Frspaiere"/>
              <w:jc w:val="center"/>
              <w:rPr>
                <w:rFonts w:asciiTheme="minorHAnsi" w:hAnsiTheme="minorHAnsi" w:cstheme="minorHAnsi"/>
                <w:b/>
                <w:bCs/>
                <w:lang w:val="ro-RO"/>
              </w:rPr>
            </w:pPr>
            <w:r w:rsidRPr="00A7627B">
              <w:rPr>
                <w:rFonts w:asciiTheme="minorHAnsi" w:hAnsiTheme="minorHAnsi" w:cstheme="minorHAnsi"/>
                <w:b/>
                <w:bCs/>
                <w:lang w:val="ro-RO"/>
              </w:rPr>
              <w:t>b.</w:t>
            </w:r>
          </w:p>
        </w:tc>
        <w:tc>
          <w:tcPr>
            <w:tcW w:w="3259" w:type="dxa"/>
          </w:tcPr>
          <w:p w14:paraId="11CE7D7B" w14:textId="77777777" w:rsidR="00A16CD1" w:rsidRPr="00A7627B" w:rsidRDefault="00A16CD1" w:rsidP="00FC481A">
            <w:pPr>
              <w:pStyle w:val="Frspaiere"/>
              <w:jc w:val="center"/>
              <w:rPr>
                <w:rFonts w:asciiTheme="minorHAnsi" w:hAnsiTheme="minorHAnsi" w:cstheme="minorHAnsi"/>
                <w:b/>
                <w:bCs/>
                <w:lang w:val="ro-RO"/>
              </w:rPr>
            </w:pPr>
            <w:r w:rsidRPr="00A7627B">
              <w:rPr>
                <w:rFonts w:asciiTheme="minorHAnsi" w:hAnsiTheme="minorHAnsi" w:cstheme="minorHAnsi"/>
                <w:b/>
                <w:bCs/>
                <w:lang w:val="ro-RO"/>
              </w:rPr>
              <w:t>c.</w:t>
            </w:r>
          </w:p>
        </w:tc>
      </w:tr>
      <w:tr w:rsidR="00A16CD1" w:rsidRPr="00A7627B" w14:paraId="453FB187" w14:textId="77777777" w:rsidTr="00FC481A">
        <w:tc>
          <w:tcPr>
            <w:tcW w:w="988" w:type="dxa"/>
          </w:tcPr>
          <w:p w14:paraId="45223234" w14:textId="77777777" w:rsidR="00A16CD1" w:rsidRPr="00A7627B" w:rsidRDefault="00A16CD1">
            <w:pPr>
              <w:pStyle w:val="Frspaiere"/>
              <w:numPr>
                <w:ilvl w:val="0"/>
                <w:numId w:val="71"/>
              </w:numPr>
              <w:rPr>
                <w:rFonts w:asciiTheme="minorHAnsi" w:hAnsiTheme="minorHAnsi" w:cstheme="minorHAnsi"/>
                <w:lang w:val="ro-RO"/>
              </w:rPr>
            </w:pPr>
          </w:p>
        </w:tc>
        <w:tc>
          <w:tcPr>
            <w:tcW w:w="3686" w:type="dxa"/>
          </w:tcPr>
          <w:p w14:paraId="4BECD639" w14:textId="77777777" w:rsidR="00A16CD1" w:rsidRPr="00A7627B" w:rsidRDefault="00A16CD1">
            <w:pPr>
              <w:pStyle w:val="Frspaiere"/>
              <w:numPr>
                <w:ilvl w:val="0"/>
                <w:numId w:val="67"/>
              </w:numPr>
              <w:ind w:left="172" w:hanging="172"/>
              <w:rPr>
                <w:rFonts w:asciiTheme="minorHAnsi" w:hAnsiTheme="minorHAnsi" w:cstheme="minorHAnsi"/>
                <w:lang w:val="ro-RO"/>
              </w:rPr>
            </w:pPr>
            <w:r w:rsidRPr="00A7627B">
              <w:rPr>
                <w:rFonts w:asciiTheme="minorHAnsi" w:hAnsiTheme="minorHAnsi" w:cstheme="minorHAnsi"/>
                <w:lang w:val="ro-RO"/>
              </w:rPr>
              <w:t>aerul ventilat se distribuie în doi lobi ai plămânului stâng și trei lobi ai plămânului drept</w:t>
            </w:r>
          </w:p>
        </w:tc>
        <w:tc>
          <w:tcPr>
            <w:tcW w:w="1417" w:type="dxa"/>
          </w:tcPr>
          <w:p w14:paraId="57E320AC" w14:textId="77777777" w:rsidR="00A16CD1" w:rsidRPr="00391437" w:rsidRDefault="00A16CD1" w:rsidP="00FC481A">
            <w:pPr>
              <w:pStyle w:val="Frspaiere"/>
              <w:jc w:val="center"/>
              <w:rPr>
                <w:rFonts w:asciiTheme="minorHAnsi" w:hAnsiTheme="minorHAnsi" w:cstheme="minorHAnsi"/>
                <w:lang w:val="ro-RO"/>
              </w:rPr>
            </w:pPr>
            <w:r w:rsidRPr="00391437">
              <w:rPr>
                <w:rFonts w:asciiTheme="minorHAnsi" w:hAnsiTheme="minorHAnsi" w:cstheme="minorHAnsi"/>
                <w:lang w:val="ro-RO"/>
              </w:rPr>
              <w:t>300 l aer</w:t>
            </w:r>
          </w:p>
        </w:tc>
        <w:tc>
          <w:tcPr>
            <w:tcW w:w="3259" w:type="dxa"/>
          </w:tcPr>
          <w:p w14:paraId="3F6949C4" w14:textId="77777777" w:rsidR="00A16CD1" w:rsidRPr="00A7627B" w:rsidRDefault="00A16CD1">
            <w:pPr>
              <w:pStyle w:val="Frspaiere"/>
              <w:numPr>
                <w:ilvl w:val="0"/>
                <w:numId w:val="67"/>
              </w:numPr>
              <w:ind w:left="175" w:hanging="127"/>
              <w:rPr>
                <w:rFonts w:asciiTheme="minorHAnsi" w:hAnsiTheme="minorHAnsi" w:cstheme="minorHAnsi"/>
                <w:lang w:val="ro-RO"/>
              </w:rPr>
            </w:pPr>
            <w:r w:rsidRPr="00A7627B">
              <w:rPr>
                <w:rFonts w:asciiTheme="minorHAnsi" w:hAnsiTheme="minorHAnsi" w:cstheme="minorHAnsi"/>
                <w:lang w:val="ro-RO"/>
              </w:rPr>
              <w:t xml:space="preserve">se produc 216g de apă prin </w:t>
            </w:r>
            <w:proofErr w:type="spellStart"/>
            <w:r w:rsidRPr="00A7627B">
              <w:rPr>
                <w:rFonts w:asciiTheme="minorHAnsi" w:hAnsiTheme="minorHAnsi" w:cstheme="minorHAnsi"/>
                <w:lang w:val="ro-RO"/>
              </w:rPr>
              <w:t>catabolizarea</w:t>
            </w:r>
            <w:proofErr w:type="spellEnd"/>
            <w:r w:rsidRPr="00A7627B">
              <w:rPr>
                <w:rFonts w:asciiTheme="minorHAnsi" w:hAnsiTheme="minorHAnsi" w:cstheme="minorHAnsi"/>
                <w:lang w:val="ro-RO"/>
              </w:rPr>
              <w:t xml:space="preserve"> glucozei</w:t>
            </w:r>
          </w:p>
        </w:tc>
      </w:tr>
      <w:tr w:rsidR="00A16CD1" w:rsidRPr="00A7627B" w14:paraId="04B353D1" w14:textId="77777777" w:rsidTr="00FC481A">
        <w:tc>
          <w:tcPr>
            <w:tcW w:w="988" w:type="dxa"/>
          </w:tcPr>
          <w:p w14:paraId="378A7344" w14:textId="77777777" w:rsidR="00A16CD1" w:rsidRPr="00A7627B" w:rsidRDefault="00A16CD1">
            <w:pPr>
              <w:pStyle w:val="Frspaiere"/>
              <w:numPr>
                <w:ilvl w:val="0"/>
                <w:numId w:val="71"/>
              </w:numPr>
              <w:rPr>
                <w:rFonts w:asciiTheme="minorHAnsi" w:hAnsiTheme="minorHAnsi" w:cstheme="minorHAnsi"/>
                <w:lang w:val="ro-RO"/>
              </w:rPr>
            </w:pPr>
          </w:p>
        </w:tc>
        <w:tc>
          <w:tcPr>
            <w:tcW w:w="3686" w:type="dxa"/>
          </w:tcPr>
          <w:p w14:paraId="5574CEC5" w14:textId="77777777" w:rsidR="00A16CD1" w:rsidRPr="00391437" w:rsidRDefault="00A16CD1">
            <w:pPr>
              <w:pStyle w:val="Frspaiere"/>
              <w:numPr>
                <w:ilvl w:val="0"/>
                <w:numId w:val="67"/>
              </w:numPr>
              <w:ind w:left="172" w:hanging="124"/>
              <w:rPr>
                <w:rFonts w:asciiTheme="minorHAnsi" w:hAnsiTheme="minorHAnsi" w:cstheme="minorHAnsi"/>
                <w:lang w:val="ro-RO"/>
              </w:rPr>
            </w:pPr>
            <w:r w:rsidRPr="00391437">
              <w:rPr>
                <w:rFonts w:asciiTheme="minorHAnsi" w:hAnsiTheme="minorHAnsi" w:cstheme="minorHAnsi"/>
                <w:lang w:val="ro-RO"/>
              </w:rPr>
              <w:t xml:space="preserve">difuzia gazelor respiratorii la nivel pulmonar presupune traversarea a două epitelii </w:t>
            </w:r>
            <w:proofErr w:type="spellStart"/>
            <w:r w:rsidRPr="00391437">
              <w:rPr>
                <w:rFonts w:asciiTheme="minorHAnsi" w:hAnsiTheme="minorHAnsi" w:cstheme="minorHAnsi"/>
                <w:lang w:val="ro-RO"/>
              </w:rPr>
              <w:t>unistratificate</w:t>
            </w:r>
            <w:proofErr w:type="spellEnd"/>
            <w:r w:rsidRPr="00391437">
              <w:rPr>
                <w:rFonts w:asciiTheme="minorHAnsi" w:hAnsiTheme="minorHAnsi" w:cstheme="minorHAnsi"/>
                <w:lang w:val="ro-RO"/>
              </w:rPr>
              <w:t xml:space="preserve"> </w:t>
            </w:r>
            <w:proofErr w:type="spellStart"/>
            <w:r w:rsidRPr="00391437">
              <w:rPr>
                <w:rFonts w:asciiTheme="minorHAnsi" w:hAnsiTheme="minorHAnsi" w:cstheme="minorHAnsi"/>
                <w:lang w:val="ro-RO"/>
              </w:rPr>
              <w:t>pavimentoase</w:t>
            </w:r>
            <w:proofErr w:type="spellEnd"/>
          </w:p>
        </w:tc>
        <w:tc>
          <w:tcPr>
            <w:tcW w:w="1417" w:type="dxa"/>
          </w:tcPr>
          <w:p w14:paraId="7D2D37F3" w14:textId="77777777" w:rsidR="00A16CD1" w:rsidRPr="00391437" w:rsidRDefault="00A16CD1" w:rsidP="00FC481A">
            <w:pPr>
              <w:pStyle w:val="Frspaiere"/>
              <w:jc w:val="center"/>
              <w:rPr>
                <w:rFonts w:asciiTheme="minorHAnsi" w:hAnsiTheme="minorHAnsi" w:cstheme="minorHAnsi"/>
                <w:lang w:val="ro-RO"/>
              </w:rPr>
            </w:pPr>
            <w:r w:rsidRPr="00391437">
              <w:rPr>
                <w:rFonts w:asciiTheme="minorHAnsi" w:hAnsiTheme="minorHAnsi" w:cstheme="minorHAnsi"/>
                <w:lang w:val="ro-RO"/>
              </w:rPr>
              <w:t>525 l aer</w:t>
            </w:r>
          </w:p>
        </w:tc>
        <w:tc>
          <w:tcPr>
            <w:tcW w:w="3259" w:type="dxa"/>
          </w:tcPr>
          <w:p w14:paraId="4AC8640E" w14:textId="77777777" w:rsidR="00A16CD1" w:rsidRPr="00391437" w:rsidRDefault="00A16CD1">
            <w:pPr>
              <w:pStyle w:val="Frspaiere"/>
              <w:numPr>
                <w:ilvl w:val="0"/>
                <w:numId w:val="67"/>
              </w:numPr>
              <w:ind w:left="175" w:hanging="127"/>
              <w:rPr>
                <w:rFonts w:asciiTheme="minorHAnsi" w:hAnsiTheme="minorHAnsi" w:cstheme="minorHAnsi"/>
                <w:lang w:val="ro-RO"/>
              </w:rPr>
            </w:pPr>
            <w:r w:rsidRPr="00391437">
              <w:rPr>
                <w:rFonts w:asciiTheme="minorHAnsi" w:hAnsiTheme="minorHAnsi" w:cstheme="minorHAnsi"/>
                <w:lang w:val="ro-RO"/>
              </w:rPr>
              <w:t>se eliberează 528g de dioxid de carbon în urma degradării glucozei</w:t>
            </w:r>
          </w:p>
        </w:tc>
      </w:tr>
      <w:tr w:rsidR="00A16CD1" w:rsidRPr="00A7627B" w14:paraId="547C0836" w14:textId="77777777" w:rsidTr="00FC481A">
        <w:tc>
          <w:tcPr>
            <w:tcW w:w="988" w:type="dxa"/>
          </w:tcPr>
          <w:p w14:paraId="6EA32D86" w14:textId="77777777" w:rsidR="00A16CD1" w:rsidRPr="00A7627B" w:rsidRDefault="00A16CD1">
            <w:pPr>
              <w:pStyle w:val="Frspaiere"/>
              <w:numPr>
                <w:ilvl w:val="0"/>
                <w:numId w:val="71"/>
              </w:numPr>
              <w:rPr>
                <w:rFonts w:asciiTheme="minorHAnsi" w:hAnsiTheme="minorHAnsi" w:cstheme="minorHAnsi"/>
                <w:lang w:val="ro-RO"/>
              </w:rPr>
            </w:pPr>
          </w:p>
        </w:tc>
        <w:tc>
          <w:tcPr>
            <w:tcW w:w="3686" w:type="dxa"/>
          </w:tcPr>
          <w:p w14:paraId="05165B27" w14:textId="77777777" w:rsidR="00A16CD1" w:rsidRPr="00A7627B" w:rsidRDefault="00A16CD1">
            <w:pPr>
              <w:pStyle w:val="Frspaiere"/>
              <w:numPr>
                <w:ilvl w:val="0"/>
                <w:numId w:val="67"/>
              </w:numPr>
              <w:ind w:left="172" w:hanging="124"/>
              <w:rPr>
                <w:rFonts w:asciiTheme="minorHAnsi" w:hAnsiTheme="minorHAnsi" w:cstheme="minorHAnsi"/>
                <w:lang w:val="ro-RO"/>
              </w:rPr>
            </w:pPr>
            <w:r w:rsidRPr="00A7627B">
              <w:rPr>
                <w:rFonts w:asciiTheme="minorHAnsi" w:hAnsiTheme="minorHAnsi" w:cstheme="minorHAnsi"/>
                <w:lang w:val="ro-RO"/>
              </w:rPr>
              <w:t>la inspirația forțată pot participa activ diafragma, mușchii intercostali externi și mușchii gâtului</w:t>
            </w:r>
          </w:p>
        </w:tc>
        <w:tc>
          <w:tcPr>
            <w:tcW w:w="1417" w:type="dxa"/>
          </w:tcPr>
          <w:p w14:paraId="45B3A92E" w14:textId="77777777" w:rsidR="00A16CD1" w:rsidRPr="00391437" w:rsidRDefault="00A16CD1" w:rsidP="00FC481A">
            <w:pPr>
              <w:pStyle w:val="Frspaiere"/>
              <w:jc w:val="center"/>
              <w:rPr>
                <w:rFonts w:asciiTheme="minorHAnsi" w:hAnsiTheme="minorHAnsi" w:cstheme="minorHAnsi"/>
                <w:lang w:val="ro-RO"/>
              </w:rPr>
            </w:pPr>
            <w:r w:rsidRPr="00391437">
              <w:rPr>
                <w:rFonts w:asciiTheme="minorHAnsi" w:hAnsiTheme="minorHAnsi" w:cstheme="minorHAnsi"/>
                <w:lang w:val="ro-RO"/>
              </w:rPr>
              <w:t>750 l aer</w:t>
            </w:r>
          </w:p>
        </w:tc>
        <w:tc>
          <w:tcPr>
            <w:tcW w:w="3259" w:type="dxa"/>
          </w:tcPr>
          <w:p w14:paraId="186E2487" w14:textId="77777777" w:rsidR="00A16CD1" w:rsidRPr="00A7627B" w:rsidRDefault="00A16CD1">
            <w:pPr>
              <w:pStyle w:val="Frspaiere"/>
              <w:numPr>
                <w:ilvl w:val="0"/>
                <w:numId w:val="67"/>
              </w:numPr>
              <w:ind w:left="175" w:hanging="127"/>
              <w:rPr>
                <w:rFonts w:asciiTheme="minorHAnsi" w:hAnsiTheme="minorHAnsi" w:cstheme="minorHAnsi"/>
                <w:lang w:val="ro-RO"/>
              </w:rPr>
            </w:pPr>
            <w:r w:rsidRPr="00A7627B">
              <w:rPr>
                <w:rFonts w:asciiTheme="minorHAnsi" w:hAnsiTheme="minorHAnsi" w:cstheme="minorHAnsi"/>
                <w:lang w:val="ro-RO"/>
              </w:rPr>
              <w:t>se produc 96g de acid lactic la nivel celular</w:t>
            </w:r>
          </w:p>
        </w:tc>
      </w:tr>
      <w:tr w:rsidR="00A16CD1" w:rsidRPr="00A7627B" w14:paraId="1FC5D306" w14:textId="77777777" w:rsidTr="00FC481A">
        <w:tc>
          <w:tcPr>
            <w:tcW w:w="988" w:type="dxa"/>
          </w:tcPr>
          <w:p w14:paraId="3553F029" w14:textId="77777777" w:rsidR="00A16CD1" w:rsidRPr="00A7627B" w:rsidRDefault="00A16CD1">
            <w:pPr>
              <w:pStyle w:val="Frspaiere"/>
              <w:numPr>
                <w:ilvl w:val="0"/>
                <w:numId w:val="71"/>
              </w:numPr>
              <w:rPr>
                <w:rFonts w:asciiTheme="minorHAnsi" w:hAnsiTheme="minorHAnsi" w:cstheme="minorHAnsi"/>
                <w:lang w:val="ro-RO"/>
              </w:rPr>
            </w:pPr>
          </w:p>
        </w:tc>
        <w:tc>
          <w:tcPr>
            <w:tcW w:w="3686" w:type="dxa"/>
          </w:tcPr>
          <w:p w14:paraId="703127FD" w14:textId="77777777" w:rsidR="00A16CD1" w:rsidRPr="00A7627B" w:rsidRDefault="00A16CD1">
            <w:pPr>
              <w:pStyle w:val="Frspaiere"/>
              <w:numPr>
                <w:ilvl w:val="0"/>
                <w:numId w:val="67"/>
              </w:numPr>
              <w:ind w:left="172" w:hanging="142"/>
              <w:rPr>
                <w:rFonts w:asciiTheme="minorHAnsi" w:hAnsiTheme="minorHAnsi" w:cstheme="minorHAnsi"/>
                <w:lang w:val="ro-RO"/>
              </w:rPr>
            </w:pPr>
            <w:r w:rsidRPr="00A7627B">
              <w:rPr>
                <w:rFonts w:asciiTheme="minorHAnsi" w:hAnsiTheme="minorHAnsi" w:cstheme="minorHAnsi"/>
                <w:lang w:val="ro-RO"/>
              </w:rPr>
              <w:t xml:space="preserve">în timpul expirației presiunea </w:t>
            </w:r>
            <w:proofErr w:type="spellStart"/>
            <w:r w:rsidRPr="00A7627B">
              <w:rPr>
                <w:rFonts w:asciiTheme="minorHAnsi" w:hAnsiTheme="minorHAnsi" w:cstheme="minorHAnsi"/>
                <w:lang w:val="ro-RO"/>
              </w:rPr>
              <w:t>intrapulmonară</w:t>
            </w:r>
            <w:proofErr w:type="spellEnd"/>
            <w:r w:rsidRPr="00A7627B">
              <w:rPr>
                <w:rFonts w:asciiTheme="minorHAnsi" w:hAnsiTheme="minorHAnsi" w:cstheme="minorHAnsi"/>
                <w:lang w:val="ro-RO"/>
              </w:rPr>
              <w:t xml:space="preserve"> devine superioară presiunii aerului atmosferic</w:t>
            </w:r>
          </w:p>
        </w:tc>
        <w:tc>
          <w:tcPr>
            <w:tcW w:w="1417" w:type="dxa"/>
          </w:tcPr>
          <w:p w14:paraId="28D7FF9C" w14:textId="77777777" w:rsidR="00A16CD1" w:rsidRPr="00391437" w:rsidRDefault="00A16CD1" w:rsidP="00FC481A">
            <w:pPr>
              <w:pStyle w:val="Frspaiere"/>
              <w:jc w:val="center"/>
              <w:rPr>
                <w:rFonts w:asciiTheme="minorHAnsi" w:hAnsiTheme="minorHAnsi" w:cstheme="minorHAnsi"/>
                <w:lang w:val="ro-RO"/>
              </w:rPr>
            </w:pPr>
            <w:r w:rsidRPr="00391437">
              <w:rPr>
                <w:rFonts w:asciiTheme="minorHAnsi" w:hAnsiTheme="minorHAnsi" w:cstheme="minorHAnsi"/>
                <w:lang w:val="ro-RO"/>
              </w:rPr>
              <w:t>465 l aer</w:t>
            </w:r>
          </w:p>
        </w:tc>
        <w:tc>
          <w:tcPr>
            <w:tcW w:w="3259" w:type="dxa"/>
          </w:tcPr>
          <w:p w14:paraId="0175D054" w14:textId="77777777" w:rsidR="00A16CD1" w:rsidRPr="00A7627B" w:rsidRDefault="00A16CD1">
            <w:pPr>
              <w:pStyle w:val="Frspaiere"/>
              <w:numPr>
                <w:ilvl w:val="0"/>
                <w:numId w:val="67"/>
              </w:numPr>
              <w:ind w:left="175" w:hanging="127"/>
              <w:rPr>
                <w:rFonts w:asciiTheme="minorHAnsi" w:hAnsiTheme="minorHAnsi" w:cstheme="minorHAnsi"/>
                <w:lang w:val="ro-RO"/>
              </w:rPr>
            </w:pPr>
            <w:r w:rsidRPr="00A7627B">
              <w:rPr>
                <w:rFonts w:asciiTheme="minorHAnsi" w:hAnsiTheme="minorHAnsi" w:cstheme="minorHAnsi"/>
                <w:lang w:val="ro-RO"/>
              </w:rPr>
              <w:t>se eliberează 616g de dioxid de carbon în urma degradării glucozei</w:t>
            </w:r>
          </w:p>
        </w:tc>
      </w:tr>
    </w:tbl>
    <w:p w14:paraId="033D62FA" w14:textId="0D0C5F30" w:rsidR="00A16CD1" w:rsidRDefault="00A16CD1" w:rsidP="00A16CD1">
      <w:pPr>
        <w:pStyle w:val="Frspaiere"/>
        <w:rPr>
          <w:rFonts w:asciiTheme="minorHAnsi" w:hAnsiTheme="minorHAnsi" w:cstheme="minorHAnsi"/>
          <w:b/>
          <w:bCs/>
          <w:lang w:val="ro-RO"/>
        </w:rPr>
      </w:pPr>
    </w:p>
    <w:p w14:paraId="2EAC5BDA" w14:textId="77777777" w:rsidR="00F3457A" w:rsidRPr="00A7627B" w:rsidRDefault="00F3457A" w:rsidP="00A16CD1">
      <w:pPr>
        <w:pStyle w:val="Frspaiere"/>
        <w:rPr>
          <w:rFonts w:asciiTheme="minorHAnsi" w:hAnsiTheme="minorHAnsi" w:cstheme="minorHAnsi"/>
          <w:b/>
          <w:bCs/>
          <w:lang w:val="ro-RO"/>
        </w:rPr>
      </w:pPr>
    </w:p>
    <w:p w14:paraId="4F7FE980" w14:textId="77777777" w:rsidR="005106A0" w:rsidRPr="00A7627B" w:rsidRDefault="005106A0" w:rsidP="005106A0">
      <w:pPr>
        <w:spacing w:after="0" w:line="240" w:lineRule="auto"/>
        <w:jc w:val="both"/>
        <w:rPr>
          <w:rFonts w:asciiTheme="minorHAnsi" w:hAnsiTheme="minorHAnsi" w:cstheme="minorHAnsi"/>
        </w:rPr>
      </w:pPr>
      <w:proofErr w:type="spellStart"/>
      <w:r w:rsidRPr="00A7627B">
        <w:rPr>
          <w:rFonts w:asciiTheme="minorHAnsi" w:hAnsiTheme="minorHAnsi" w:cstheme="minorHAnsi"/>
          <w:b/>
        </w:rPr>
        <w:t>Notă</w:t>
      </w:r>
      <w:proofErr w:type="spellEnd"/>
    </w:p>
    <w:p w14:paraId="792DB55A" w14:textId="77777777" w:rsidR="005106A0" w:rsidRPr="00A7627B" w:rsidRDefault="005106A0" w:rsidP="005106A0">
      <w:pPr>
        <w:spacing w:after="0" w:line="240" w:lineRule="auto"/>
        <w:jc w:val="both"/>
        <w:rPr>
          <w:rFonts w:asciiTheme="minorHAnsi" w:hAnsiTheme="minorHAnsi" w:cstheme="minorHAnsi"/>
        </w:rPr>
      </w:pPr>
      <w:proofErr w:type="spellStart"/>
      <w:r w:rsidRPr="00A7627B">
        <w:rPr>
          <w:rFonts w:asciiTheme="minorHAnsi" w:hAnsiTheme="minorHAnsi" w:cstheme="minorHAnsi"/>
        </w:rPr>
        <w:t>Timp</w:t>
      </w:r>
      <w:proofErr w:type="spellEnd"/>
      <w:r w:rsidRPr="00A7627B">
        <w:rPr>
          <w:rFonts w:asciiTheme="minorHAnsi" w:hAnsiTheme="minorHAnsi" w:cstheme="minorHAnsi"/>
        </w:rPr>
        <w:t xml:space="preserve"> de </w:t>
      </w:r>
      <w:proofErr w:type="spellStart"/>
      <w:r w:rsidRPr="00A7627B">
        <w:rPr>
          <w:rFonts w:asciiTheme="minorHAnsi" w:hAnsiTheme="minorHAnsi" w:cstheme="minorHAnsi"/>
        </w:rPr>
        <w:t>lucru</w:t>
      </w:r>
      <w:proofErr w:type="spellEnd"/>
      <w:r w:rsidRPr="00A7627B">
        <w:rPr>
          <w:rFonts w:asciiTheme="minorHAnsi" w:hAnsiTheme="minorHAnsi" w:cstheme="minorHAnsi"/>
        </w:rPr>
        <w:t xml:space="preserve"> 3 ore.</w:t>
      </w:r>
    </w:p>
    <w:p w14:paraId="69934670" w14:textId="77777777" w:rsidR="005106A0" w:rsidRPr="00A7627B" w:rsidRDefault="005106A0" w:rsidP="005106A0">
      <w:pPr>
        <w:spacing w:after="0" w:line="240" w:lineRule="auto"/>
        <w:jc w:val="both"/>
        <w:rPr>
          <w:rFonts w:asciiTheme="minorHAnsi" w:hAnsiTheme="minorHAnsi" w:cstheme="minorHAnsi"/>
        </w:rPr>
      </w:pPr>
      <w:proofErr w:type="spellStart"/>
      <w:r w:rsidRPr="00A7627B">
        <w:rPr>
          <w:rFonts w:asciiTheme="minorHAnsi" w:hAnsiTheme="minorHAnsi" w:cstheme="minorHAnsi"/>
        </w:rPr>
        <w:t>Toate</w:t>
      </w:r>
      <w:proofErr w:type="spellEnd"/>
      <w:r w:rsidRPr="00A7627B">
        <w:rPr>
          <w:rFonts w:asciiTheme="minorHAnsi" w:hAnsiTheme="minorHAnsi" w:cstheme="minorHAnsi"/>
        </w:rPr>
        <w:t xml:space="preserve"> </w:t>
      </w:r>
      <w:proofErr w:type="spellStart"/>
      <w:r w:rsidRPr="00A7627B">
        <w:rPr>
          <w:rFonts w:asciiTheme="minorHAnsi" w:hAnsiTheme="minorHAnsi" w:cstheme="minorHAnsi"/>
        </w:rPr>
        <w:t>subiectele</w:t>
      </w:r>
      <w:proofErr w:type="spellEnd"/>
      <w:r w:rsidRPr="00A7627B">
        <w:rPr>
          <w:rFonts w:asciiTheme="minorHAnsi" w:hAnsiTheme="minorHAnsi" w:cstheme="minorHAnsi"/>
        </w:rPr>
        <w:t xml:space="preserve"> sunt </w:t>
      </w:r>
      <w:proofErr w:type="spellStart"/>
      <w:r w:rsidRPr="00A7627B">
        <w:rPr>
          <w:rFonts w:asciiTheme="minorHAnsi" w:hAnsiTheme="minorHAnsi" w:cstheme="minorHAnsi"/>
        </w:rPr>
        <w:t>obligatorii</w:t>
      </w:r>
      <w:proofErr w:type="spellEnd"/>
      <w:r w:rsidRPr="00A7627B">
        <w:rPr>
          <w:rFonts w:asciiTheme="minorHAnsi" w:hAnsiTheme="minorHAnsi" w:cstheme="minorHAnsi"/>
        </w:rPr>
        <w:t>.</w:t>
      </w:r>
    </w:p>
    <w:p w14:paraId="5202238F" w14:textId="77777777" w:rsidR="005106A0" w:rsidRPr="00A7627B" w:rsidRDefault="005106A0" w:rsidP="005106A0">
      <w:pPr>
        <w:spacing w:after="0" w:line="240" w:lineRule="auto"/>
        <w:jc w:val="both"/>
        <w:rPr>
          <w:rFonts w:asciiTheme="minorHAnsi" w:hAnsiTheme="minorHAnsi" w:cstheme="minorHAnsi"/>
        </w:rPr>
      </w:pPr>
      <w:proofErr w:type="spellStart"/>
      <w:r w:rsidRPr="00A7627B">
        <w:rPr>
          <w:rFonts w:asciiTheme="minorHAnsi" w:hAnsiTheme="minorHAnsi" w:cstheme="minorHAnsi"/>
        </w:rPr>
        <w:t>În</w:t>
      </w:r>
      <w:proofErr w:type="spellEnd"/>
      <w:r w:rsidRPr="00A7627B">
        <w:rPr>
          <w:rFonts w:asciiTheme="minorHAnsi" w:hAnsiTheme="minorHAnsi" w:cstheme="minorHAnsi"/>
        </w:rPr>
        <w:t xml:space="preserve"> total se </w:t>
      </w:r>
      <w:proofErr w:type="spellStart"/>
      <w:r w:rsidRPr="00A7627B">
        <w:rPr>
          <w:rFonts w:asciiTheme="minorHAnsi" w:hAnsiTheme="minorHAnsi" w:cstheme="minorHAnsi"/>
        </w:rPr>
        <w:t>acordă</w:t>
      </w:r>
      <w:proofErr w:type="spellEnd"/>
      <w:r w:rsidRPr="00A7627B">
        <w:rPr>
          <w:rFonts w:asciiTheme="minorHAnsi" w:hAnsiTheme="minorHAnsi" w:cstheme="minorHAnsi"/>
        </w:rPr>
        <w:t xml:space="preserve"> 100 de </w:t>
      </w:r>
      <w:proofErr w:type="spellStart"/>
      <w:r w:rsidRPr="00A7627B">
        <w:rPr>
          <w:rFonts w:asciiTheme="minorHAnsi" w:hAnsiTheme="minorHAnsi" w:cstheme="minorHAnsi"/>
        </w:rPr>
        <w:t>puncte</w:t>
      </w:r>
      <w:proofErr w:type="spellEnd"/>
      <w:r w:rsidRPr="00A7627B">
        <w:rPr>
          <w:rFonts w:asciiTheme="minorHAnsi" w:hAnsiTheme="minorHAnsi" w:cstheme="minorHAnsi"/>
        </w:rPr>
        <w:t xml:space="preserve">: </w:t>
      </w:r>
    </w:p>
    <w:p w14:paraId="371AFBDE" w14:textId="77777777" w:rsidR="005106A0" w:rsidRPr="00A7627B" w:rsidRDefault="005106A0" w:rsidP="005106A0">
      <w:pPr>
        <w:pStyle w:val="Listparagraf"/>
        <w:numPr>
          <w:ilvl w:val="0"/>
          <w:numId w:val="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A7627B">
        <w:rPr>
          <w:rFonts w:asciiTheme="minorHAnsi" w:hAnsiTheme="minorHAnsi" w:cstheme="minorHAnsi"/>
          <w:sz w:val="22"/>
          <w:szCs w:val="22"/>
        </w:rPr>
        <w:t xml:space="preserve">1 </w:t>
      </w:r>
      <w:proofErr w:type="spellStart"/>
      <w:r w:rsidRPr="00A7627B">
        <w:rPr>
          <w:rFonts w:asciiTheme="minorHAnsi" w:hAnsiTheme="minorHAnsi" w:cstheme="minorHAnsi"/>
          <w:sz w:val="22"/>
          <w:szCs w:val="22"/>
        </w:rPr>
        <w:t>punct</w:t>
      </w:r>
      <w:proofErr w:type="spellEnd"/>
      <w:r w:rsidRPr="00A7627B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Pr="00A7627B">
        <w:rPr>
          <w:rFonts w:asciiTheme="minorHAnsi" w:hAnsiTheme="minorHAnsi" w:cstheme="minorHAnsi"/>
          <w:sz w:val="22"/>
          <w:szCs w:val="22"/>
        </w:rPr>
        <w:t>pentru</w:t>
      </w:r>
      <w:proofErr w:type="spellEnd"/>
      <w:r w:rsidRPr="00A7627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A7627B">
        <w:rPr>
          <w:rFonts w:asciiTheme="minorHAnsi" w:hAnsiTheme="minorHAnsi" w:cstheme="minorHAnsi"/>
          <w:sz w:val="22"/>
          <w:szCs w:val="22"/>
        </w:rPr>
        <w:t>întrebările</w:t>
      </w:r>
      <w:proofErr w:type="spellEnd"/>
      <w:r w:rsidRPr="00A7627B">
        <w:rPr>
          <w:rFonts w:asciiTheme="minorHAnsi" w:hAnsiTheme="minorHAnsi" w:cstheme="minorHAnsi"/>
          <w:sz w:val="22"/>
          <w:szCs w:val="22"/>
        </w:rPr>
        <w:t xml:space="preserve"> 1-60  </w:t>
      </w:r>
    </w:p>
    <w:p w14:paraId="213D421A" w14:textId="77777777" w:rsidR="005106A0" w:rsidRPr="00A7627B" w:rsidRDefault="005106A0" w:rsidP="005106A0">
      <w:pPr>
        <w:pStyle w:val="Listparagraf"/>
        <w:numPr>
          <w:ilvl w:val="0"/>
          <w:numId w:val="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A7627B">
        <w:rPr>
          <w:rFonts w:asciiTheme="minorHAnsi" w:hAnsiTheme="minorHAnsi" w:cstheme="minorHAnsi"/>
          <w:sz w:val="22"/>
          <w:szCs w:val="22"/>
        </w:rPr>
        <w:t xml:space="preserve">3 </w:t>
      </w:r>
      <w:proofErr w:type="spellStart"/>
      <w:r w:rsidRPr="00A7627B">
        <w:rPr>
          <w:rFonts w:asciiTheme="minorHAnsi" w:hAnsiTheme="minorHAnsi" w:cstheme="minorHAnsi"/>
          <w:sz w:val="22"/>
          <w:szCs w:val="22"/>
        </w:rPr>
        <w:t>puncte</w:t>
      </w:r>
      <w:proofErr w:type="spellEnd"/>
      <w:r w:rsidRPr="00A7627B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Pr="00A7627B">
        <w:rPr>
          <w:rFonts w:asciiTheme="minorHAnsi" w:hAnsiTheme="minorHAnsi" w:cstheme="minorHAnsi"/>
          <w:sz w:val="22"/>
          <w:szCs w:val="22"/>
        </w:rPr>
        <w:t>pentru</w:t>
      </w:r>
      <w:proofErr w:type="spellEnd"/>
      <w:r w:rsidRPr="00A7627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A7627B">
        <w:rPr>
          <w:rFonts w:asciiTheme="minorHAnsi" w:hAnsiTheme="minorHAnsi" w:cstheme="minorHAnsi"/>
          <w:sz w:val="22"/>
          <w:szCs w:val="22"/>
        </w:rPr>
        <w:t>întrebările</w:t>
      </w:r>
      <w:proofErr w:type="spellEnd"/>
      <w:r w:rsidRPr="00A7627B">
        <w:rPr>
          <w:rFonts w:asciiTheme="minorHAnsi" w:hAnsiTheme="minorHAnsi" w:cstheme="minorHAnsi"/>
          <w:sz w:val="22"/>
          <w:szCs w:val="22"/>
        </w:rPr>
        <w:t xml:space="preserve"> 61-70 </w:t>
      </w:r>
    </w:p>
    <w:p w14:paraId="461D99BD" w14:textId="77777777" w:rsidR="005106A0" w:rsidRPr="00A7627B" w:rsidRDefault="005106A0" w:rsidP="005106A0">
      <w:pPr>
        <w:pStyle w:val="Listparagraf"/>
        <w:numPr>
          <w:ilvl w:val="0"/>
          <w:numId w:val="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A7627B">
        <w:rPr>
          <w:rFonts w:asciiTheme="minorHAnsi" w:hAnsiTheme="minorHAnsi" w:cstheme="minorHAnsi"/>
          <w:sz w:val="22"/>
          <w:szCs w:val="22"/>
        </w:rPr>
        <w:t xml:space="preserve">10 </w:t>
      </w:r>
      <w:proofErr w:type="spellStart"/>
      <w:r w:rsidRPr="00A7627B">
        <w:rPr>
          <w:rFonts w:asciiTheme="minorHAnsi" w:hAnsiTheme="minorHAnsi" w:cstheme="minorHAnsi"/>
          <w:sz w:val="22"/>
          <w:szCs w:val="22"/>
        </w:rPr>
        <w:t>puncte</w:t>
      </w:r>
      <w:proofErr w:type="spellEnd"/>
      <w:r w:rsidRPr="00A7627B">
        <w:rPr>
          <w:rFonts w:asciiTheme="minorHAnsi" w:hAnsiTheme="minorHAnsi" w:cstheme="minorHAnsi"/>
          <w:sz w:val="22"/>
          <w:szCs w:val="22"/>
        </w:rPr>
        <w:t xml:space="preserve"> din </w:t>
      </w:r>
      <w:proofErr w:type="spellStart"/>
      <w:r w:rsidRPr="00A7627B">
        <w:rPr>
          <w:rFonts w:asciiTheme="minorHAnsi" w:hAnsiTheme="minorHAnsi" w:cstheme="minorHAnsi"/>
          <w:sz w:val="22"/>
          <w:szCs w:val="22"/>
        </w:rPr>
        <w:t>oficiu</w:t>
      </w:r>
      <w:proofErr w:type="spellEnd"/>
      <w:r w:rsidRPr="00A7627B">
        <w:rPr>
          <w:rFonts w:asciiTheme="minorHAnsi" w:hAnsiTheme="minorHAnsi" w:cstheme="minorHAnsi"/>
          <w:sz w:val="22"/>
          <w:szCs w:val="22"/>
        </w:rPr>
        <w:t xml:space="preserve">.     </w:t>
      </w:r>
    </w:p>
    <w:p w14:paraId="408F2B60" w14:textId="5CFC2C60" w:rsidR="005106A0" w:rsidRPr="000F016D" w:rsidRDefault="005106A0">
      <w:pPr>
        <w:rPr>
          <w:rFonts w:asciiTheme="minorHAnsi" w:hAnsiTheme="minorHAnsi" w:cstheme="minorHAnsi"/>
        </w:rPr>
      </w:pPr>
    </w:p>
    <w:p w14:paraId="057A6799" w14:textId="77777777" w:rsidR="005106A0" w:rsidRPr="00A7627B" w:rsidRDefault="005106A0" w:rsidP="005106A0">
      <w:pPr>
        <w:spacing w:after="0" w:line="240" w:lineRule="auto"/>
        <w:jc w:val="center"/>
        <w:rPr>
          <w:rFonts w:asciiTheme="minorHAnsi" w:hAnsiTheme="minorHAnsi" w:cstheme="minorHAnsi"/>
          <w:sz w:val="28"/>
          <w:szCs w:val="28"/>
        </w:rPr>
      </w:pPr>
      <w:r w:rsidRPr="00A7627B">
        <w:rPr>
          <w:rFonts w:asciiTheme="minorHAnsi" w:hAnsiTheme="minorHAnsi" w:cstheme="minorHAnsi"/>
          <w:b/>
          <w:sz w:val="28"/>
          <w:szCs w:val="28"/>
        </w:rPr>
        <w:t>SUCCES!</w:t>
      </w:r>
    </w:p>
    <w:p w14:paraId="513F53B0" w14:textId="77777777" w:rsidR="005106A0" w:rsidRPr="000F016D" w:rsidRDefault="005106A0">
      <w:pPr>
        <w:rPr>
          <w:rFonts w:asciiTheme="minorHAnsi" w:hAnsiTheme="minorHAnsi" w:cstheme="minorHAnsi"/>
        </w:rPr>
      </w:pPr>
    </w:p>
    <w:sectPr w:rsidR="005106A0" w:rsidRPr="000F016D">
      <w:foot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FE15B0" w14:textId="77777777" w:rsidR="0000688A" w:rsidRDefault="0000688A" w:rsidP="006F395E">
      <w:pPr>
        <w:spacing w:after="0" w:line="240" w:lineRule="auto"/>
      </w:pPr>
      <w:r>
        <w:separator/>
      </w:r>
    </w:p>
  </w:endnote>
  <w:endnote w:type="continuationSeparator" w:id="0">
    <w:p w14:paraId="2149AEBA" w14:textId="77777777" w:rsidR="0000688A" w:rsidRDefault="0000688A" w:rsidP="006F39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8782302"/>
      <w:docPartObj>
        <w:docPartGallery w:val="Page Numbers (Bottom of Page)"/>
        <w:docPartUnique/>
      </w:docPartObj>
    </w:sdtPr>
    <w:sdtContent>
      <w:p w14:paraId="0D718D78" w14:textId="510314C3" w:rsidR="006F395E" w:rsidRDefault="006F395E">
        <w:pPr>
          <w:pStyle w:val="Subsol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ro-RO"/>
          </w:rPr>
          <w:t>2</w:t>
        </w:r>
        <w:r>
          <w:fldChar w:fldCharType="end"/>
        </w:r>
      </w:p>
    </w:sdtContent>
  </w:sdt>
  <w:p w14:paraId="6657307F" w14:textId="77777777" w:rsidR="006F395E" w:rsidRDefault="006F395E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804102" w14:textId="77777777" w:rsidR="0000688A" w:rsidRDefault="0000688A" w:rsidP="006F395E">
      <w:pPr>
        <w:spacing w:after="0" w:line="240" w:lineRule="auto"/>
      </w:pPr>
      <w:r>
        <w:separator/>
      </w:r>
    </w:p>
  </w:footnote>
  <w:footnote w:type="continuationSeparator" w:id="0">
    <w:p w14:paraId="5B600D4E" w14:textId="77777777" w:rsidR="0000688A" w:rsidRDefault="0000688A" w:rsidP="006F39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0508DC"/>
    <w:multiLevelType w:val="hybridMultilevel"/>
    <w:tmpl w:val="18AA7222"/>
    <w:lvl w:ilvl="0" w:tplc="CE3EB1B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FB2F17"/>
    <w:multiLevelType w:val="hybridMultilevel"/>
    <w:tmpl w:val="60D4039C"/>
    <w:lvl w:ilvl="0" w:tplc="57D60EA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7B30710"/>
    <w:multiLevelType w:val="hybridMultilevel"/>
    <w:tmpl w:val="47469EFE"/>
    <w:lvl w:ilvl="0" w:tplc="3A8A0BF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FBF5590"/>
    <w:multiLevelType w:val="hybridMultilevel"/>
    <w:tmpl w:val="8BBAC71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4D104E"/>
    <w:multiLevelType w:val="hybridMultilevel"/>
    <w:tmpl w:val="44606F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250E43"/>
    <w:multiLevelType w:val="hybridMultilevel"/>
    <w:tmpl w:val="C88C18F8"/>
    <w:lvl w:ilvl="0" w:tplc="04090015">
      <w:start w:val="1"/>
      <w:numFmt w:val="upperLetter"/>
      <w:lvlText w:val="%1.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15243DF1"/>
    <w:multiLevelType w:val="hybridMultilevel"/>
    <w:tmpl w:val="A55069C8"/>
    <w:lvl w:ilvl="0" w:tplc="3BF234AA">
      <w:start w:val="1"/>
      <w:numFmt w:val="decimal"/>
      <w:lvlText w:val="%1."/>
      <w:lvlJc w:val="left"/>
      <w:pPr>
        <w:ind w:left="3621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9D6575"/>
    <w:multiLevelType w:val="hybridMultilevel"/>
    <w:tmpl w:val="122452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560447"/>
    <w:multiLevelType w:val="hybridMultilevel"/>
    <w:tmpl w:val="9C76E96E"/>
    <w:lvl w:ilvl="0" w:tplc="0409000F">
      <w:start w:val="1"/>
      <w:numFmt w:val="decimal"/>
      <w:lvlText w:val="%1."/>
      <w:lvlJc w:val="left"/>
      <w:pPr>
        <w:ind w:left="1260" w:hanging="360"/>
      </w:p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" w15:restartNumberingAfterBreak="0">
    <w:nsid w:val="19E6523C"/>
    <w:multiLevelType w:val="hybridMultilevel"/>
    <w:tmpl w:val="307435E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6B3730"/>
    <w:multiLevelType w:val="hybridMultilevel"/>
    <w:tmpl w:val="CAAE23A6"/>
    <w:lvl w:ilvl="0" w:tplc="04090015">
      <w:start w:val="1"/>
      <w:numFmt w:val="upperLetter"/>
      <w:lvlText w:val="%1."/>
      <w:lvlJc w:val="left"/>
      <w:pPr>
        <w:ind w:left="1231" w:hanging="360"/>
      </w:pPr>
    </w:lvl>
    <w:lvl w:ilvl="1" w:tplc="04090019" w:tentative="1">
      <w:start w:val="1"/>
      <w:numFmt w:val="lowerLetter"/>
      <w:lvlText w:val="%2."/>
      <w:lvlJc w:val="left"/>
      <w:pPr>
        <w:ind w:left="1951" w:hanging="360"/>
      </w:pPr>
    </w:lvl>
    <w:lvl w:ilvl="2" w:tplc="0409001B" w:tentative="1">
      <w:start w:val="1"/>
      <w:numFmt w:val="lowerRoman"/>
      <w:lvlText w:val="%3."/>
      <w:lvlJc w:val="right"/>
      <w:pPr>
        <w:ind w:left="2671" w:hanging="180"/>
      </w:pPr>
    </w:lvl>
    <w:lvl w:ilvl="3" w:tplc="0409000F" w:tentative="1">
      <w:start w:val="1"/>
      <w:numFmt w:val="decimal"/>
      <w:lvlText w:val="%4."/>
      <w:lvlJc w:val="left"/>
      <w:pPr>
        <w:ind w:left="3391" w:hanging="360"/>
      </w:pPr>
    </w:lvl>
    <w:lvl w:ilvl="4" w:tplc="04090019" w:tentative="1">
      <w:start w:val="1"/>
      <w:numFmt w:val="lowerLetter"/>
      <w:lvlText w:val="%5."/>
      <w:lvlJc w:val="left"/>
      <w:pPr>
        <w:ind w:left="4111" w:hanging="360"/>
      </w:pPr>
    </w:lvl>
    <w:lvl w:ilvl="5" w:tplc="0409001B" w:tentative="1">
      <w:start w:val="1"/>
      <w:numFmt w:val="lowerRoman"/>
      <w:lvlText w:val="%6."/>
      <w:lvlJc w:val="right"/>
      <w:pPr>
        <w:ind w:left="4831" w:hanging="180"/>
      </w:pPr>
    </w:lvl>
    <w:lvl w:ilvl="6" w:tplc="0409000F" w:tentative="1">
      <w:start w:val="1"/>
      <w:numFmt w:val="decimal"/>
      <w:lvlText w:val="%7."/>
      <w:lvlJc w:val="left"/>
      <w:pPr>
        <w:ind w:left="5551" w:hanging="360"/>
      </w:pPr>
    </w:lvl>
    <w:lvl w:ilvl="7" w:tplc="04090019" w:tentative="1">
      <w:start w:val="1"/>
      <w:numFmt w:val="lowerLetter"/>
      <w:lvlText w:val="%8."/>
      <w:lvlJc w:val="left"/>
      <w:pPr>
        <w:ind w:left="6271" w:hanging="360"/>
      </w:pPr>
    </w:lvl>
    <w:lvl w:ilvl="8" w:tplc="0409001B" w:tentative="1">
      <w:start w:val="1"/>
      <w:numFmt w:val="lowerRoman"/>
      <w:lvlText w:val="%9."/>
      <w:lvlJc w:val="right"/>
      <w:pPr>
        <w:ind w:left="6991" w:hanging="180"/>
      </w:pPr>
    </w:lvl>
  </w:abstractNum>
  <w:abstractNum w:abstractNumId="11" w15:restartNumberingAfterBreak="0">
    <w:nsid w:val="1B4D0BDD"/>
    <w:multiLevelType w:val="hybridMultilevel"/>
    <w:tmpl w:val="77E4DB4A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2F18D6"/>
    <w:multiLevelType w:val="hybridMultilevel"/>
    <w:tmpl w:val="3584500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7D516C"/>
    <w:multiLevelType w:val="hybridMultilevel"/>
    <w:tmpl w:val="1D24303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CB0302"/>
    <w:multiLevelType w:val="hybridMultilevel"/>
    <w:tmpl w:val="07A24B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E40BA1"/>
    <w:multiLevelType w:val="hybridMultilevel"/>
    <w:tmpl w:val="235829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A548EE"/>
    <w:multiLevelType w:val="hybridMultilevel"/>
    <w:tmpl w:val="28187E24"/>
    <w:lvl w:ilvl="0" w:tplc="0409000F">
      <w:start w:val="1"/>
      <w:numFmt w:val="decimal"/>
      <w:lvlText w:val="%1."/>
      <w:lvlJc w:val="left"/>
      <w:pPr>
        <w:ind w:left="1260" w:hanging="360"/>
      </w:p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7" w15:restartNumberingAfterBreak="0">
    <w:nsid w:val="27750096"/>
    <w:multiLevelType w:val="hybridMultilevel"/>
    <w:tmpl w:val="6D16825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82B339C"/>
    <w:multiLevelType w:val="hybridMultilevel"/>
    <w:tmpl w:val="FCE6B072"/>
    <w:lvl w:ilvl="0" w:tplc="A42498B2">
      <w:start w:val="1"/>
      <w:numFmt w:val="decimal"/>
      <w:lvlText w:val="%1."/>
      <w:lvlJc w:val="left"/>
      <w:pPr>
        <w:tabs>
          <w:tab w:val="num" w:pos="530"/>
        </w:tabs>
        <w:ind w:left="853" w:hanging="683"/>
      </w:pPr>
      <w:rPr>
        <w:rFonts w:hint="default"/>
        <w:b w:val="0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9613170"/>
    <w:multiLevelType w:val="hybridMultilevel"/>
    <w:tmpl w:val="4F2EE64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96C4F41"/>
    <w:multiLevelType w:val="hybridMultilevel"/>
    <w:tmpl w:val="49F6FA7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9C231BE"/>
    <w:multiLevelType w:val="hybridMultilevel"/>
    <w:tmpl w:val="0B5C31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AF81DF9"/>
    <w:multiLevelType w:val="hybridMultilevel"/>
    <w:tmpl w:val="5770FF1C"/>
    <w:lvl w:ilvl="0" w:tplc="23CA737E">
      <w:start w:val="16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DF54EC2"/>
    <w:multiLevelType w:val="hybridMultilevel"/>
    <w:tmpl w:val="75B4FF3C"/>
    <w:lvl w:ilvl="0" w:tplc="0409000F">
      <w:start w:val="1"/>
      <w:numFmt w:val="decimal"/>
      <w:lvlText w:val="%1."/>
      <w:lvlJc w:val="left"/>
      <w:pPr>
        <w:ind w:left="1260" w:hanging="360"/>
      </w:p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4" w15:restartNumberingAfterBreak="0">
    <w:nsid w:val="2F1D2E03"/>
    <w:multiLevelType w:val="hybridMultilevel"/>
    <w:tmpl w:val="99BC31F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F254D6D"/>
    <w:multiLevelType w:val="hybridMultilevel"/>
    <w:tmpl w:val="20F8557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0B668BB"/>
    <w:multiLevelType w:val="hybridMultilevel"/>
    <w:tmpl w:val="816214EC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14F514B"/>
    <w:multiLevelType w:val="hybridMultilevel"/>
    <w:tmpl w:val="31A4CC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27C7E9A"/>
    <w:multiLevelType w:val="hybridMultilevel"/>
    <w:tmpl w:val="438E083A"/>
    <w:lvl w:ilvl="0" w:tplc="04090015">
      <w:start w:val="1"/>
      <w:numFmt w:val="upperLetter"/>
      <w:lvlText w:val="%1."/>
      <w:lvlJc w:val="left"/>
      <w:pPr>
        <w:ind w:left="1230" w:hanging="360"/>
      </w:pPr>
    </w:lvl>
    <w:lvl w:ilvl="1" w:tplc="04090019" w:tentative="1">
      <w:start w:val="1"/>
      <w:numFmt w:val="lowerLetter"/>
      <w:lvlText w:val="%2."/>
      <w:lvlJc w:val="left"/>
      <w:pPr>
        <w:ind w:left="1950" w:hanging="360"/>
      </w:pPr>
    </w:lvl>
    <w:lvl w:ilvl="2" w:tplc="0409001B" w:tentative="1">
      <w:start w:val="1"/>
      <w:numFmt w:val="lowerRoman"/>
      <w:lvlText w:val="%3."/>
      <w:lvlJc w:val="right"/>
      <w:pPr>
        <w:ind w:left="2670" w:hanging="180"/>
      </w:pPr>
    </w:lvl>
    <w:lvl w:ilvl="3" w:tplc="0409000F" w:tentative="1">
      <w:start w:val="1"/>
      <w:numFmt w:val="decimal"/>
      <w:lvlText w:val="%4."/>
      <w:lvlJc w:val="left"/>
      <w:pPr>
        <w:ind w:left="3390" w:hanging="360"/>
      </w:pPr>
    </w:lvl>
    <w:lvl w:ilvl="4" w:tplc="04090019" w:tentative="1">
      <w:start w:val="1"/>
      <w:numFmt w:val="lowerLetter"/>
      <w:lvlText w:val="%5."/>
      <w:lvlJc w:val="left"/>
      <w:pPr>
        <w:ind w:left="4110" w:hanging="360"/>
      </w:pPr>
    </w:lvl>
    <w:lvl w:ilvl="5" w:tplc="0409001B" w:tentative="1">
      <w:start w:val="1"/>
      <w:numFmt w:val="lowerRoman"/>
      <w:lvlText w:val="%6."/>
      <w:lvlJc w:val="right"/>
      <w:pPr>
        <w:ind w:left="4830" w:hanging="180"/>
      </w:pPr>
    </w:lvl>
    <w:lvl w:ilvl="6" w:tplc="0409000F" w:tentative="1">
      <w:start w:val="1"/>
      <w:numFmt w:val="decimal"/>
      <w:lvlText w:val="%7."/>
      <w:lvlJc w:val="left"/>
      <w:pPr>
        <w:ind w:left="5550" w:hanging="360"/>
      </w:pPr>
    </w:lvl>
    <w:lvl w:ilvl="7" w:tplc="04090019" w:tentative="1">
      <w:start w:val="1"/>
      <w:numFmt w:val="lowerLetter"/>
      <w:lvlText w:val="%8."/>
      <w:lvlJc w:val="left"/>
      <w:pPr>
        <w:ind w:left="6270" w:hanging="360"/>
      </w:pPr>
    </w:lvl>
    <w:lvl w:ilvl="8" w:tplc="0409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29" w15:restartNumberingAfterBreak="0">
    <w:nsid w:val="33295BC1"/>
    <w:multiLevelType w:val="hybridMultilevel"/>
    <w:tmpl w:val="709A5618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0" w15:restartNumberingAfterBreak="0">
    <w:nsid w:val="335030A1"/>
    <w:multiLevelType w:val="hybridMultilevel"/>
    <w:tmpl w:val="1F1499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4E45684"/>
    <w:multiLevelType w:val="hybridMultilevel"/>
    <w:tmpl w:val="C20498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5B758A4"/>
    <w:multiLevelType w:val="hybridMultilevel"/>
    <w:tmpl w:val="9F6EBD4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6CD1A65"/>
    <w:multiLevelType w:val="hybridMultilevel"/>
    <w:tmpl w:val="7E3AED0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7933878"/>
    <w:multiLevelType w:val="hybridMultilevel"/>
    <w:tmpl w:val="52748BD0"/>
    <w:lvl w:ilvl="0" w:tplc="5CBAE78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3AD3037D"/>
    <w:multiLevelType w:val="hybridMultilevel"/>
    <w:tmpl w:val="7B3AE60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D035C71"/>
    <w:multiLevelType w:val="hybridMultilevel"/>
    <w:tmpl w:val="3740E6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EAE543F"/>
    <w:multiLevelType w:val="hybridMultilevel"/>
    <w:tmpl w:val="AA7CF7B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FF304AD"/>
    <w:multiLevelType w:val="hybridMultilevel"/>
    <w:tmpl w:val="1AD26F2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0066E19"/>
    <w:multiLevelType w:val="hybridMultilevel"/>
    <w:tmpl w:val="49B86AF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09D1858"/>
    <w:multiLevelType w:val="hybridMultilevel"/>
    <w:tmpl w:val="046C2184"/>
    <w:lvl w:ilvl="0" w:tplc="FFFFFFFF">
      <w:start w:val="1"/>
      <w:numFmt w:val="decimal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42351E66"/>
    <w:multiLevelType w:val="hybridMultilevel"/>
    <w:tmpl w:val="BE02FA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356051B"/>
    <w:multiLevelType w:val="hybridMultilevel"/>
    <w:tmpl w:val="08BEB3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3AD7A23"/>
    <w:multiLevelType w:val="hybridMultilevel"/>
    <w:tmpl w:val="BDB6813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50E70A4"/>
    <w:multiLevelType w:val="hybridMultilevel"/>
    <w:tmpl w:val="515C9D9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59532DE"/>
    <w:multiLevelType w:val="hybridMultilevel"/>
    <w:tmpl w:val="C88C18F8"/>
    <w:lvl w:ilvl="0" w:tplc="FFFFFFFF">
      <w:start w:val="1"/>
      <w:numFmt w:val="upperLetter"/>
      <w:lvlText w:val="%1.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6" w15:restartNumberingAfterBreak="0">
    <w:nsid w:val="47B64FBB"/>
    <w:multiLevelType w:val="hybridMultilevel"/>
    <w:tmpl w:val="E4E84D6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83438E1"/>
    <w:multiLevelType w:val="hybridMultilevel"/>
    <w:tmpl w:val="BADE4B9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A555C9E"/>
    <w:multiLevelType w:val="hybridMultilevel"/>
    <w:tmpl w:val="99CEDC8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A574257"/>
    <w:multiLevelType w:val="hybridMultilevel"/>
    <w:tmpl w:val="810E8AA8"/>
    <w:lvl w:ilvl="0" w:tplc="04090019">
      <w:start w:val="1"/>
      <w:numFmt w:val="lowerLetter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0" w15:restartNumberingAfterBreak="0">
    <w:nsid w:val="4BEE31BF"/>
    <w:multiLevelType w:val="hybridMultilevel"/>
    <w:tmpl w:val="3FEEFBD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C9958D8"/>
    <w:multiLevelType w:val="hybridMultilevel"/>
    <w:tmpl w:val="55A03A5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D6D15A2"/>
    <w:multiLevelType w:val="hybridMultilevel"/>
    <w:tmpl w:val="54CC860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3" w15:restartNumberingAfterBreak="0">
    <w:nsid w:val="50D66E6B"/>
    <w:multiLevelType w:val="hybridMultilevel"/>
    <w:tmpl w:val="A97C71E6"/>
    <w:lvl w:ilvl="0" w:tplc="1E48F7E4">
      <w:start w:val="188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5525293A"/>
    <w:multiLevelType w:val="hybridMultilevel"/>
    <w:tmpl w:val="0614A8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1">
      <w:start w:val="1"/>
      <w:numFmt w:val="decimal"/>
      <w:lvlText w:val="%2)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74708A6"/>
    <w:multiLevelType w:val="hybridMultilevel"/>
    <w:tmpl w:val="43569942"/>
    <w:lvl w:ilvl="0" w:tplc="23CA737E">
      <w:start w:val="165"/>
      <w:numFmt w:val="bullet"/>
      <w:lvlText w:val="-"/>
      <w:lvlJc w:val="left"/>
      <w:pPr>
        <w:ind w:left="408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56" w15:restartNumberingAfterBreak="0">
    <w:nsid w:val="592B08AD"/>
    <w:multiLevelType w:val="hybridMultilevel"/>
    <w:tmpl w:val="23C6CA8A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A3B611B"/>
    <w:multiLevelType w:val="hybridMultilevel"/>
    <w:tmpl w:val="259ADDC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FF45BA9"/>
    <w:multiLevelType w:val="hybridMultilevel"/>
    <w:tmpl w:val="987091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101407F"/>
    <w:multiLevelType w:val="hybridMultilevel"/>
    <w:tmpl w:val="B3F8A16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5CA4AAD"/>
    <w:multiLevelType w:val="hybridMultilevel"/>
    <w:tmpl w:val="5F7209A6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7527252"/>
    <w:multiLevelType w:val="hybridMultilevel"/>
    <w:tmpl w:val="046C218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2" w15:restartNumberingAfterBreak="0">
    <w:nsid w:val="699B3886"/>
    <w:multiLevelType w:val="hybridMultilevel"/>
    <w:tmpl w:val="63B44D5A"/>
    <w:lvl w:ilvl="0" w:tplc="1028265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3" w15:restartNumberingAfterBreak="0">
    <w:nsid w:val="6B851DC9"/>
    <w:multiLevelType w:val="hybridMultilevel"/>
    <w:tmpl w:val="C3B4828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6C3D36D0"/>
    <w:multiLevelType w:val="hybridMultilevel"/>
    <w:tmpl w:val="092C2B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6CC22ACF"/>
    <w:multiLevelType w:val="hybridMultilevel"/>
    <w:tmpl w:val="02946B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D0944DA"/>
    <w:multiLevelType w:val="hybridMultilevel"/>
    <w:tmpl w:val="CB6CAA5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FC766D1"/>
    <w:multiLevelType w:val="hybridMultilevel"/>
    <w:tmpl w:val="0AACC4FA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06944E2"/>
    <w:multiLevelType w:val="hybridMultilevel"/>
    <w:tmpl w:val="4EB03512"/>
    <w:lvl w:ilvl="0" w:tplc="96166970">
      <w:start w:val="1"/>
      <w:numFmt w:val="upperLetter"/>
      <w:lvlText w:val="%1."/>
      <w:lvlJc w:val="left"/>
      <w:pPr>
        <w:ind w:left="1080" w:hanging="360"/>
      </w:pPr>
    </w:lvl>
    <w:lvl w:ilvl="1" w:tplc="04180019">
      <w:start w:val="1"/>
      <w:numFmt w:val="lowerLetter"/>
      <w:lvlText w:val="%2."/>
      <w:lvlJc w:val="left"/>
      <w:pPr>
        <w:ind w:left="1800" w:hanging="360"/>
      </w:pPr>
    </w:lvl>
    <w:lvl w:ilvl="2" w:tplc="0418001B">
      <w:start w:val="1"/>
      <w:numFmt w:val="lowerRoman"/>
      <w:lvlText w:val="%3."/>
      <w:lvlJc w:val="right"/>
      <w:pPr>
        <w:ind w:left="2520" w:hanging="180"/>
      </w:pPr>
    </w:lvl>
    <w:lvl w:ilvl="3" w:tplc="0418000F">
      <w:start w:val="1"/>
      <w:numFmt w:val="decimal"/>
      <w:lvlText w:val="%4."/>
      <w:lvlJc w:val="left"/>
      <w:pPr>
        <w:ind w:left="3240" w:hanging="360"/>
      </w:pPr>
    </w:lvl>
    <w:lvl w:ilvl="4" w:tplc="04180019">
      <w:start w:val="1"/>
      <w:numFmt w:val="lowerLetter"/>
      <w:lvlText w:val="%5."/>
      <w:lvlJc w:val="left"/>
      <w:pPr>
        <w:ind w:left="3960" w:hanging="360"/>
      </w:pPr>
    </w:lvl>
    <w:lvl w:ilvl="5" w:tplc="0418001B">
      <w:start w:val="1"/>
      <w:numFmt w:val="lowerRoman"/>
      <w:lvlText w:val="%6."/>
      <w:lvlJc w:val="right"/>
      <w:pPr>
        <w:ind w:left="4680" w:hanging="180"/>
      </w:pPr>
    </w:lvl>
    <w:lvl w:ilvl="6" w:tplc="0418000F">
      <w:start w:val="1"/>
      <w:numFmt w:val="decimal"/>
      <w:lvlText w:val="%7."/>
      <w:lvlJc w:val="left"/>
      <w:pPr>
        <w:ind w:left="5400" w:hanging="360"/>
      </w:pPr>
    </w:lvl>
    <w:lvl w:ilvl="7" w:tplc="04180019">
      <w:start w:val="1"/>
      <w:numFmt w:val="lowerLetter"/>
      <w:lvlText w:val="%8."/>
      <w:lvlJc w:val="left"/>
      <w:pPr>
        <w:ind w:left="6120" w:hanging="360"/>
      </w:pPr>
    </w:lvl>
    <w:lvl w:ilvl="8" w:tplc="0418001B">
      <w:start w:val="1"/>
      <w:numFmt w:val="lowerRoman"/>
      <w:lvlText w:val="%9."/>
      <w:lvlJc w:val="right"/>
      <w:pPr>
        <w:ind w:left="6840" w:hanging="180"/>
      </w:pPr>
    </w:lvl>
  </w:abstractNum>
  <w:abstractNum w:abstractNumId="69" w15:restartNumberingAfterBreak="0">
    <w:nsid w:val="71082315"/>
    <w:multiLevelType w:val="hybridMultilevel"/>
    <w:tmpl w:val="3EF6CCE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1B330AA"/>
    <w:multiLevelType w:val="hybridMultilevel"/>
    <w:tmpl w:val="B810EBE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2AB5C42"/>
    <w:multiLevelType w:val="hybridMultilevel"/>
    <w:tmpl w:val="2C32E91A"/>
    <w:lvl w:ilvl="0" w:tplc="8C447D08">
      <w:start w:val="58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2" w15:restartNumberingAfterBreak="0">
    <w:nsid w:val="72C118F4"/>
    <w:multiLevelType w:val="hybridMultilevel"/>
    <w:tmpl w:val="02D617E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3E2671D"/>
    <w:multiLevelType w:val="hybridMultilevel"/>
    <w:tmpl w:val="03FE88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7515661F"/>
    <w:multiLevelType w:val="hybridMultilevel"/>
    <w:tmpl w:val="F8FCA85A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760D2DAB"/>
    <w:multiLevelType w:val="hybridMultilevel"/>
    <w:tmpl w:val="4FB0A5E6"/>
    <w:lvl w:ilvl="0" w:tplc="660403CE">
      <w:start w:val="1"/>
      <w:numFmt w:val="lowerLetter"/>
      <w:lvlText w:val="%1)"/>
      <w:lvlJc w:val="left"/>
      <w:pPr>
        <w:ind w:left="1440" w:hanging="360"/>
      </w:pPr>
    </w:lvl>
    <w:lvl w:ilvl="1" w:tplc="04180019">
      <w:start w:val="1"/>
      <w:numFmt w:val="lowerLetter"/>
      <w:lvlText w:val="%2."/>
      <w:lvlJc w:val="left"/>
      <w:pPr>
        <w:ind w:left="2160" w:hanging="360"/>
      </w:pPr>
    </w:lvl>
    <w:lvl w:ilvl="2" w:tplc="0418001B">
      <w:start w:val="1"/>
      <w:numFmt w:val="lowerRoman"/>
      <w:lvlText w:val="%3."/>
      <w:lvlJc w:val="right"/>
      <w:pPr>
        <w:ind w:left="2880" w:hanging="180"/>
      </w:pPr>
    </w:lvl>
    <w:lvl w:ilvl="3" w:tplc="0418000F">
      <w:start w:val="1"/>
      <w:numFmt w:val="decimal"/>
      <w:lvlText w:val="%4."/>
      <w:lvlJc w:val="left"/>
      <w:pPr>
        <w:ind w:left="3600" w:hanging="360"/>
      </w:pPr>
    </w:lvl>
    <w:lvl w:ilvl="4" w:tplc="04180019">
      <w:start w:val="1"/>
      <w:numFmt w:val="lowerLetter"/>
      <w:lvlText w:val="%5."/>
      <w:lvlJc w:val="left"/>
      <w:pPr>
        <w:ind w:left="4320" w:hanging="360"/>
      </w:pPr>
    </w:lvl>
    <w:lvl w:ilvl="5" w:tplc="0418001B">
      <w:start w:val="1"/>
      <w:numFmt w:val="lowerRoman"/>
      <w:lvlText w:val="%6."/>
      <w:lvlJc w:val="right"/>
      <w:pPr>
        <w:ind w:left="5040" w:hanging="180"/>
      </w:pPr>
    </w:lvl>
    <w:lvl w:ilvl="6" w:tplc="0418000F">
      <w:start w:val="1"/>
      <w:numFmt w:val="decimal"/>
      <w:lvlText w:val="%7."/>
      <w:lvlJc w:val="left"/>
      <w:pPr>
        <w:ind w:left="5760" w:hanging="360"/>
      </w:pPr>
    </w:lvl>
    <w:lvl w:ilvl="7" w:tplc="04180019">
      <w:start w:val="1"/>
      <w:numFmt w:val="lowerLetter"/>
      <w:lvlText w:val="%8."/>
      <w:lvlJc w:val="left"/>
      <w:pPr>
        <w:ind w:left="6480" w:hanging="360"/>
      </w:pPr>
    </w:lvl>
    <w:lvl w:ilvl="8" w:tplc="0418001B">
      <w:start w:val="1"/>
      <w:numFmt w:val="lowerRoman"/>
      <w:lvlText w:val="%9."/>
      <w:lvlJc w:val="right"/>
      <w:pPr>
        <w:ind w:left="7200" w:hanging="180"/>
      </w:pPr>
    </w:lvl>
  </w:abstractNum>
  <w:abstractNum w:abstractNumId="76" w15:restartNumberingAfterBreak="0">
    <w:nsid w:val="768354C9"/>
    <w:multiLevelType w:val="hybridMultilevel"/>
    <w:tmpl w:val="10780AF0"/>
    <w:lvl w:ilvl="0" w:tplc="041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" w15:restartNumberingAfterBreak="0">
    <w:nsid w:val="77EF5692"/>
    <w:multiLevelType w:val="hybridMultilevel"/>
    <w:tmpl w:val="B4B2C41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7815038D"/>
    <w:multiLevelType w:val="hybridMultilevel"/>
    <w:tmpl w:val="7AF68F3E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A73621B"/>
    <w:multiLevelType w:val="hybridMultilevel"/>
    <w:tmpl w:val="D41E3E8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7D463F78"/>
    <w:multiLevelType w:val="hybridMultilevel"/>
    <w:tmpl w:val="D3DC18F4"/>
    <w:lvl w:ilvl="0" w:tplc="91F29C1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7D550709"/>
    <w:multiLevelType w:val="hybridMultilevel"/>
    <w:tmpl w:val="39025D38"/>
    <w:lvl w:ilvl="0" w:tplc="04090015">
      <w:start w:val="1"/>
      <w:numFmt w:val="upperLetter"/>
      <w:lvlText w:val="%1."/>
      <w:lvlJc w:val="left"/>
      <w:pPr>
        <w:ind w:left="1196" w:hanging="360"/>
      </w:pPr>
    </w:lvl>
    <w:lvl w:ilvl="1" w:tplc="04090019" w:tentative="1">
      <w:start w:val="1"/>
      <w:numFmt w:val="lowerLetter"/>
      <w:lvlText w:val="%2."/>
      <w:lvlJc w:val="left"/>
      <w:pPr>
        <w:ind w:left="1916" w:hanging="360"/>
      </w:pPr>
    </w:lvl>
    <w:lvl w:ilvl="2" w:tplc="0409001B" w:tentative="1">
      <w:start w:val="1"/>
      <w:numFmt w:val="lowerRoman"/>
      <w:lvlText w:val="%3."/>
      <w:lvlJc w:val="right"/>
      <w:pPr>
        <w:ind w:left="2636" w:hanging="180"/>
      </w:pPr>
    </w:lvl>
    <w:lvl w:ilvl="3" w:tplc="0409000F" w:tentative="1">
      <w:start w:val="1"/>
      <w:numFmt w:val="decimal"/>
      <w:lvlText w:val="%4."/>
      <w:lvlJc w:val="left"/>
      <w:pPr>
        <w:ind w:left="3356" w:hanging="360"/>
      </w:pPr>
    </w:lvl>
    <w:lvl w:ilvl="4" w:tplc="04090019" w:tentative="1">
      <w:start w:val="1"/>
      <w:numFmt w:val="lowerLetter"/>
      <w:lvlText w:val="%5."/>
      <w:lvlJc w:val="left"/>
      <w:pPr>
        <w:ind w:left="4076" w:hanging="360"/>
      </w:pPr>
    </w:lvl>
    <w:lvl w:ilvl="5" w:tplc="0409001B" w:tentative="1">
      <w:start w:val="1"/>
      <w:numFmt w:val="lowerRoman"/>
      <w:lvlText w:val="%6."/>
      <w:lvlJc w:val="right"/>
      <w:pPr>
        <w:ind w:left="4796" w:hanging="180"/>
      </w:pPr>
    </w:lvl>
    <w:lvl w:ilvl="6" w:tplc="0409000F" w:tentative="1">
      <w:start w:val="1"/>
      <w:numFmt w:val="decimal"/>
      <w:lvlText w:val="%7."/>
      <w:lvlJc w:val="left"/>
      <w:pPr>
        <w:ind w:left="5516" w:hanging="360"/>
      </w:pPr>
    </w:lvl>
    <w:lvl w:ilvl="7" w:tplc="04090019" w:tentative="1">
      <w:start w:val="1"/>
      <w:numFmt w:val="lowerLetter"/>
      <w:lvlText w:val="%8."/>
      <w:lvlJc w:val="left"/>
      <w:pPr>
        <w:ind w:left="6236" w:hanging="360"/>
      </w:pPr>
    </w:lvl>
    <w:lvl w:ilvl="8" w:tplc="0409001B" w:tentative="1">
      <w:start w:val="1"/>
      <w:numFmt w:val="lowerRoman"/>
      <w:lvlText w:val="%9."/>
      <w:lvlJc w:val="right"/>
      <w:pPr>
        <w:ind w:left="6956" w:hanging="180"/>
      </w:pPr>
    </w:lvl>
  </w:abstractNum>
  <w:abstractNum w:abstractNumId="82" w15:restartNumberingAfterBreak="0">
    <w:nsid w:val="7E037FD7"/>
    <w:multiLevelType w:val="hybridMultilevel"/>
    <w:tmpl w:val="BC20BCC4"/>
    <w:lvl w:ilvl="0" w:tplc="4BFEACF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7E0A0B93"/>
    <w:multiLevelType w:val="hybridMultilevel"/>
    <w:tmpl w:val="51BE4A3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23630240">
    <w:abstractNumId w:val="76"/>
  </w:num>
  <w:num w:numId="2" w16cid:durableId="82918472">
    <w:abstractNumId w:val="60"/>
  </w:num>
  <w:num w:numId="3" w16cid:durableId="1149130296">
    <w:abstractNumId w:val="67"/>
  </w:num>
  <w:num w:numId="4" w16cid:durableId="1796756754">
    <w:abstractNumId w:val="78"/>
  </w:num>
  <w:num w:numId="5" w16cid:durableId="1721593683">
    <w:abstractNumId w:val="74"/>
  </w:num>
  <w:num w:numId="6" w16cid:durableId="653949761">
    <w:abstractNumId w:val="80"/>
  </w:num>
  <w:num w:numId="7" w16cid:durableId="1290161195">
    <w:abstractNumId w:val="13"/>
  </w:num>
  <w:num w:numId="8" w16cid:durableId="1240554406">
    <w:abstractNumId w:val="57"/>
  </w:num>
  <w:num w:numId="9" w16cid:durableId="1192960694">
    <w:abstractNumId w:val="20"/>
  </w:num>
  <w:num w:numId="10" w16cid:durableId="1707481714">
    <w:abstractNumId w:val="70"/>
  </w:num>
  <w:num w:numId="11" w16cid:durableId="1064913469">
    <w:abstractNumId w:val="9"/>
  </w:num>
  <w:num w:numId="12" w16cid:durableId="1423725201">
    <w:abstractNumId w:val="19"/>
  </w:num>
  <w:num w:numId="13" w16cid:durableId="1463187243">
    <w:abstractNumId w:val="35"/>
  </w:num>
  <w:num w:numId="14" w16cid:durableId="1899511061">
    <w:abstractNumId w:val="59"/>
  </w:num>
  <w:num w:numId="15" w16cid:durableId="132644959">
    <w:abstractNumId w:val="0"/>
  </w:num>
  <w:num w:numId="16" w16cid:durableId="842932745">
    <w:abstractNumId w:val="6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647050952">
    <w:abstractNumId w:val="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300916172">
    <w:abstractNumId w:val="49"/>
  </w:num>
  <w:num w:numId="19" w16cid:durableId="798111141">
    <w:abstractNumId w:val="46"/>
  </w:num>
  <w:num w:numId="20" w16cid:durableId="1970620977">
    <w:abstractNumId w:val="69"/>
  </w:num>
  <w:num w:numId="21" w16cid:durableId="903685964">
    <w:abstractNumId w:val="33"/>
  </w:num>
  <w:num w:numId="22" w16cid:durableId="612519375">
    <w:abstractNumId w:val="50"/>
  </w:num>
  <w:num w:numId="23" w16cid:durableId="1051924043">
    <w:abstractNumId w:val="79"/>
  </w:num>
  <w:num w:numId="24" w16cid:durableId="376323980">
    <w:abstractNumId w:val="10"/>
  </w:num>
  <w:num w:numId="25" w16cid:durableId="405110176">
    <w:abstractNumId w:val="28"/>
  </w:num>
  <w:num w:numId="26" w16cid:durableId="994844399">
    <w:abstractNumId w:val="81"/>
  </w:num>
  <w:num w:numId="27" w16cid:durableId="1181511310">
    <w:abstractNumId w:val="5"/>
  </w:num>
  <w:num w:numId="28" w16cid:durableId="543063893">
    <w:abstractNumId w:val="17"/>
  </w:num>
  <w:num w:numId="29" w16cid:durableId="578827249">
    <w:abstractNumId w:val="66"/>
  </w:num>
  <w:num w:numId="30" w16cid:durableId="359937261">
    <w:abstractNumId w:val="51"/>
  </w:num>
  <w:num w:numId="31" w16cid:durableId="2113284622">
    <w:abstractNumId w:val="39"/>
  </w:num>
  <w:num w:numId="32" w16cid:durableId="436146961">
    <w:abstractNumId w:val="44"/>
  </w:num>
  <w:num w:numId="33" w16cid:durableId="445347496">
    <w:abstractNumId w:val="61"/>
  </w:num>
  <w:num w:numId="34" w16cid:durableId="2089420952">
    <w:abstractNumId w:val="52"/>
  </w:num>
  <w:num w:numId="35" w16cid:durableId="1065840380">
    <w:abstractNumId w:val="15"/>
  </w:num>
  <w:num w:numId="36" w16cid:durableId="859199609">
    <w:abstractNumId w:val="64"/>
  </w:num>
  <w:num w:numId="37" w16cid:durableId="1758398664">
    <w:abstractNumId w:val="8"/>
  </w:num>
  <w:num w:numId="38" w16cid:durableId="575242049">
    <w:abstractNumId w:val="23"/>
  </w:num>
  <w:num w:numId="39" w16cid:durableId="97604180">
    <w:abstractNumId w:val="16"/>
  </w:num>
  <w:num w:numId="40" w16cid:durableId="1605188598">
    <w:abstractNumId w:val="30"/>
  </w:num>
  <w:num w:numId="41" w16cid:durableId="1986353019">
    <w:abstractNumId w:val="48"/>
  </w:num>
  <w:num w:numId="42" w16cid:durableId="1166478728">
    <w:abstractNumId w:val="37"/>
  </w:num>
  <w:num w:numId="43" w16cid:durableId="397098860">
    <w:abstractNumId w:val="83"/>
  </w:num>
  <w:num w:numId="44" w16cid:durableId="1597055056">
    <w:abstractNumId w:val="63"/>
  </w:num>
  <w:num w:numId="45" w16cid:durableId="1109617280">
    <w:abstractNumId w:val="43"/>
  </w:num>
  <w:num w:numId="46" w16cid:durableId="2111124678">
    <w:abstractNumId w:val="47"/>
  </w:num>
  <w:num w:numId="47" w16cid:durableId="544876818">
    <w:abstractNumId w:val="26"/>
  </w:num>
  <w:num w:numId="48" w16cid:durableId="1602882275">
    <w:abstractNumId w:val="12"/>
  </w:num>
  <w:num w:numId="49" w16cid:durableId="1429696685">
    <w:abstractNumId w:val="1"/>
  </w:num>
  <w:num w:numId="50" w16cid:durableId="1877307380">
    <w:abstractNumId w:val="34"/>
  </w:num>
  <w:num w:numId="51" w16cid:durableId="961838125">
    <w:abstractNumId w:val="32"/>
  </w:num>
  <w:num w:numId="52" w16cid:durableId="181284367">
    <w:abstractNumId w:val="56"/>
  </w:num>
  <w:num w:numId="53" w16cid:durableId="1500269334">
    <w:abstractNumId w:val="41"/>
  </w:num>
  <w:num w:numId="54" w16cid:durableId="1333333567">
    <w:abstractNumId w:val="4"/>
  </w:num>
  <w:num w:numId="55" w16cid:durableId="1274707358">
    <w:abstractNumId w:val="65"/>
  </w:num>
  <w:num w:numId="56" w16cid:durableId="2076775403">
    <w:abstractNumId w:val="14"/>
  </w:num>
  <w:num w:numId="57" w16cid:durableId="1120690341">
    <w:abstractNumId w:val="36"/>
  </w:num>
  <w:num w:numId="58" w16cid:durableId="1460341353">
    <w:abstractNumId w:val="27"/>
  </w:num>
  <w:num w:numId="59" w16cid:durableId="545915219">
    <w:abstractNumId w:val="58"/>
  </w:num>
  <w:num w:numId="60" w16cid:durableId="1781605554">
    <w:abstractNumId w:val="73"/>
  </w:num>
  <w:num w:numId="61" w16cid:durableId="1814593009">
    <w:abstractNumId w:val="21"/>
  </w:num>
  <w:num w:numId="62" w16cid:durableId="1340960935">
    <w:abstractNumId w:val="42"/>
  </w:num>
  <w:num w:numId="63" w16cid:durableId="868446613">
    <w:abstractNumId w:val="11"/>
  </w:num>
  <w:num w:numId="64" w16cid:durableId="807553166">
    <w:abstractNumId w:val="77"/>
  </w:num>
  <w:num w:numId="65" w16cid:durableId="712075392">
    <w:abstractNumId w:val="38"/>
  </w:num>
  <w:num w:numId="66" w16cid:durableId="1199397141">
    <w:abstractNumId w:val="72"/>
  </w:num>
  <w:num w:numId="67" w16cid:durableId="1291739466">
    <w:abstractNumId w:val="55"/>
  </w:num>
  <w:num w:numId="68" w16cid:durableId="341711638">
    <w:abstractNumId w:val="53"/>
  </w:num>
  <w:num w:numId="69" w16cid:durableId="1595355272">
    <w:abstractNumId w:val="31"/>
  </w:num>
  <w:num w:numId="70" w16cid:durableId="15618861">
    <w:abstractNumId w:val="24"/>
  </w:num>
  <w:num w:numId="71" w16cid:durableId="606230928">
    <w:abstractNumId w:val="3"/>
  </w:num>
  <w:num w:numId="72" w16cid:durableId="755596668">
    <w:abstractNumId w:val="2"/>
  </w:num>
  <w:num w:numId="73" w16cid:durableId="1626042295">
    <w:abstractNumId w:val="6"/>
  </w:num>
  <w:num w:numId="74" w16cid:durableId="634523927">
    <w:abstractNumId w:val="45"/>
  </w:num>
  <w:num w:numId="75" w16cid:durableId="301156854">
    <w:abstractNumId w:val="40"/>
  </w:num>
  <w:num w:numId="76" w16cid:durableId="581452168">
    <w:abstractNumId w:val="22"/>
  </w:num>
  <w:num w:numId="77" w16cid:durableId="691108139">
    <w:abstractNumId w:val="18"/>
  </w:num>
  <w:num w:numId="78" w16cid:durableId="294484818">
    <w:abstractNumId w:val="54"/>
  </w:num>
  <w:num w:numId="79" w16cid:durableId="1521891236">
    <w:abstractNumId w:val="29"/>
  </w:num>
  <w:num w:numId="80" w16cid:durableId="74479331">
    <w:abstractNumId w:val="71"/>
  </w:num>
  <w:num w:numId="81" w16cid:durableId="511533166">
    <w:abstractNumId w:val="7"/>
  </w:num>
  <w:num w:numId="82" w16cid:durableId="563026969">
    <w:abstractNumId w:val="82"/>
  </w:num>
  <w:num w:numId="83" w16cid:durableId="2114477902">
    <w:abstractNumId w:val="25"/>
  </w:num>
  <w:num w:numId="84" w16cid:durableId="1123615410">
    <w:abstractNumId w:val="62"/>
  </w:num>
  <w:numIdMacAtCleanup w:val="7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06A0"/>
    <w:rsid w:val="0000688A"/>
    <w:rsid w:val="00012DE1"/>
    <w:rsid w:val="00095B5A"/>
    <w:rsid w:val="000963D8"/>
    <w:rsid w:val="000A2786"/>
    <w:rsid w:val="000A5C23"/>
    <w:rsid w:val="000F016D"/>
    <w:rsid w:val="0018554E"/>
    <w:rsid w:val="00196EB8"/>
    <w:rsid w:val="00197A5C"/>
    <w:rsid w:val="001B409B"/>
    <w:rsid w:val="001C06AA"/>
    <w:rsid w:val="001F7CB5"/>
    <w:rsid w:val="002041A5"/>
    <w:rsid w:val="0022086A"/>
    <w:rsid w:val="00222F66"/>
    <w:rsid w:val="002331B0"/>
    <w:rsid w:val="002412C0"/>
    <w:rsid w:val="0026710E"/>
    <w:rsid w:val="002755A9"/>
    <w:rsid w:val="0029120A"/>
    <w:rsid w:val="002B6E7D"/>
    <w:rsid w:val="002C6627"/>
    <w:rsid w:val="002E6AC5"/>
    <w:rsid w:val="002F0435"/>
    <w:rsid w:val="003345E0"/>
    <w:rsid w:val="00343D78"/>
    <w:rsid w:val="00391437"/>
    <w:rsid w:val="003F6C80"/>
    <w:rsid w:val="004075E6"/>
    <w:rsid w:val="0043719B"/>
    <w:rsid w:val="00447C59"/>
    <w:rsid w:val="00464D2A"/>
    <w:rsid w:val="004679F6"/>
    <w:rsid w:val="00492995"/>
    <w:rsid w:val="004B321A"/>
    <w:rsid w:val="00502FD2"/>
    <w:rsid w:val="00506BF2"/>
    <w:rsid w:val="005106A0"/>
    <w:rsid w:val="00522DF6"/>
    <w:rsid w:val="00531D09"/>
    <w:rsid w:val="00535DD7"/>
    <w:rsid w:val="00544D4B"/>
    <w:rsid w:val="0054529B"/>
    <w:rsid w:val="0054633E"/>
    <w:rsid w:val="00560DE3"/>
    <w:rsid w:val="0056173E"/>
    <w:rsid w:val="00594924"/>
    <w:rsid w:val="005C462A"/>
    <w:rsid w:val="00603663"/>
    <w:rsid w:val="00637182"/>
    <w:rsid w:val="00670ABD"/>
    <w:rsid w:val="006A1704"/>
    <w:rsid w:val="006A20C1"/>
    <w:rsid w:val="006F395E"/>
    <w:rsid w:val="007002CD"/>
    <w:rsid w:val="007008A1"/>
    <w:rsid w:val="00712481"/>
    <w:rsid w:val="00722551"/>
    <w:rsid w:val="00732425"/>
    <w:rsid w:val="007814FD"/>
    <w:rsid w:val="007C7238"/>
    <w:rsid w:val="007E00B9"/>
    <w:rsid w:val="007F1AB2"/>
    <w:rsid w:val="007F76CD"/>
    <w:rsid w:val="00812F65"/>
    <w:rsid w:val="008134C8"/>
    <w:rsid w:val="008231C3"/>
    <w:rsid w:val="00841E22"/>
    <w:rsid w:val="00896D91"/>
    <w:rsid w:val="008C59FA"/>
    <w:rsid w:val="008F0645"/>
    <w:rsid w:val="00932C55"/>
    <w:rsid w:val="00936D76"/>
    <w:rsid w:val="00965863"/>
    <w:rsid w:val="0096628D"/>
    <w:rsid w:val="00990A28"/>
    <w:rsid w:val="00990EFD"/>
    <w:rsid w:val="009956EB"/>
    <w:rsid w:val="00997069"/>
    <w:rsid w:val="009A1367"/>
    <w:rsid w:val="009C5938"/>
    <w:rsid w:val="009D29DE"/>
    <w:rsid w:val="00A0273F"/>
    <w:rsid w:val="00A16983"/>
    <w:rsid w:val="00A16CD1"/>
    <w:rsid w:val="00A61A0D"/>
    <w:rsid w:val="00A62427"/>
    <w:rsid w:val="00A67016"/>
    <w:rsid w:val="00A72708"/>
    <w:rsid w:val="00A733AB"/>
    <w:rsid w:val="00A7627B"/>
    <w:rsid w:val="00A87A66"/>
    <w:rsid w:val="00AC324D"/>
    <w:rsid w:val="00AC3889"/>
    <w:rsid w:val="00AF390C"/>
    <w:rsid w:val="00B0264B"/>
    <w:rsid w:val="00B32D31"/>
    <w:rsid w:val="00B4321E"/>
    <w:rsid w:val="00B566E3"/>
    <w:rsid w:val="00B71D71"/>
    <w:rsid w:val="00B743D2"/>
    <w:rsid w:val="00BB330B"/>
    <w:rsid w:val="00C26E99"/>
    <w:rsid w:val="00C37934"/>
    <w:rsid w:val="00C45E91"/>
    <w:rsid w:val="00C52A7D"/>
    <w:rsid w:val="00C83855"/>
    <w:rsid w:val="00CB1D09"/>
    <w:rsid w:val="00CB6541"/>
    <w:rsid w:val="00D05FBC"/>
    <w:rsid w:val="00D26B59"/>
    <w:rsid w:val="00D8627F"/>
    <w:rsid w:val="00D95036"/>
    <w:rsid w:val="00DA459B"/>
    <w:rsid w:val="00DD385B"/>
    <w:rsid w:val="00E923D3"/>
    <w:rsid w:val="00EB4B2B"/>
    <w:rsid w:val="00EC591C"/>
    <w:rsid w:val="00F10BB4"/>
    <w:rsid w:val="00F123D4"/>
    <w:rsid w:val="00F14A12"/>
    <w:rsid w:val="00F334E6"/>
    <w:rsid w:val="00F3457A"/>
    <w:rsid w:val="00F37FBA"/>
    <w:rsid w:val="00F44D82"/>
    <w:rsid w:val="00F472EA"/>
    <w:rsid w:val="00F85678"/>
    <w:rsid w:val="00F94629"/>
    <w:rsid w:val="00F94EDD"/>
    <w:rsid w:val="00FA572B"/>
    <w:rsid w:val="00FC2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75751A"/>
  <w15:chartTrackingRefBased/>
  <w15:docId w15:val="{741EFC87-250F-491A-B11B-E3506ABE3F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106A0"/>
    <w:pPr>
      <w:spacing w:after="200" w:line="276" w:lineRule="auto"/>
    </w:pPr>
    <w:rPr>
      <w:rFonts w:ascii="Calibri" w:eastAsia="Times New Roman" w:hAnsi="Calibri" w:cs="Times New Roman"/>
      <w:lang w:val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Frspaiere">
    <w:name w:val="No Spacing"/>
    <w:uiPriority w:val="1"/>
    <w:qFormat/>
    <w:rsid w:val="005106A0"/>
    <w:pPr>
      <w:spacing w:after="0" w:line="240" w:lineRule="auto"/>
    </w:pPr>
    <w:rPr>
      <w:rFonts w:ascii="Calibri" w:eastAsia="Times New Roman" w:hAnsi="Calibri" w:cs="Times New Roman"/>
      <w:lang w:val="en-US"/>
    </w:rPr>
  </w:style>
  <w:style w:type="paragraph" w:styleId="Listparagraf">
    <w:name w:val="List Paragraph"/>
    <w:basedOn w:val="Normal"/>
    <w:uiPriority w:val="34"/>
    <w:qFormat/>
    <w:rsid w:val="005106A0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styleId="Antet">
    <w:name w:val="header"/>
    <w:basedOn w:val="Normal"/>
    <w:link w:val="AntetCaracter"/>
    <w:uiPriority w:val="99"/>
    <w:unhideWhenUsed/>
    <w:rsid w:val="006F39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6F395E"/>
    <w:rPr>
      <w:rFonts w:ascii="Calibri" w:eastAsia="Times New Roman" w:hAnsi="Calibri" w:cs="Times New Roman"/>
      <w:lang w:val="en-US"/>
    </w:rPr>
  </w:style>
  <w:style w:type="paragraph" w:styleId="Subsol">
    <w:name w:val="footer"/>
    <w:basedOn w:val="Normal"/>
    <w:link w:val="SubsolCaracter"/>
    <w:uiPriority w:val="99"/>
    <w:unhideWhenUsed/>
    <w:rsid w:val="006F39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6F395E"/>
    <w:rPr>
      <w:rFonts w:ascii="Calibri" w:eastAsia="Times New Roman" w:hAnsi="Calibri" w:cs="Times New Roman"/>
      <w:lang w:val="en-US"/>
    </w:rPr>
  </w:style>
  <w:style w:type="table" w:styleId="Tabelgril">
    <w:name w:val="Table Grid"/>
    <w:basedOn w:val="TabelNormal"/>
    <w:uiPriority w:val="39"/>
    <w:rsid w:val="00F94629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erincomentariu">
    <w:name w:val="annotation reference"/>
    <w:basedOn w:val="Fontdeparagrafimplicit"/>
    <w:uiPriority w:val="99"/>
    <w:semiHidden/>
    <w:unhideWhenUsed/>
    <w:rsid w:val="00F94629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semiHidden/>
    <w:unhideWhenUsed/>
    <w:rsid w:val="00F94629"/>
    <w:pPr>
      <w:spacing w:line="240" w:lineRule="auto"/>
    </w:pPr>
    <w:rPr>
      <w:rFonts w:eastAsia="Calibri"/>
      <w:sz w:val="20"/>
      <w:szCs w:val="20"/>
      <w:lang w:val="en-GB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semiHidden/>
    <w:rsid w:val="00F94629"/>
    <w:rPr>
      <w:rFonts w:ascii="Calibri" w:eastAsia="Calibri" w:hAnsi="Calibri" w:cs="Times New Roman"/>
      <w:sz w:val="20"/>
      <w:szCs w:val="20"/>
      <w:lang w:val="en-GB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2E6AC5"/>
    <w:rPr>
      <w:rFonts w:eastAsia="Times New Roman"/>
      <w:b/>
      <w:bCs/>
      <w:lang w:val="en-US"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rsid w:val="002E6AC5"/>
    <w:rPr>
      <w:rFonts w:ascii="Calibri" w:eastAsia="Times New Roman" w:hAnsi="Calibri" w:cs="Times New Roman"/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image" Target="media/image7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jp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12</Pages>
  <Words>4016</Words>
  <Characters>23299</Characters>
  <Application>Microsoft Office Word</Application>
  <DocSecurity>0</DocSecurity>
  <Lines>194</Lines>
  <Paragraphs>54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Cristian Gurzu</dc:creator>
  <cp:keywords/>
  <dc:description/>
  <cp:lastModifiedBy>Cristian Gurzu</cp:lastModifiedBy>
  <cp:revision>4</cp:revision>
  <dcterms:created xsi:type="dcterms:W3CDTF">2023-02-26T16:21:00Z</dcterms:created>
  <dcterms:modified xsi:type="dcterms:W3CDTF">2023-03-06T07:40:00Z</dcterms:modified>
</cp:coreProperties>
</file>